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949CE" w:rsidP="5A15BD07" w:rsidRDefault="003949CE" w14:paraId="6F563358" w14:textId="78CE7C1D">
      <w:pPr>
        <w:pBdr>
          <w:bottom w:val="none" w:color="000000" w:sz="0" w:space="8"/>
        </w:pBdr>
        <w:shd w:val="clear" w:color="auto" w:fill="FFFFFF" w:themeFill="background1"/>
        <w:tabs>
          <w:tab w:val="left" w:pos="2500"/>
        </w:tabs>
        <w:jc w:val="center"/>
        <w:rPr>
          <w:b w:val="1"/>
          <w:bCs w:val="1"/>
          <w:sz w:val="24"/>
          <w:szCs w:val="24"/>
        </w:rPr>
      </w:pPr>
      <w:r w:rsidRPr="5A15BD07" w:rsidR="5A428B39">
        <w:rPr>
          <w:b w:val="1"/>
          <w:bCs w:val="1"/>
          <w:sz w:val="24"/>
          <w:szCs w:val="24"/>
        </w:rPr>
        <w:t xml:space="preserve">EDUCAÇÃO AMBIENTAL E RESÍDUOS SÓLIDOS: QUAL PERCEPÇÃO DE </w:t>
      </w:r>
    </w:p>
    <w:p w:rsidR="003949CE" w:rsidP="5A15BD07" w:rsidRDefault="003949CE" w14:paraId="67194806" w14:textId="66A28565">
      <w:pPr>
        <w:pStyle w:val="Normal"/>
        <w:pBdr>
          <w:bottom w:val="none" w:color="000000" w:sz="0" w:space="8"/>
        </w:pBdr>
        <w:shd w:val="clear" w:color="auto" w:fill="FFFFFF" w:themeFill="background1"/>
        <w:tabs>
          <w:tab w:val="left" w:pos="2500"/>
        </w:tabs>
        <w:jc w:val="center"/>
      </w:pPr>
      <w:r w:rsidRPr="5A15BD07" w:rsidR="5A428B39">
        <w:rPr>
          <w:b w:val="1"/>
          <w:bCs w:val="1"/>
          <w:sz w:val="24"/>
          <w:szCs w:val="24"/>
        </w:rPr>
        <w:t xml:space="preserve">ESTUDANTES DO ENSINO BÁSICO EM UMA ESCOLA PÚBLICA NA REGIÃO </w:t>
      </w:r>
    </w:p>
    <w:p w:rsidR="003949CE" w:rsidP="5A15BD07" w:rsidRDefault="003949CE" w14:paraId="665B0E52" w14:textId="5A6C0C19">
      <w:pPr>
        <w:pStyle w:val="Normal"/>
        <w:pBdr>
          <w:bottom w:val="none" w:color="000000" w:sz="0" w:space="8"/>
        </w:pBdr>
        <w:shd w:val="clear" w:color="auto" w:fill="FFFFFF" w:themeFill="background1"/>
        <w:tabs>
          <w:tab w:val="left" w:pos="2500"/>
        </w:tabs>
        <w:jc w:val="center"/>
      </w:pPr>
      <w:r w:rsidRPr="5A15BD07" w:rsidR="5A428B39">
        <w:rPr>
          <w:b w:val="1"/>
          <w:bCs w:val="1"/>
          <w:sz w:val="24"/>
          <w:szCs w:val="24"/>
        </w:rPr>
        <w:t>METROPOLITANA DE BELÉM, PARÁ?</w:t>
      </w:r>
    </w:p>
    <w:p w:rsidR="003949CE" w:rsidP="5A15BD07" w:rsidRDefault="003949CE" w14:paraId="488A52A5" w14:textId="4E631028">
      <w:pPr>
        <w:pBdr>
          <w:bottom w:val="none" w:color="000000" w:sz="0" w:space="8"/>
        </w:pBdr>
        <w:shd w:val="clear" w:color="auto" w:fill="FFFFFF" w:themeFill="background1"/>
        <w:tabs>
          <w:tab w:val="left" w:pos="2500"/>
        </w:tabs>
        <w:jc w:val="center"/>
      </w:pPr>
      <w:r w:rsidRPr="5A15BD07" w:rsidR="52C785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Josyane Furtado de Jesus</w:t>
      </w:r>
      <w:r w:rsidRPr="5A15BD07" w:rsidR="52C785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pt-PT"/>
        </w:rPr>
        <w:t>1</w:t>
      </w:r>
      <w:r w:rsidRPr="5A15BD07" w:rsidR="52C785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; </w:t>
      </w:r>
      <w:r w:rsidRPr="5A15BD07" w:rsidR="52C785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Jhennifer</w:t>
      </w:r>
      <w:r w:rsidRPr="5A15BD07" w:rsidR="52C785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5A15BD07" w:rsidR="52C785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Rafaely</w:t>
      </w:r>
      <w:r w:rsidRPr="5A15BD07" w:rsidR="52C785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da Silva Ribeiro</w:t>
      </w:r>
      <w:r w:rsidRPr="5A15BD07" w:rsidR="52C785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pt-PT"/>
        </w:rPr>
        <w:t>2</w:t>
      </w:r>
      <w:r w:rsidRPr="5A15BD07" w:rsidR="52C785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; Adriane Trindade Sarah</w:t>
      </w:r>
      <w:r w:rsidRPr="5A15BD07" w:rsidR="52C785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pt-PT"/>
        </w:rPr>
        <w:t>3</w:t>
      </w:r>
      <w:r w:rsidRPr="5A15BD07" w:rsidR="52C785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; Ana Cláudia Caldeira Tavares Martins</w:t>
      </w:r>
      <w:r w:rsidRPr="5A15BD07" w:rsidR="52C785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pt-PT"/>
        </w:rPr>
        <w:t>4</w:t>
      </w:r>
      <w:r w:rsidRPr="5A15BD07" w:rsidR="52C785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; </w:t>
      </w:r>
      <w:r w:rsidRPr="5A15BD07" w:rsidR="52C785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PT"/>
        </w:rPr>
        <w:t>Alcindo da Silva Martins Junior</w:t>
      </w:r>
      <w:r w:rsidRPr="5A15BD07" w:rsidR="52C785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vertAlign w:val="superscript"/>
          <w:lang w:val="pt-PT"/>
        </w:rPr>
        <w:t>5</w:t>
      </w:r>
      <w:r w:rsidRPr="5A15BD07" w:rsidR="52C785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. </w:t>
      </w:r>
      <w:r w:rsidRPr="5A15BD07" w:rsidR="52C78582">
        <w:rPr>
          <w:rFonts w:ascii="Times New Roman" w:hAnsi="Times New Roman" w:eastAsia="Times New Roman" w:cs="Times New Roman"/>
          <w:noProof w:val="0"/>
          <w:sz w:val="24"/>
          <w:szCs w:val="24"/>
          <w:lang w:val="pt-PT"/>
        </w:rPr>
        <w:t xml:space="preserve"> </w:t>
      </w:r>
    </w:p>
    <w:p w:rsidR="1D9D7B71" w:rsidP="5A15BD07" w:rsidRDefault="1D9D7B71" w14:paraId="28E2CAEE" w14:textId="06178DC2">
      <w:pPr>
        <w:keepLines w:val="1"/>
        <w:shd w:val="clear" w:color="auto" w:fill="FFFFFF" w:themeFill="background1"/>
        <w:tabs>
          <w:tab w:val="left" w:leader="none" w:pos="2500"/>
        </w:tabs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1D9D7B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pt-PT"/>
        </w:rPr>
        <w:t>1</w:t>
      </w:r>
      <w:r w:rsidRPr="5A15BD07" w:rsidR="1D9D7B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Graduanda em Ciências Biológicas. Universidade do Estado do Pará.</w:t>
      </w:r>
    </w:p>
    <w:p w:rsidR="1D9D7B71" w:rsidP="5A15BD07" w:rsidRDefault="1D9D7B71" w14:paraId="7C12E6AD" w14:textId="4E4EC467">
      <w:pPr>
        <w:keepLines w:val="1"/>
        <w:shd w:val="clear" w:color="auto" w:fill="FFFFFF" w:themeFill="background1"/>
        <w:tabs>
          <w:tab w:val="left" w:leader="none" w:pos="2500"/>
        </w:tabs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1D9D7B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hyperlink r:id="R26d2ccf894ee4cf5">
        <w:r w:rsidRPr="5A15BD07" w:rsidR="1D9D7B71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pt-PT"/>
          </w:rPr>
          <w:t>Furtadojosyane61@gmail.com</w:t>
        </w:r>
      </w:hyperlink>
      <w:r w:rsidRPr="5A15BD07" w:rsidR="1D9D7B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</w:p>
    <w:p w:rsidR="1D9D7B71" w:rsidP="5A15BD07" w:rsidRDefault="1D9D7B71" w14:paraId="79917FB0" w14:textId="505F79E3">
      <w:pPr>
        <w:keepLines w:val="1"/>
        <w:shd w:val="clear" w:color="auto" w:fill="FFFFFF" w:themeFill="background1"/>
        <w:tabs>
          <w:tab w:val="left" w:leader="none" w:pos="2500"/>
        </w:tabs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PT"/>
        </w:rPr>
      </w:pPr>
      <w:r w:rsidRPr="5A15BD07" w:rsidR="1D9D7B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pt-PT"/>
        </w:rPr>
        <w:t xml:space="preserve">2 </w:t>
      </w:r>
      <w:r w:rsidRPr="5A15BD07" w:rsidR="1D9D7B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Graduanda em Ciências Biológicas. Universidade do Estado do Pará.</w:t>
      </w:r>
      <w:r w:rsidRPr="5A15BD07" w:rsidR="1D9D7B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PT"/>
        </w:rPr>
        <w:t xml:space="preserve"> </w:t>
      </w:r>
    </w:p>
    <w:p w:rsidR="1D9D7B71" w:rsidP="5A15BD07" w:rsidRDefault="1D9D7B71" w14:paraId="5F7A0157" w14:textId="679F2C31">
      <w:pPr>
        <w:keepLines w:val="1"/>
        <w:shd w:val="clear" w:color="auto" w:fill="FFFFFF" w:themeFill="background1"/>
        <w:tabs>
          <w:tab w:val="left" w:leader="none" w:pos="2500"/>
        </w:tabs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1D9D7B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pt-PT"/>
        </w:rPr>
        <w:t>3</w:t>
      </w:r>
      <w:r w:rsidRPr="5A15BD07" w:rsidR="1D9D7B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Doutoranda em Ciências Ambientais. Universidade do Estado do Pará.</w:t>
      </w:r>
    </w:p>
    <w:p w:rsidR="1D9D7B71" w:rsidP="5A15BD07" w:rsidRDefault="1D9D7B71" w14:paraId="2B342F24" w14:textId="6C2A4D62">
      <w:pPr>
        <w:keepLines w:val="1"/>
        <w:shd w:val="clear" w:color="auto" w:fill="FFFFFF" w:themeFill="background1"/>
        <w:tabs>
          <w:tab w:val="left" w:leader="none" w:pos="2500"/>
        </w:tabs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1D9D7B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pt-PT"/>
        </w:rPr>
        <w:t>4</w:t>
      </w:r>
      <w:r w:rsidRPr="5A15BD07" w:rsidR="1D9D7B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Doutora em Botânica Tropical. Universidade do Estado do Pará.</w:t>
      </w:r>
    </w:p>
    <w:p w:rsidR="1D9D7B71" w:rsidP="5A15BD07" w:rsidRDefault="1D9D7B71" w14:paraId="5F5C448F" w14:textId="125483A2">
      <w:pPr>
        <w:keepLines w:val="1"/>
        <w:shd w:val="clear" w:color="auto" w:fill="FFFFFF" w:themeFill="background1"/>
        <w:tabs>
          <w:tab w:val="left" w:leader="none" w:pos="2500"/>
        </w:tabs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1D9D7B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pt-PT"/>
        </w:rPr>
        <w:t>5</w:t>
      </w:r>
      <w:r w:rsidRPr="5A15BD07" w:rsidR="1D9D7B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Doutor em Botânica Tropical. Universidade do Estado do Pará.</w:t>
      </w:r>
    </w:p>
    <w:p w:rsidR="5A15BD07" w:rsidP="5A15BD07" w:rsidRDefault="5A15BD07" w14:paraId="786D6129" w14:textId="561109EE">
      <w:pPr>
        <w:keepLines w:val="1"/>
        <w:shd w:val="clear" w:color="auto" w:fill="FFFFFF" w:themeFill="background1"/>
        <w:tabs>
          <w:tab w:val="left" w:leader="none" w:pos="2500"/>
        </w:tabs>
        <w:jc w:val="center"/>
        <w:rPr>
          <w:sz w:val="24"/>
          <w:szCs w:val="24"/>
        </w:rPr>
      </w:pPr>
    </w:p>
    <w:p w:rsidR="003949CE" w:rsidP="5A15BD07" w:rsidRDefault="003949CE" w14:paraId="192FB12E" w14:textId="2AC31DCE">
      <w:pPr>
        <w:pBdr>
          <w:bottom w:val="none" w:color="000000" w:sz="0" w:space="8"/>
        </w:pBdr>
        <w:shd w:val="clear" w:color="auto" w:fill="FFFFFF" w:themeFill="background1"/>
        <w:tabs>
          <w:tab w:val="left" w:pos="2500"/>
        </w:tabs>
        <w:jc w:val="center"/>
        <w:rPr>
          <w:b w:val="1"/>
          <w:bCs w:val="1"/>
          <w:sz w:val="24"/>
          <w:szCs w:val="24"/>
          <w:u w:val="single"/>
        </w:rPr>
      </w:pPr>
      <w:r w:rsidRPr="5A15BD07" w:rsidR="726EBB56">
        <w:rPr>
          <w:b w:val="1"/>
          <w:bCs w:val="1"/>
          <w:sz w:val="24"/>
          <w:szCs w:val="24"/>
          <w:u w:val="single"/>
        </w:rPr>
        <w:t>RESUMO</w:t>
      </w:r>
    </w:p>
    <w:p w:rsidR="003949CE" w:rsidP="5A15BD07" w:rsidRDefault="003949CE" w14:paraId="0CAC05A6" w14:textId="0929B18F">
      <w:pPr>
        <w:pBdr>
          <w:bottom w:val="none" w:color="000000" w:sz="0" w:space="8"/>
        </w:pBdr>
        <w:shd w:val="clear" w:color="auto" w:fill="FFFFFF" w:themeFill="background1"/>
        <w:tabs>
          <w:tab w:val="left" w:pos="2500"/>
        </w:tabs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003949CE" w:rsidP="5A15BD07" w:rsidRDefault="003949CE" w14:paraId="42D75990" w14:textId="7F649504">
      <w:pPr>
        <w:pBdr>
          <w:bottom w:val="none" w:color="000000" w:sz="0" w:space="8"/>
        </w:pBdr>
        <w:shd w:val="clear" w:color="auto" w:fill="FFFFFF" w:themeFill="background1"/>
        <w:tabs>
          <w:tab w:val="left" w:pos="2500"/>
        </w:tabs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5FFF89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O descarte inadequado de resíduos sólidos é um grande desafio ambiental da era industrial e globalizada. A Educação Ambiental é essencial para formar cidadãos conscientes e sustentáveis, sendo a </w:t>
      </w:r>
      <w:r w:rsidRPr="5A15BD07" w:rsidR="5FFF89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percepção</w:t>
      </w:r>
      <w:r w:rsidRPr="5A15BD07" w:rsidR="5FFF89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ambiental fundamental para entender como cada indivíduo compreende e se relaciona com o meio em que vive. Este estudo teve como objetivo analisar a </w:t>
      </w:r>
      <w:r w:rsidRPr="5A15BD07" w:rsidR="5FFF89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percepção</w:t>
      </w:r>
      <w:r w:rsidRPr="5A15BD07" w:rsidR="5FFF89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, compreensão, atitudes e comportamentos relacionados aos resíduos sólidos entre estudantes do 8º ano do Ensino Fundamental de uma escola pública localizada na região metropolitana de Belém (Pará). A pesquisa foi realizada com 37 alunos, com idades entre 13 e 15 anos, por meio da aplicação de um questionário estruturado com nove questões de múltipla escolha, analisadas quantitativamente. Os resultados evidenciaram boa compreensão teórica e senso crítico sobre a responsabilidade compartilhada e a importância da reciclagem, além do reconhecimento dos impactos negativos do descarte inadequado. Contudo, observou-se distanciamento entre o conhecimento e a prática cotidiana, já que poucos alunos realizam coleta seletiva nas suas residências ou participam de ações ambientais. Nesse contexto, a escola é agente fundamental na construção de ações sustentáveis e na formação de estudantes críticos, levando em consideração a </w:t>
      </w:r>
      <w:r w:rsidRPr="5A15BD07" w:rsidR="5FFF89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percepção</w:t>
      </w:r>
      <w:r w:rsidRPr="5A15BD07" w:rsidR="5FFF89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coletiva como um ponto de partida estratégico para promover práticas de Educação Ambiental.</w:t>
      </w:r>
    </w:p>
    <w:p w:rsidR="003949CE" w:rsidP="5A15BD07" w:rsidRDefault="003949CE" w14:paraId="71340687" w14:textId="1D46C8E3">
      <w:pPr>
        <w:pStyle w:val="Normal"/>
        <w:shd w:val="clear" w:color="auto" w:fill="FFFFFF" w:themeFill="background1"/>
        <w:tabs>
          <w:tab w:val="left" w:pos="2500"/>
        </w:tabs>
        <w:rPr>
          <w:rFonts w:ascii="Times New Roman" w:hAnsi="Times New Roman" w:eastAsia="Times New Roman" w:cs="Times New Roman"/>
          <w:noProof w:val="0"/>
          <w:sz w:val="24"/>
          <w:szCs w:val="24"/>
          <w:lang w:val="pt-PT"/>
        </w:rPr>
      </w:pPr>
      <w:r w:rsidRPr="5A15BD07" w:rsidR="726EBB56">
        <w:rPr>
          <w:b w:val="1"/>
          <w:bCs w:val="1"/>
          <w:sz w:val="24"/>
          <w:szCs w:val="24"/>
        </w:rPr>
        <w:t>Palavras-chave:</w:t>
      </w:r>
      <w:r w:rsidRPr="5A15BD07" w:rsidR="30947C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Reciclagem. Lixo. Comportamento.</w:t>
      </w:r>
    </w:p>
    <w:p w:rsidR="003949CE" w:rsidP="5A15BD07" w:rsidRDefault="003949CE" w14:paraId="45B27B6B" w14:textId="383C065A">
      <w:pPr>
        <w:shd w:val="clear" w:color="auto" w:fill="FFFFFF" w:themeFill="background1"/>
        <w:tabs>
          <w:tab w:val="left" w:pos="2500"/>
        </w:tabs>
      </w:pPr>
      <w:r w:rsidRPr="5A15BD07" w:rsidR="726EBB56">
        <w:rPr>
          <w:b w:val="1"/>
          <w:bCs w:val="1"/>
          <w:sz w:val="24"/>
          <w:szCs w:val="24"/>
        </w:rPr>
        <w:t>Área de Interesse do Simpósio</w:t>
      </w:r>
      <w:r w:rsidRPr="5A15BD07" w:rsidR="726EBB56">
        <w:rPr>
          <w:sz w:val="24"/>
          <w:szCs w:val="24"/>
        </w:rPr>
        <w:t>:</w:t>
      </w:r>
      <w:r w:rsidRPr="5A15BD07" w:rsidR="33E78E98">
        <w:rPr>
          <w:sz w:val="24"/>
          <w:szCs w:val="24"/>
        </w:rPr>
        <w:t xml:space="preserve"> Metodologias, </w:t>
      </w:r>
      <w:r w:rsidRPr="5A15BD07" w:rsidR="33E78E98">
        <w:rPr>
          <w:sz w:val="24"/>
          <w:szCs w:val="24"/>
        </w:rPr>
        <w:t>geotecnologias</w:t>
      </w:r>
      <w:r w:rsidRPr="5A15BD07" w:rsidR="33E78E98">
        <w:rPr>
          <w:sz w:val="24"/>
          <w:szCs w:val="24"/>
        </w:rPr>
        <w:t xml:space="preserve">, </w:t>
      </w:r>
      <w:r w:rsidRPr="5A15BD07" w:rsidR="4CF34EFA">
        <w:rPr>
          <w:sz w:val="24"/>
          <w:szCs w:val="24"/>
        </w:rPr>
        <w:t>estatística e divulgação</w:t>
      </w:r>
      <w:r w:rsidRPr="5A15BD07" w:rsidR="33E78E98">
        <w:rPr>
          <w:sz w:val="24"/>
          <w:szCs w:val="24"/>
        </w:rPr>
        <w:t xml:space="preserve"> (popularização da ciência.</w:t>
      </w:r>
    </w:p>
    <w:p w:rsidR="5A15BD07" w:rsidP="5A15BD07" w:rsidRDefault="5A15BD07" w14:paraId="06DF8DC5" w14:textId="4D5E8BA6">
      <w:pPr>
        <w:shd w:val="clear" w:color="auto" w:fill="FFFFFF" w:themeFill="background1"/>
        <w:tabs>
          <w:tab w:val="left" w:leader="none" w:pos="2500"/>
        </w:tabs>
        <w:rPr>
          <w:sz w:val="24"/>
          <w:szCs w:val="24"/>
        </w:rPr>
      </w:pPr>
    </w:p>
    <w:p w:rsidR="726EBB56" w:rsidP="5A15BD07" w:rsidRDefault="726EBB56" w14:paraId="059B8637" w14:textId="6CE75F26">
      <w:pPr>
        <w:pBdr>
          <w:bottom w:val="none" w:color="000000" w:sz="0" w:space="18"/>
        </w:pBdr>
        <w:shd w:val="clear" w:color="auto" w:fill="FFFFFF" w:themeFill="background1"/>
        <w:tabs>
          <w:tab w:val="left" w:leader="none" w:pos="2500"/>
        </w:tabs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726EBB56">
        <w:rPr>
          <w:b w:val="1"/>
          <w:bCs w:val="1"/>
          <w:sz w:val="24"/>
          <w:szCs w:val="24"/>
        </w:rPr>
        <w:t xml:space="preserve">1. INTRODUÇÃO </w:t>
      </w:r>
    </w:p>
    <w:p w:rsidR="2F6A563A" w:rsidP="5A15BD07" w:rsidRDefault="2F6A563A" w14:paraId="7500E037" w14:textId="54EACBC3">
      <w:pPr>
        <w:pBdr>
          <w:bottom w:val="none" w:color="000000" w:sz="0" w:space="18"/>
        </w:pBdr>
        <w:shd w:val="clear" w:color="auto" w:fill="FFFFFF" w:themeFill="background1"/>
        <w:tabs>
          <w:tab w:val="left" w:leader="none" w:pos="2500"/>
        </w:tabs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Com o avanço da globalização e da industrialização, as atividades humanas intensificaram o descarte materiais sólidos e semissólidos provenientes de diversos setores como domicílios, indústrias, hospitais, construções civis e 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agricultura (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Lizárraga-Mendiola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; López-León; 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Vázquez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-Rodríguez, 2022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).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Esses resíduos sólidos constituem um dos principais desafios ambientais da atualidade, em razão do aumento expressivo de sua geração e da complexidade de seu manejo e 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gestão (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Chen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et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al.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, 2020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).</w:t>
      </w:r>
    </w:p>
    <w:p w:rsidR="2F6A563A" w:rsidP="5A15BD07" w:rsidRDefault="2F6A563A" w14:paraId="5B207CC0" w14:textId="4FD19821">
      <w:pPr>
        <w:pBdr>
          <w:bottom w:val="none" w:color="000000" w:sz="0" w:space="18"/>
        </w:pBdr>
        <w:shd w:val="clear" w:color="auto" w:fill="FFFFFF" w:themeFill="background1"/>
        <w:tabs>
          <w:tab w:val="left" w:leader="none" w:pos="2500"/>
        </w:tabs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Diante desse cenário, a Educação Ambiental (EA) surge como uma ferramenta essencial na resolução dessa problemática, como um processo holístico de aprendizagem que tem como objetivo desenvolver a alfabetização ambiental dos 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estudante</w:t>
      </w:r>
      <w:r w:rsidRPr="5A15BD07" w:rsidR="4E4733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s 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(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Davidson-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Hatzenbihler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, 2018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).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A implementação da EA envolve quatro dimensões implícitas: conhecer o ambiente, estar no ambiente, aprender sobre o meio ambiente e agir em prol do 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ambiente (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Damoah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; 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Omodan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, 2022).</w:t>
      </w:r>
    </w:p>
    <w:p w:rsidR="2F6A563A" w:rsidP="5A15BD07" w:rsidRDefault="2F6A563A" w14:paraId="741389E1" w14:textId="1608C4E5">
      <w:pPr>
        <w:pBdr>
          <w:bottom w:val="none" w:color="000000" w:sz="0" w:space="18"/>
        </w:pBdr>
        <w:shd w:val="clear" w:color="auto" w:fill="FFFFFF" w:themeFill="background1"/>
        <w:tabs>
          <w:tab w:val="left" w:leader="none" w:pos="2500"/>
        </w:tabs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A educação ambiental no contexto escolar desempenha um papel essencial na formação de cidadãos conscientes e comprometidos com a 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sustentabilidade</w:t>
      </w:r>
      <w:r w:rsidRPr="5A15BD07" w:rsidR="467FCE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(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Parra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et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al.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, 2020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).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A educação ambiental pode ser incorporada por meio de atividades em sala de aula, experimentações e excursões, proporcionando aos alunos a compreensão de teorias e métodos fundamentais para enfrentar questões ambientais, estimulando o raciocínio articulado e 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reflexivo</w:t>
      </w:r>
      <w:r w:rsidRPr="5A15BD07" w:rsidR="0FDA03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(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Situmorang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; 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Liang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; Chang, 2020).</w:t>
      </w:r>
    </w:p>
    <w:p w:rsidR="2F6A563A" w:rsidP="5A15BD07" w:rsidRDefault="2F6A563A" w14:paraId="42FE46CA" w14:textId="06387A22">
      <w:pPr>
        <w:pBdr>
          <w:bottom w:val="none" w:color="000000" w:sz="0" w:space="18"/>
        </w:pBdr>
        <w:shd w:val="clear" w:color="auto" w:fill="FFFFFF" w:themeFill="background1"/>
        <w:tabs>
          <w:tab w:val="left" w:leader="none" w:pos="2500"/>
        </w:tabs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A 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percepção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ambiental, nesse contexto, refere-se à forma como os indivíduos compreendem, interpretam e atribuem significado às questões ambientais com base em suas experiências, valores e 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conhecimentos</w:t>
      </w:r>
      <w:r w:rsidRPr="5A15BD07" w:rsidR="4A3CE7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(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Schweiker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et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al.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, 2020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).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No ambiente escolar, a 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percepção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dos alunos sobre resíduos sólidos e impactos ambientais é moldada por práticas pedagógicas e contextos locais, sendo crucial para orientar ações educativas que estimulem o engajamento crítico e atitudes </w:t>
      </w:r>
      <w:r w:rsidRPr="5A15BD07" w:rsidR="5AB336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sustentáveis (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Debrah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; Vidal; Dinis, 2021).</w:t>
      </w:r>
    </w:p>
    <w:p w:rsidR="2F6A563A" w:rsidP="5A15BD07" w:rsidRDefault="2F6A563A" w14:paraId="2E368434" w14:textId="50096B14">
      <w:pPr>
        <w:pBdr>
          <w:bottom w:val="none" w:color="000000" w:sz="0" w:space="18"/>
        </w:pBdr>
        <w:shd w:val="clear" w:color="auto" w:fill="FFFFFF" w:themeFill="background1"/>
        <w:tabs>
          <w:tab w:val="left" w:leader="none" w:pos="2500"/>
        </w:tabs>
        <w:spacing w:after="0" w:afterAutospacing="off"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Nesse sentido, este trabalho tem como objetivo analisar a 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percepção</w:t>
      </w:r>
      <w:r w:rsidRPr="5A15BD07" w:rsidR="2F6A5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de alunos do 8º ano de uma escola pública localizada na região metropolitana de Belém sobre os resíduos sólidos e a Educação Ambiental, buscando compreender o nível de conhecimento, as atitudes e os comportamentos dos alunos em relação às questões ambientais.</w:t>
      </w:r>
    </w:p>
    <w:p w:rsidR="003949CE" w:rsidP="5A15BD07" w:rsidRDefault="003949CE" w14:paraId="0909D580" w14:textId="6CA5C3CD">
      <w:pPr>
        <w:pBdr>
          <w:bottom w:val="none" w:color="000000" w:sz="0" w:space="18"/>
        </w:pBdr>
        <w:shd w:val="clear" w:color="auto" w:fill="FFFFFF" w:themeFill="background1"/>
        <w:tabs>
          <w:tab w:val="left" w:pos="2500"/>
        </w:tabs>
        <w:spacing w:after="0" w:afterAutospacing="off" w:line="360" w:lineRule="auto"/>
        <w:ind/>
        <w:jc w:val="both"/>
        <w:rPr>
          <w:color w:val="FF0000"/>
          <w:sz w:val="24"/>
          <w:szCs w:val="24"/>
        </w:rPr>
      </w:pPr>
      <w:r w:rsidRPr="5A15BD07" w:rsidR="726EBB56">
        <w:rPr>
          <w:b w:val="1"/>
          <w:bCs w:val="1"/>
          <w:sz w:val="24"/>
          <w:szCs w:val="24"/>
        </w:rPr>
        <w:t>2. MATERIAL E MÉTODOS</w:t>
      </w:r>
    </w:p>
    <w:p w:rsidR="003949CE" w:rsidP="5A15BD07" w:rsidRDefault="003949CE" w14:paraId="6D08CC83" w14:textId="274C6E96">
      <w:pPr>
        <w:pBdr>
          <w:bottom w:val="none" w:color="000000" w:sz="0" w:space="18"/>
        </w:pBdr>
        <w:shd w:val="clear" w:color="auto" w:fill="FFFFFF" w:themeFill="background1"/>
        <w:tabs>
          <w:tab w:val="left" w:pos="2500"/>
        </w:tabs>
        <w:spacing w:after="0" w:afterAutospacing="off"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584A94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 trabalho foi realizado em uma escola pública municipal, localizada na região metropolitana de Belém, no estado do Pará. A pesquisa foi desenvolvida com duas turmas do 8º ano do Ensino Fundamental II, das quais participaram 37 alunos (16 meninos e 21 meninas), com idades entre 13 e 15 anos. </w:t>
      </w:r>
    </w:p>
    <w:p w:rsidR="003949CE" w:rsidP="5A15BD07" w:rsidRDefault="003949CE" w14:paraId="58B5884F" w14:textId="2AF60D18">
      <w:pPr>
        <w:pBdr>
          <w:bottom w:val="none" w:color="000000" w:sz="0" w:space="18"/>
        </w:pBdr>
        <w:shd w:val="clear" w:color="auto" w:fill="FFFFFF" w:themeFill="background1"/>
        <w:tabs>
          <w:tab w:val="left" w:pos="2500"/>
        </w:tabs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584A94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 pesquisa se caracteriza como um estudo descritivo, de abordagem qualitativa, buscando identificar a percepção dos alunos, conforme descrito por Colorafi; Evans (2016).</w:t>
      </w:r>
    </w:p>
    <w:p w:rsidR="003949CE" w:rsidP="5A15BD07" w:rsidRDefault="003949CE" w14:paraId="674B2209" w14:textId="27D5C5B4">
      <w:pPr>
        <w:pBdr>
          <w:bottom w:val="none" w:color="000000" w:sz="0" w:space="18"/>
        </w:pBdr>
        <w:shd w:val="clear" w:color="auto" w:fill="FFFFFF" w:themeFill="background1"/>
        <w:tabs>
          <w:tab w:val="left" w:pos="2500"/>
        </w:tabs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584A94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 coleta de dados ocorreu em outubro de 2025, por meio de um questionário estruturado composto por nove perguntas de múltipla escolha, com alternativas variando entre três e quatro opções. O instrumento foi aplicado em sala de aula, em um único dia, com a presença da professora responsável e dos pesquisadores. As questões abordavam aspectos como o modo que os discentes se comportam diante das problemáticas ambientais, suas opiniões, hábitos e comportamentos cotidianos relacionados ao meio ambiente.</w:t>
      </w:r>
    </w:p>
    <w:p w:rsidR="003949CE" w:rsidP="5A15BD07" w:rsidRDefault="003949CE" w14:paraId="7EEE58C6" w14:textId="0294D122">
      <w:pPr>
        <w:pBdr>
          <w:bottom w:val="none" w:color="000000" w:sz="0" w:space="18"/>
        </w:pBdr>
        <w:shd w:val="clear" w:color="auto" w:fill="FFFFFF" w:themeFill="background1"/>
        <w:tabs>
          <w:tab w:val="left" w:pos="2500"/>
        </w:tabs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584A94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Após a aplicação, as respostas foram tabuladas e analisadas de forma quantitativa em planilha eletrônica do software Excel (Microsoft Office, USA), utilizando estatística descritiva simples (frequência e porcentagem) para identificar tendências nas percepções e comportamentos dos estudantes (Divisi </w:t>
      </w:r>
      <w:r w:rsidRPr="5A15BD07" w:rsidR="584A94D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et al.</w:t>
      </w:r>
      <w:r w:rsidRPr="5A15BD07" w:rsidR="584A94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2017), os gráficos foram elaborados no software RStudio 4.5.1(RStudio Team, USA), utilizando o pacote </w:t>
      </w:r>
      <w:r w:rsidRPr="5A15BD07" w:rsidR="584A94D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ggplot2.</w:t>
      </w:r>
    </w:p>
    <w:p w:rsidR="003949CE" w:rsidP="5A15BD07" w:rsidRDefault="003949CE" w14:paraId="442B55FC" w14:textId="558CD588">
      <w:pPr>
        <w:widowControl w:val="1"/>
        <w:pBdr>
          <w:bottom w:val="none" w:color="000000" w:sz="0" w:space="18"/>
        </w:pBdr>
        <w:shd w:val="clear" w:color="auto" w:fill="FFFFFF" w:themeFill="background1"/>
        <w:tabs>
          <w:tab w:val="left" w:pos="2500"/>
        </w:tabs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584A94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 pesquisa foi conduzida de acordo com o modelo ético estabelecido na Resolução nº 510, de 7 de abril de 2016, do Conselho Nacional de Saúde (Brasil, 2016), a qual regulamenta as normas aplicáveis a pesquisas em Ciências Humanas e Sociais. Portanto, todos os participantes foram informados sobre os objetivos do estudo, participaram de forma voluntaria, tendo seu direito a recusa garantido, além de seu anonimato durante a descrição dos dados e informações no presente artigo. Por fim, a pesquisa ocorreu com a autorização da escola e o consentimento dos alunos.</w:t>
      </w:r>
    </w:p>
    <w:p w:rsidR="003949CE" w:rsidP="5A15BD07" w:rsidRDefault="003949CE" w14:paraId="4420619F" w14:textId="7B4681BA">
      <w:pPr>
        <w:widowControl w:val="1"/>
        <w:pBdr>
          <w:bottom w:val="none" w:color="000000" w:sz="0" w:space="18"/>
        </w:pBdr>
        <w:shd w:val="clear" w:color="auto" w:fill="FFFFFF" w:themeFill="background1"/>
        <w:tabs>
          <w:tab w:val="left" w:pos="2500"/>
        </w:tabs>
        <w:spacing w:line="360" w:lineRule="auto"/>
        <w:ind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726EBB56">
        <w:rPr>
          <w:b w:val="1"/>
          <w:bCs w:val="1"/>
          <w:sz w:val="24"/>
          <w:szCs w:val="24"/>
        </w:rPr>
        <w:t>3. RESULTADOS E DISCUSSÃO</w:t>
      </w:r>
      <w:r w:rsidRPr="5A15BD07" w:rsidR="726EBB56">
        <w:rPr>
          <w:b w:val="1"/>
          <w:bCs w:val="1"/>
          <w:sz w:val="28"/>
          <w:szCs w:val="28"/>
        </w:rPr>
        <w:t xml:space="preserve"> </w:t>
      </w:r>
    </w:p>
    <w:p w:rsidR="003949CE" w:rsidP="5A15BD07" w:rsidRDefault="003949CE" w14:paraId="5E5FA770" w14:textId="626BDECD">
      <w:pPr>
        <w:widowControl w:val="1"/>
        <w:pBdr>
          <w:bottom w:val="none" w:color="000000" w:sz="0" w:space="18"/>
        </w:pBdr>
        <w:shd w:val="clear" w:color="auto" w:fill="FFFFFF" w:themeFill="background1"/>
        <w:tabs>
          <w:tab w:val="left" w:pos="2500"/>
        </w:tabs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197736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 maioria dos alunos, 59,5%, (Figura 1) reconhece que a responsabilidade pelos resíduos deve ser compartilhada entre governo, empresas e cidadãos comuns, compreensão que está de acordo com a Lei nº 12.305/2010, que institui a Política Nacional de Resíduos Sólidos (PNRS) e estabelece que a gestão adequada dos resíduos é uma responsabilidade compartilhada entre o poder público, fabricantes, comerciantes e consumidores (Brasil, 2010).</w:t>
      </w:r>
    </w:p>
    <w:p w:rsidR="003949CE" w:rsidP="5A15BD07" w:rsidRDefault="003949CE" w14:paraId="4D43008E" w14:textId="4F806F70">
      <w:pPr>
        <w:widowControl w:val="1"/>
        <w:pBdr>
          <w:bottom w:val="none" w:color="000000" w:sz="0" w:space="18"/>
        </w:pBdr>
        <w:shd w:val="clear" w:color="auto" w:fill="FFFFFF" w:themeFill="background1"/>
        <w:tabs>
          <w:tab w:val="left" w:pos="2500"/>
        </w:tabs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197736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 segunda questão investigou o conhecimento dos alunos sobre os materiais recicláveis. Sobre esse reconhecimento 89,2% afirmaram saber identificar apenas alguns tipos, 8,1% declararam não saber reconhecer nenhum e apenas 2,7% disseram saber identificar todos os materiais recicláveis (Figura 2). Esses resultados indicam uma compreensão parcial sobre o processo de reciclagem e suas possibilidades, sugerindo que o tema, apesar de frequentemente tratado no âmbito escolar (</w:t>
      </w:r>
      <w:r w:rsidRPr="5A15BD07" w:rsidR="197736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Bocasanta</w:t>
      </w:r>
      <w:r w:rsidRPr="5A15BD07" w:rsidR="197736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; </w:t>
      </w:r>
      <w:r w:rsidRPr="5A15BD07" w:rsidR="197736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Knijnik</w:t>
      </w:r>
      <w:r w:rsidRPr="5A15BD07" w:rsidR="197736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, 2012; Maia; Molina, 2014; Oliveira; Nunes, 2023) ainda apresenta lacunas conceituais. A reciclagem ainda demanda esclarecimento prático sobre os tipos de materiais e produtos que podem ser reaproveitados. Segundo </w:t>
      </w:r>
      <w:r w:rsidRPr="5A15BD07" w:rsidR="197736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Jacobi</w:t>
      </w:r>
      <w:r w:rsidRPr="5A15BD07" w:rsidR="197736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(2003), cabe à escola e os educadores o papel de mediadores do conhecimento, promovendo o desenvolvimento da consciência crítica, responsabilidade ambiental e compreensão do meio ambiente, tanto em escala local quanto global.</w:t>
      </w:r>
    </w:p>
    <w:p w:rsidR="003949CE" w:rsidP="5A15BD07" w:rsidRDefault="003949CE" w14:paraId="3D29C2D7" w14:textId="37BDC96A">
      <w:pPr>
        <w:widowControl w:val="1"/>
        <w:pBdr>
          <w:bottom w:val="none" w:color="000000" w:sz="0" w:space="18"/>
        </w:pBdr>
        <w:shd w:val="clear" w:color="auto" w:fill="FFFFFF" w:themeFill="background1"/>
        <w:tabs>
          <w:tab w:val="left" w:pos="2500"/>
        </w:tabs>
        <w:spacing w:line="360" w:lineRule="auto"/>
        <w:ind w:firstLine="720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pt-PT"/>
        </w:rPr>
      </w:pPr>
      <w:r w:rsidRPr="5A15BD07" w:rsidR="7C322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Figura 1 e 2</w:t>
      </w:r>
      <w:r w:rsidRPr="5A15BD07" w:rsidR="7C322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5A15BD07" w:rsidR="7C322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– Perguntas contidas no questionário sobre os resíduos sólidos.</w:t>
      </w:r>
    </w:p>
    <w:p w:rsidR="003949CE" w:rsidP="5A15BD07" w:rsidRDefault="003949CE" w14:paraId="27FB28A6" w14:textId="5FF97D55">
      <w:pPr>
        <w:pStyle w:val="Normal"/>
        <w:pBdr>
          <w:bottom w:val="none" w:color="000000" w:sz="0" w:space="6"/>
        </w:pBdr>
        <w:shd w:val="clear" w:color="auto" w:fill="FFFFFF" w:themeFill="background1"/>
        <w:tabs>
          <w:tab w:val="left" w:pos="2500"/>
        </w:tabs>
        <w:jc w:val="center"/>
      </w:pPr>
      <w:r w:rsidR="4D0942C6">
        <w:drawing>
          <wp:inline wp14:editId="19FB1825" wp14:anchorId="2A239518">
            <wp:extent cx="2762250" cy="2133600"/>
            <wp:effectExtent l="0" t="0" r="0" b="0"/>
            <wp:docPr id="115247703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52477038" name="Picture 1152477038"/>
                    <pic:cNvPicPr/>
                  </pic:nvPicPr>
                  <pic:blipFill>
                    <a:blip xmlns:r="http://schemas.openxmlformats.org/officeDocument/2006/relationships" r:embed="rId133432627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D0942C6">
        <w:drawing>
          <wp:inline wp14:editId="4B7A7221" wp14:anchorId="2E5779F3">
            <wp:extent cx="2809875" cy="2152650"/>
            <wp:effectExtent l="0" t="0" r="0" b="0"/>
            <wp:docPr id="159110303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91103034" name="Picture 1591103034"/>
                    <pic:cNvPicPr/>
                  </pic:nvPicPr>
                  <pic:blipFill>
                    <a:blip xmlns:r="http://schemas.openxmlformats.org/officeDocument/2006/relationships" r:embed="rId72227342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9CE" w:rsidP="5A15BD07" w:rsidRDefault="003949CE" w14:paraId="30E1466D" w14:textId="3EBCBDCC">
      <w:pPr>
        <w:pStyle w:val="Normal"/>
        <w:pBdr>
          <w:bottom w:val="none" w:color="000000" w:sz="0" w:space="8"/>
        </w:pBdr>
        <w:shd w:val="clear" w:color="auto" w:fill="FFFFFF" w:themeFill="background1"/>
        <w:tabs>
          <w:tab w:val="left" w:pos="2500"/>
        </w:tabs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5B411B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PT"/>
        </w:rPr>
        <w:t>Fonte: Elaboração dos autores, 2025.</w:t>
      </w:r>
    </w:p>
    <w:p w:rsidR="003949CE" w:rsidP="5A15BD07" w:rsidRDefault="003949CE" w14:paraId="53F05A48" w14:textId="0E77812B">
      <w:pPr>
        <w:pStyle w:val="Normal"/>
        <w:pBdr>
          <w:bottom w:val="none" w:color="000000" w:sz="0" w:space="8"/>
        </w:pBdr>
        <w:shd w:val="clear" w:color="auto" w:fill="FFFFFF" w:themeFill="background1"/>
        <w:tabs>
          <w:tab w:val="left" w:pos="2500"/>
        </w:tabs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062868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A ampla maioria dos alunos (91,9%) reconheceu a reciclagem como uma atitude essencial para reduzir os impactos ambientais, enquanto 8,1% afirmaram nunca ter refletido sobre o tema. Esses resultados demonstram valorização da reciclagem e compreensão de seus impactos positivos. Segundo </w:t>
      </w:r>
      <w:r w:rsidRPr="5A15BD07" w:rsidR="062868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Alsheyab</w:t>
      </w:r>
      <w:r w:rsidRPr="5A15BD07" w:rsidR="062868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(2022), a reciclagem reduz significativamente a dependência de matérias-primas virgens, diminuindo os impactos relacionados à extração e ao processamento, além de contribuir para a redução das emissões de gases de efeito estufa e para a mitigação das mudanças climáticas.</w:t>
      </w:r>
    </w:p>
    <w:p w:rsidR="003949CE" w:rsidP="5A15BD07" w:rsidRDefault="003949CE" w14:paraId="64C730BB" w14:textId="48F72AC0">
      <w:pPr>
        <w:pStyle w:val="Normal"/>
        <w:pBdr>
          <w:bottom w:val="none" w:color="000000" w:sz="0" w:space="8"/>
        </w:pBdr>
        <w:shd w:val="clear" w:color="auto" w:fill="FFFFFF" w:themeFill="background1"/>
        <w:tabs>
          <w:tab w:val="left" w:pos="2500"/>
        </w:tabs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062868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Sobre o descarte incorreto de resíduos sólidos no cotidiano, um total de 89,5% reconheceu que o manejo inadequado causa doenças e poluição ambiental (Figura 3), demonstrando sensibilidade socioambiental e consciência crítica. Essa </w:t>
      </w:r>
      <w:r w:rsidRPr="5A15BD07" w:rsidR="062868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percepção</w:t>
      </w:r>
      <w:r w:rsidRPr="5A15BD07" w:rsidR="062868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está alinhada ao que destacam Menezes e Nascimento (2016), para quem o descarte inadequado de resíduos provoca degradação ambiental e riscos à saúde pública, afetando diretamente a qualidade da água e do solo.</w:t>
      </w:r>
    </w:p>
    <w:p w:rsidR="003949CE" w:rsidP="5A15BD07" w:rsidRDefault="003949CE" w14:paraId="72E82B62" w14:textId="708E0F4C">
      <w:pPr>
        <w:pBdr>
          <w:bottom w:val="none" w:color="000000" w:sz="0" w:space="8"/>
        </w:pBdr>
        <w:shd w:val="clear" w:color="auto" w:fill="FFFFFF" w:themeFill="background1"/>
        <w:tabs>
          <w:tab w:val="left" w:pos="2500"/>
        </w:tabs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062868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Quando questionados, porém, sobre a prática da separação de resíduos em casa, 40,5% afirmaram não realizar a separação, 37,8% declararam não participar e apenas 21,6% disseram participar ativamente da coleta seletiva (Figura 4). Esse contraste entre o conhecimento e a ação ambiental evidencia um desafio recorrente na sociedade. A Lei nº 9.795/1999, que institui a Política Nacional de Educação Ambiental (PNEA), reforça que a educação ambiental deve ser um processo contínuo e interdisciplinar, capaz de desenvolver valores e atitudes voltadas à conservação ambiental (BRASIL, 1999). Contudo, observa-se que, embora as legislações estimulem práticas sustentáveis, a efetividade social ainda é limitada.</w:t>
      </w:r>
    </w:p>
    <w:p w:rsidR="003949CE" w:rsidP="5A15BD07" w:rsidRDefault="003949CE" w14:paraId="1F2F0484" w14:textId="0B9A8DBF">
      <w:pPr>
        <w:pBdr>
          <w:bottom w:val="none" w:color="000000" w:sz="0" w:space="8"/>
        </w:pBdr>
        <w:shd w:val="clear" w:color="auto" w:fill="FFFFFF" w:themeFill="background1"/>
        <w:tabs>
          <w:tab w:val="left" w:pos="2500"/>
        </w:tabs>
        <w:spacing w:line="360" w:lineRule="auto"/>
        <w:ind w:firstLine="720"/>
        <w:jc w:val="center"/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pt-PT"/>
        </w:rPr>
      </w:pPr>
      <w:r w:rsidRPr="5A15BD07" w:rsidR="062868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Figura 3 e 4</w:t>
      </w:r>
      <w:r w:rsidRPr="5A15BD07" w:rsidR="062868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– Pergunta contida no questionário sobre o descarte incorreto e a coleta seletiva.</w:t>
      </w:r>
    </w:p>
    <w:p w:rsidR="003949CE" w:rsidP="5A15BD07" w:rsidRDefault="003949CE" w14:paraId="0E64EDAE" w14:textId="2CEDA1FC">
      <w:pPr>
        <w:pStyle w:val="Normal"/>
        <w:pBdr>
          <w:bottom w:val="none" w:color="000000" w:sz="0" w:space="8"/>
        </w:pBdr>
        <w:shd w:val="clear" w:color="auto" w:fill="FFFFFF" w:themeFill="background1"/>
        <w:tabs>
          <w:tab w:val="left" w:leader="none" w:pos="699"/>
        </w:tabs>
        <w:spacing w:line="360" w:lineRule="auto"/>
      </w:pPr>
      <w:r w:rsidR="71FF0C71">
        <w:drawing>
          <wp:inline wp14:editId="52388781" wp14:anchorId="209F7BA6">
            <wp:extent cx="2640506" cy="1971460"/>
            <wp:effectExtent l="0" t="0" r="0" b="0"/>
            <wp:docPr id="19107650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1076508" name="Picture 191076508"/>
                    <pic:cNvPicPr/>
                  </pic:nvPicPr>
                  <pic:blipFill>
                    <a:blip xmlns:r="http://schemas.openxmlformats.org/officeDocument/2006/relationships" r:embed="rId88702138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40506" cy="197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1FF0C71">
        <w:drawing>
          <wp:inline wp14:editId="0AB7F954" wp14:anchorId="048B0313">
            <wp:extent cx="2634644" cy="1969146"/>
            <wp:effectExtent l="0" t="0" r="0" b="0"/>
            <wp:docPr id="171557705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15577056" name="Picture 1715577056"/>
                    <pic:cNvPicPr/>
                  </pic:nvPicPr>
                  <pic:blipFill>
                    <a:blip xmlns:r="http://schemas.openxmlformats.org/officeDocument/2006/relationships" r:embed="rId26194750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34644" cy="196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9CE" w:rsidP="5A15BD07" w:rsidRDefault="003949CE" w14:paraId="29726C18" w14:textId="255FE643">
      <w:pPr>
        <w:pStyle w:val="Normal"/>
        <w:shd w:val="clear" w:color="auto" w:fill="FFFFFF" w:themeFill="background1"/>
        <w:tabs>
          <w:tab w:val="left" w:pos="2500"/>
        </w:tabs>
        <w:spacing w:line="360" w:lineRule="auto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pt-PT"/>
        </w:rPr>
      </w:pPr>
      <w:r w:rsidRPr="5A15BD07" w:rsidR="71FF0C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Fonte: Elaboração dos autores, 2025.</w:t>
      </w:r>
    </w:p>
    <w:p w:rsidR="003949CE" w:rsidP="5A15BD07" w:rsidRDefault="003949CE" w14:paraId="65B8130D" w14:textId="6F2676E0">
      <w:pPr>
        <w:widowControl w:val="1"/>
        <w:pBdr>
          <w:bottom w:val="none" w:color="000000" w:sz="0" w:space="8"/>
        </w:pBdr>
        <w:shd w:val="clear" w:color="auto" w:fill="FFFFFF" w:themeFill="background1"/>
        <w:tabs>
          <w:tab w:val="left" w:leader="none" w:pos="2500"/>
        </w:tabs>
        <w:spacing w:after="160"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A15BD07" w:rsidR="71FF0C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Quando questionados se já observaram consequências do descarte inadequado de lixo em seus bairros, como alagamentos, mau cheiro e acúmulo de resíduos, 48,6% dos participantes afirmaram observar esses impactos com frequência, 45,9% disseram tê-los visto poucas vezes e apenas 5,4% nunca perceberam tais consequências. Esses dados revelam que o descarte irregular é uma realidade presente e incômoda para a comunidade local, afetando não apenas o meio ambiente, mas também a saúde e o bem-estar da população. Tais resultados corroboram Nor Faiza </w:t>
      </w:r>
      <w:r w:rsidRPr="5A15BD07" w:rsidR="71FF0C7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et al.</w:t>
      </w:r>
      <w:r w:rsidRPr="5A15BD07" w:rsidR="71FF0C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(2019), que destacam os efeitos negativos do manejo inadequado dos resíduos, como a poluição do ar e da água, a degradação do solo e a proliferação de vetores de doenças. Portanto, os resultados apontam que, embora os estudantes percebam as consequências ambientais, ainda há desafios quanto à internalização de valores e atitudes voltados à prevenção e ao manejo adequado dos resíduos sólidos.</w:t>
      </w:r>
    </w:p>
    <w:p w:rsidR="003949CE" w:rsidP="5A15BD07" w:rsidRDefault="003949CE" w14:paraId="608CFFA0" w14:textId="61F74BAB">
      <w:pPr>
        <w:widowControl w:val="1"/>
        <w:pBdr>
          <w:bottom w:val="none" w:color="000000" w:sz="0" w:space="8"/>
        </w:pBdr>
        <w:shd w:val="clear" w:color="auto" w:fill="FFFFFF" w:themeFill="background1"/>
        <w:tabs>
          <w:tab w:val="left" w:leader="none" w:pos="2500"/>
        </w:tabs>
        <w:spacing w:after="160"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A15BD07" w:rsidR="71FF0C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Em relação à possibilidade de engajamento futuro, os alunos foram questionados se participariam de um programa de coleta seletiva na escola. Os resultados mostraram que 42,9% participariam ativamente, 45,2% talvez se envolvessem e 11,9% não demonstraram interesse (Figura 5). Esses dados apontam predisposição positiva à participação, embora em diferentes níveis de comprometimento, sugerindo que ações escolares concretas podem aumentar o engajamento através de metodologias ativas que garantem o envolvimento e a centralidade dos educandos frente as atividades integrativas (Martinez; Gomez, 2025).</w:t>
      </w:r>
    </w:p>
    <w:p w:rsidR="003949CE" w:rsidP="5A15BD07" w:rsidRDefault="003949CE" w14:paraId="047B39F1" w14:textId="1011A907">
      <w:pPr>
        <w:widowControl w:val="1"/>
        <w:spacing w:after="160" w:line="360" w:lineRule="auto"/>
        <w:jc w:val="center"/>
        <w:rPr>
          <w:rFonts w:ascii="Times New Roman" w:hAnsi="Times New Roman" w:eastAsia="Times New Roman" w:cs="Times New Roman"/>
          <w:noProof w:val="0"/>
          <w:sz w:val="22"/>
          <w:szCs w:val="22"/>
          <w:lang w:val="pt-BR"/>
        </w:rPr>
      </w:pPr>
      <w:r w:rsidRPr="5A15BD07" w:rsidR="71FF0C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Figura 5</w:t>
      </w:r>
      <w:r w:rsidRPr="5A15BD07" w:rsidR="71FF0C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– Pergunta contida no questionário referente a implementação de coleta seletiva na escola.</w:t>
      </w:r>
    </w:p>
    <w:p w:rsidR="003949CE" w:rsidP="5A15BD07" w:rsidRDefault="003949CE" w14:paraId="53B8C025" w14:textId="1666B188">
      <w:pPr>
        <w:pStyle w:val="Normal"/>
        <w:widowControl/>
        <w:shd w:val="clear" w:color="auto" w:fill="FFFFFF" w:themeFill="background1"/>
        <w:tabs>
          <w:tab w:val="left" w:leader="none" w:pos="2500"/>
        </w:tabs>
        <w:spacing w:after="160" w:line="360" w:lineRule="auto"/>
        <w:jc w:val="center"/>
      </w:pPr>
      <w:r w:rsidR="71FF0C71">
        <w:drawing>
          <wp:inline wp14:editId="11ECA9B2" wp14:anchorId="0990573D">
            <wp:extent cx="2943225" cy="2047875"/>
            <wp:effectExtent l="0" t="0" r="0" b="0"/>
            <wp:docPr id="167453028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74530282" name="Picture 1674530282"/>
                    <pic:cNvPicPr/>
                  </pic:nvPicPr>
                  <pic:blipFill>
                    <a:blip xmlns:r="http://schemas.openxmlformats.org/officeDocument/2006/relationships" r:embed="rId131591480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9CE" w:rsidP="5A15BD07" w:rsidRDefault="003949CE" w14:paraId="525AAC91" w14:textId="450B871A">
      <w:pPr>
        <w:widowControl w:val="1"/>
        <w:pBdr>
          <w:bottom w:val="none" w:color="000000" w:sz="0" w:space="8"/>
        </w:pBdr>
        <w:shd w:val="clear" w:color="auto" w:fill="FFFFFF" w:themeFill="background1"/>
        <w:tabs>
          <w:tab w:val="left" w:leader="none" w:pos="2500"/>
        </w:tabs>
        <w:spacing w:after="160" w:line="360" w:lineRule="auto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pt-PT"/>
        </w:rPr>
      </w:pPr>
      <w:r w:rsidRPr="5A15BD07" w:rsidR="71FF0C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Fonte: Elaboração dos autores, 2025.</w:t>
      </w:r>
    </w:p>
    <w:p w:rsidR="003949CE" w:rsidP="5A15BD07" w:rsidRDefault="003949CE" w14:paraId="5FF5462B" w14:textId="24D6355C">
      <w:pPr>
        <w:widowControl w:val="1"/>
        <w:pBdr>
          <w:bottom w:val="none" w:color="000000" w:sz="0" w:space="8"/>
        </w:pBdr>
        <w:shd w:val="clear" w:color="auto" w:fill="FFFFFF" w:themeFill="background1"/>
        <w:tabs>
          <w:tab w:val="left" w:leader="none" w:pos="2500"/>
        </w:tabs>
        <w:spacing w:after="0" w:afterAutospacing="off"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A15BD07" w:rsidR="71FF0C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Na tentativa de compreender se os estudantes acreditam que campanhas de conscientização, como cartazes, palestras e vídeos, mudam o comportamento das pessoas, a maioria (51,4%) respondeu que a eficácia dessas campanhas depende do interesse individual, 27% consideraram-nas eficazes e 13,5% acreditam que não geram mudanças significativas. Outros 8,1% afirmaram nunca ter refletido sobre o tema. Essa percepção dialoga com Pitanga (2021) que argumenta que ações pontuais de sensibilização são insuficientes se não estiverem inseridas em processos educativos permanentes. Para isso, é importante que as atividades de educação ambiental sejam contínuas, ligadas à vivência e ao cotidiano dos alunos, e que promovam sempre a reflexão crítica e a conscientização dos mesmos. (Ainin; Asafri, 2023).</w:t>
      </w:r>
    </w:p>
    <w:p w:rsidR="003949CE" w:rsidP="5A15BD07" w:rsidRDefault="003949CE" w14:paraId="0B265B7D" w14:textId="44034408">
      <w:pPr>
        <w:widowControl w:val="1"/>
        <w:spacing w:after="160"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A15BD07" w:rsidR="71FF0C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Por fim, quando se avaliou a opinião dos alunos sobre as formas de reduzir o problema do lixo. A reciclagem foi citada por 40,5% como a principal solução; 21,6% mencionaram a reutilização de materiais, 21,6% destacaram a aplicação de multas e apenas 16,2% optaram pela redução do consumo (Figura 6). Esses dados indicam que, embora a reciclagem seja amplamente valorizada, a redução do consumo - etapa prioritária na hierarquia dos resíduos - ainda é pouco reconhecida. A Política Nacional de Resíduos Sólidos enfatiza que a não geração e a redução devem ser priorizadas sobre a reciclagem e o tratamento, pois representam a forma mais eficaz de minimizar impactos ambientais (BRASIL, 2010). Assim, é fundamental que as práticas de educação ambiental abordem de forma equilibrada as três dimensões da sustentabilidade: reduzir, reutilizar e reciclar.</w:t>
      </w:r>
    </w:p>
    <w:p w:rsidR="003949CE" w:rsidP="5A15BD07" w:rsidRDefault="003949CE" w14:paraId="4EABB163" w14:textId="10D7180C">
      <w:pPr>
        <w:widowControl w:val="1"/>
        <w:spacing w:after="160" w:line="360" w:lineRule="auto"/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PT"/>
        </w:rPr>
      </w:pPr>
      <w:r w:rsidRPr="5A15BD07" w:rsidR="71FF0C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Figura 6</w:t>
      </w:r>
      <w:r w:rsidRPr="5A15BD07" w:rsidR="71FF0C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– Pergunta contida no questionário sobre as formas de reduzir o problema do lixo.</w:t>
      </w:r>
    </w:p>
    <w:p w:rsidR="003949CE" w:rsidP="5A15BD07" w:rsidRDefault="003949CE" w14:paraId="3AEB9F83" w14:textId="06862674">
      <w:pPr>
        <w:pStyle w:val="Normal"/>
        <w:widowControl w:val="1"/>
        <w:spacing w:after="160" w:line="360" w:lineRule="auto"/>
        <w:ind w:firstLine="0"/>
        <w:jc w:val="center"/>
      </w:pPr>
      <w:r w:rsidR="71FF0C71">
        <w:drawing>
          <wp:inline wp14:editId="30BF0027" wp14:anchorId="3DD757DE">
            <wp:extent cx="2774734" cy="1776563"/>
            <wp:effectExtent l="0" t="0" r="0" b="0"/>
            <wp:docPr id="186955720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98674409" name="Picture 1698674409"/>
                    <pic:cNvPicPr/>
                  </pic:nvPicPr>
                  <pic:blipFill>
                    <a:blip xmlns:r="http://schemas.openxmlformats.org/officeDocument/2006/relationships" r:embed="rId133258315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74734" cy="177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9CE" w:rsidP="5A15BD07" w:rsidRDefault="003949CE" w14:paraId="545D6FB4" w14:textId="042173DA">
      <w:pPr>
        <w:widowControl w:val="1"/>
        <w:spacing w:after="160" w:line="360" w:lineRule="auto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pt-PT"/>
        </w:rPr>
      </w:pPr>
      <w:r w:rsidRPr="5A15BD07" w:rsidR="1E32AC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Fo</w:t>
      </w:r>
      <w:r w:rsidRPr="5A15BD07" w:rsidR="1E32AC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nte</w:t>
      </w:r>
      <w:r w:rsidRPr="5A15BD07" w:rsidR="1E32AC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: Elaboração dos autores, 2025.</w:t>
      </w:r>
    </w:p>
    <w:p w:rsidR="003949CE" w:rsidP="5A15BD07" w:rsidRDefault="003949CE" w14:paraId="087E438F" w14:textId="2E37C28A">
      <w:pPr>
        <w:widowControl w:val="1"/>
        <w:pBdr>
          <w:bottom w:val="none" w:color="000000" w:sz="0" w:space="8"/>
        </w:pBdr>
        <w:shd w:val="clear" w:color="auto" w:fill="FFFFFF" w:themeFill="background1"/>
        <w:tabs>
          <w:tab w:val="left" w:leader="none" w:pos="2500"/>
        </w:tabs>
        <w:spacing w:after="0" w:afterAutospacing="off" w:line="360" w:lineRule="auto"/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A15BD07" w:rsidR="1E32AC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Os dados ora analisados evidenciam que os alunos participantes desta pesquisa possuem conhecimento prévio sobre os impactos do descarte inadequado de resíduos sólidos e reconhecem a reciclagem como medida essencial para mitigá-los. No entanto, a baixa participação em práticas ambientais revela a necessidade de intensificar ações de sensibilização e engajamento. Nesse contexto, a escola destaca-se como espaço fundamental para a formação de cidadãos críticos e ambientalmente responsáveis, devendo promover permanentemente ações que estimulem atitudes sustentáveis. É essencial para fortalecer a consciência ambiental e fomentar práticas responsáveis no cotidiano escolar, o investimento em projetos educativos voltados à gestão de resíduos. Este estudo destaca a importância de manter a discussão sobre resíduos sólidos no ambiente educacional e oferece subsídios para futuras pesquisas sobre </w:t>
      </w:r>
      <w:r w:rsidRPr="5A15BD07" w:rsidR="1E32AC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percepção</w:t>
      </w:r>
      <w:r w:rsidRPr="5A15BD07" w:rsidR="1E32AC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ambiental em contextos escolares.</w:t>
      </w:r>
    </w:p>
    <w:p w:rsidR="003949CE" w:rsidP="5A15BD07" w:rsidRDefault="003949CE" w14:paraId="6EF26A43" w14:textId="4C3E4CDD">
      <w:pPr>
        <w:widowControl w:val="1"/>
        <w:tabs>
          <w:tab w:val="left" w:pos="1290"/>
        </w:tabs>
        <w:spacing w:after="0" w:afterAutospacing="off" w:line="360" w:lineRule="auto"/>
        <w:jc w:val="both"/>
        <w:rPr>
          <w:color w:val="FF0000"/>
          <w:sz w:val="24"/>
          <w:szCs w:val="24"/>
        </w:rPr>
      </w:pPr>
      <w:r w:rsidRPr="5A15BD07" w:rsidR="726EBB56">
        <w:rPr>
          <w:b w:val="1"/>
          <w:bCs w:val="1"/>
          <w:sz w:val="24"/>
          <w:szCs w:val="24"/>
        </w:rPr>
        <w:t>4. CONCLUSÃO</w:t>
      </w:r>
    </w:p>
    <w:p w:rsidR="003949CE" w:rsidP="5A15BD07" w:rsidRDefault="003949CE" w14:paraId="05746633" w14:textId="012F7C66">
      <w:pPr>
        <w:widowControl w:val="1"/>
        <w:pBdr>
          <w:bottom w:val="none" w:color="000000" w:sz="0" w:space="8"/>
        </w:pBdr>
        <w:shd w:val="clear" w:color="auto" w:fill="FFFFFF" w:themeFill="background1"/>
        <w:tabs>
          <w:tab w:val="left" w:leader="none" w:pos="2500"/>
        </w:tabs>
        <w:spacing w:after="0" w:afterAutospacing="off" w:line="360" w:lineRule="auto"/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PT"/>
        </w:rPr>
      </w:pPr>
      <w:r w:rsidRPr="5A15BD07" w:rsidR="09555C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Os dados ora analisados evidenciam que os alunos participantes desta pesquisa possuem conhecimento prévio sobre os impactos do descarte inadequado de resíduos sólidos e reconhecem a reciclagem como medida essencial para mitigá-los. No entanto, a baixa participação em práticas ambientais revela a necessidade de intensificar ações de sensibilização e engajamento. Nesse contexto, a escola destaca-se como espaço fundamental para a formação de cidadãos críticos e ambientalmente responsáveis, devendo promover permanentemente ações que estimulem atitudes sustentáveis. É essencial para fortalecer a consciência ambiental e fomentar práticas responsáveis no cotidiano escolar, o investimento em projetos educativos voltados à gestão de resíduos. Este estudo destaca a importância de manter a discussão sobre resíduos sólidos no ambiente educacional e oferece subsídios para futuras pesquisas sobre </w:t>
      </w:r>
      <w:r w:rsidRPr="5A15BD07" w:rsidR="09555C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percepção</w:t>
      </w:r>
      <w:r w:rsidRPr="5A15BD07" w:rsidR="09555C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ambiental em contextos escolares.</w:t>
      </w:r>
    </w:p>
    <w:p w:rsidR="003949CE" w:rsidP="003949CE" w:rsidRDefault="003949CE" w14:paraId="5D816746" w14:textId="55221767">
      <w:pPr>
        <w:widowControl w:val="1"/>
        <w:tabs>
          <w:tab w:val="left" w:pos="1290"/>
        </w:tabs>
        <w:spacing w:after="160" w:line="259" w:lineRule="auto"/>
        <w:jc w:val="both"/>
        <w:rPr>
          <w:color w:val="FF0000"/>
          <w:sz w:val="24"/>
          <w:szCs w:val="24"/>
        </w:rPr>
      </w:pPr>
      <w:r w:rsidRPr="5A15BD07" w:rsidR="726EBB56">
        <w:rPr>
          <w:b w:val="1"/>
          <w:bCs w:val="1"/>
          <w:sz w:val="24"/>
          <w:szCs w:val="24"/>
        </w:rPr>
        <w:t xml:space="preserve">REFERÊNCIAS </w:t>
      </w:r>
    </w:p>
    <w:p w:rsidRPr="003949CE" w:rsidR="00DB5854" w:rsidP="5A15BD07" w:rsidRDefault="00DB5854" w14:paraId="2CBD0A97" w14:textId="7591B43D">
      <w:pPr>
        <w:widowControl w:val="1"/>
        <w:tabs>
          <w:tab w:val="left" w:leader="none" w:pos="1290"/>
        </w:tabs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AININ, D. T.; ASAFRI, H. Improving environmental literacy through primary education: Preparing students as environmental advocates. PPSDP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International Journal of Education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v. 2, n. 2, p. 110-118, 2023.</w:t>
      </w:r>
    </w:p>
    <w:p w:rsidRPr="003949CE" w:rsidR="00DB5854" w:rsidP="5A15BD07" w:rsidRDefault="00DB5854" w14:paraId="66CE874A" w14:textId="7D5004D2">
      <w:pPr>
        <w:spacing w:before="240" w:after="24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ALSHEYAB, M. A. T. Recycling of construction and demolition waste and its impact on climate change and sustainable development.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International Journal of Environmental Science and Technology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v. 19, p. 2129–2138, 2022.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Disponível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hyperlink r:id="R2de435b08b274f44">
        <w:r w:rsidRPr="5A15BD07" w:rsidR="6095B73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https://doi.org/10.1007/s13762-021-03217-1</w:t>
        </w:r>
      </w:hyperlink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Acesso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22 out. 2025.</w:t>
      </w:r>
    </w:p>
    <w:p w:rsidRPr="003949CE" w:rsidR="00DB5854" w:rsidP="5A15BD07" w:rsidRDefault="00DB5854" w14:paraId="746E62EC" w14:textId="3D0CBB42">
      <w:pPr>
        <w:spacing w:before="240" w:after="24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BOCASANTA, D. M. “School and consumer society: a study with recycling children”.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Educação &amp; Realidade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Porto Alegre, v. 37, n. 4, p. 1341-1358, 2012.</w:t>
      </w:r>
    </w:p>
    <w:p w:rsidRPr="003949CE" w:rsidR="00DB5854" w:rsidP="5A15BD07" w:rsidRDefault="00DB5854" w14:paraId="7AA9F872" w14:textId="13B0A3DF">
      <w:pPr>
        <w:spacing w:before="0" w:beforeAutospacing="off" w:after="24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BRASIL. Conselho Nacional de Saúde.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Resolução nº 510, de 7 de abril de 2016.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Dispõe sobre as normas aplicáveis a pesquisas em Ciências Humanas e Sociais.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Diário Oficial da União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Brasília, DF, 24 maio 2016. Disponível em: </w:t>
      </w:r>
      <w:hyperlink r:id="R857d55489d3c4c03">
        <w:r w:rsidRPr="5A15BD07" w:rsidR="6095B73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pt-BR"/>
          </w:rPr>
          <w:t>https://conselho.saude.gov.br/resolucoes/2016/Reso510.pdf</w:t>
        </w:r>
      </w:hyperlink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 Acesso em: 14 out. 2025.</w:t>
      </w:r>
    </w:p>
    <w:p w:rsidRPr="003949CE" w:rsidR="00DB5854" w:rsidP="5A15BD07" w:rsidRDefault="00DB5854" w14:paraId="56F93E2D" w14:textId="755B03F8">
      <w:pPr>
        <w:spacing w:before="0" w:beforeAutospacing="off" w:after="24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BRASIL. Lei nº 9.795, de 27 de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abril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 1999.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Dispõe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sobre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educação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ambiental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institui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Política Nacional de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Educação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Ambiental e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dá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outras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providências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Diário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Oficial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da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União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Brasília, DF, 28 abr. 1999.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Disponível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hyperlink r:id="R8ceec3dcbb124ca9">
        <w:r w:rsidRPr="5A15BD07" w:rsidR="6095B73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https://www.planalto.gov.br/ccivil_03/leis/l9795.htm</w:t>
        </w:r>
      </w:hyperlink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Acesso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22 out. 2025.</w:t>
      </w:r>
    </w:p>
    <w:p w:rsidRPr="003949CE" w:rsidR="00DB5854" w:rsidP="5A15BD07" w:rsidRDefault="00DB5854" w14:paraId="34481C60" w14:textId="33789F76">
      <w:pPr>
        <w:spacing w:before="0" w:beforeAutospacing="off" w:after="24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BRASIL. Lei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nº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12.305, de 2 de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agosto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 2010.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Institui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Política Nacional de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Resíduos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Sólidos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; altera a Lei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nº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9.605, de 12 de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fevereiro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 1998; e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dá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outras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providências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Diário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Oficial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da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União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Brasília, DF,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 ago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2010.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Disponível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hyperlink r:id="R5ff5b0e858834fed">
        <w:r w:rsidRPr="5A15BD07" w:rsidR="6095B73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https://www.planalto.gov.br/ccivil_03/_ato2007-2010/2010/lei/l12305.htm</w:t>
        </w:r>
      </w:hyperlink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Acesso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22 out. 2025.</w:t>
      </w:r>
    </w:p>
    <w:p w:rsidRPr="003949CE" w:rsidR="00DB5854" w:rsidP="5A15BD07" w:rsidRDefault="00DB5854" w14:paraId="019813E4" w14:textId="36D02BCA">
      <w:pPr>
        <w:spacing w:before="240" w:after="24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CHEN, David Meng Chuen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et al.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world’s growing municipal solid waste: trends and impacts.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Environmental Research Letters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v. 15, n. 7, p. 074021, 23 jun. 2020.</w:t>
      </w:r>
    </w:p>
    <w:p w:rsidRPr="003949CE" w:rsidR="00DB5854" w:rsidP="5A15BD07" w:rsidRDefault="00DB5854" w14:paraId="32B1AE14" w14:textId="4A5F1316">
      <w:pPr>
        <w:spacing w:before="0" w:beforeAutospacing="off" w:after="24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COLORAFI, Karen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Jiggins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; EVANS,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Bronwynne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Qualitative Descriptive Methods in Health Science Research. HERD: Health Environments Research &amp; Design Journal, v. 9, n. 4, p. 16–25, 1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jul.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2016.</w:t>
      </w:r>
    </w:p>
    <w:p w:rsidRPr="003949CE" w:rsidR="00DB5854" w:rsidP="5A15BD07" w:rsidRDefault="00DB5854" w14:paraId="38F14375" w14:textId="0745C127">
      <w:pPr>
        <w:spacing w:before="240" w:after="24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DAMOAH, Benjamin; OMODAN, Bunmi Isaiah. Determinants of effective environmental education policy in South African schools.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International Journal of Educational Research Open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v. 3, p. 100206, 1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jan.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2022.</w:t>
      </w:r>
    </w:p>
    <w:p w:rsidRPr="003949CE" w:rsidR="00DB5854" w:rsidP="5A15BD07" w:rsidRDefault="00DB5854" w14:paraId="6FC06424" w14:textId="3D5D5D65">
      <w:pPr>
        <w:spacing w:before="0" w:beforeAutospacing="off" w:after="24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DAVIDSON-HATZENBIHLER, Stephanie. Effective environmental education practices for designing urban watershed curriculum for an elementary classroom.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School of Education and Leadership Student Capstone Projects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1 out. 2018.</w:t>
      </w:r>
    </w:p>
    <w:p w:rsidRPr="003949CE" w:rsidR="00DB5854" w:rsidP="5A15BD07" w:rsidRDefault="00DB5854" w14:paraId="682D3883" w14:textId="3C8FED3B">
      <w:pPr>
        <w:spacing w:before="0" w:beforeAutospacing="off" w:after="24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DEBRAH, Justice Kofi; VIDAL, Diogo Guedes; DINIS, Maria Alzira Pimenta. Raising awareness on solid waste management through formal education for sustainability: a developing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countries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evidence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Recycling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v. 6, n. 1, p. 6, 22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jan.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2021.</w:t>
      </w:r>
    </w:p>
    <w:p w:rsidRPr="003949CE" w:rsidR="00DB5854" w:rsidP="5A15BD07" w:rsidRDefault="00DB5854" w14:paraId="7882465A" w14:textId="27AA407A">
      <w:pPr>
        <w:spacing w:before="240" w:after="24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DIVISI, Duilio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et al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Basic statistics with Microsoft Excel: a review. Journal of Thoracic Disease, v. 9, n. 6, p. 1734–1740, 1 jun. 2017.</w:t>
      </w:r>
    </w:p>
    <w:p w:rsidRPr="003949CE" w:rsidR="00DB5854" w:rsidP="5A15BD07" w:rsidRDefault="00DB5854" w14:paraId="0B51EF2E" w14:textId="38A56E37">
      <w:pPr>
        <w:spacing w:before="240" w:after="24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JACOBI, Pedro.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Educação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ambiental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cidadania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sustentabilidade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Cadernos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 Pesquisa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n. 118, p. 189–205, mar. 2003.</w:t>
      </w:r>
    </w:p>
    <w:p w:rsidRPr="003949CE" w:rsidR="00DB5854" w:rsidP="5A15BD07" w:rsidRDefault="00DB5854" w14:paraId="62E5BD17" w14:textId="46698BC8">
      <w:pPr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LIZÁRRAGA-MENDIOLA, Liliana; LÓPEZ-LEÓN, Luis D.; VÁZQUEZ-RODRÍGUEZ, Gabriela A. Municipal solid waste as a substitute for virgin materials in the construction industry: a review.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Sustainability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v. 14, n. 24, p. 16343, 7 dez. 2022.</w:t>
      </w:r>
    </w:p>
    <w:p w:rsidRPr="003949CE" w:rsidR="00DB5854" w:rsidP="5A15BD07" w:rsidRDefault="00DB5854" w14:paraId="4089B8C8" w14:textId="3F4E5C79">
      <w:pPr>
        <w:spacing w:before="240" w:after="24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MAIA, S. G. C.; MOLINA, A. S. “Caracterização dos resíduos sólidos escolares: estudo de caso em uma escola pública estadual, no município de Ponta Porã (MS)”.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Revista Ibero-Americana de Ciências Ambientais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Aquidabã, v. 5, n. 1, p. 38-46, 2014. DOI: 10.6008/SPC2179-6858.2014.001.0004.</w:t>
      </w:r>
    </w:p>
    <w:p w:rsidRPr="003949CE" w:rsidR="00DB5854" w:rsidP="5A15BD07" w:rsidRDefault="00DB5854" w14:paraId="20C5E415" w14:textId="3C05EF16">
      <w:pPr>
        <w:spacing w:before="240" w:after="24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MARTINEZ, Maria Eugenia; GOMEZ, Valeria. Active learning strategies: a mini review of evidence-based approaches.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Acta Pedagogia Asiana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v. 4, n. 1, p. 43-54, 2025.</w:t>
      </w:r>
    </w:p>
    <w:p w:rsidRPr="003949CE" w:rsidR="00DB5854" w:rsidP="5A15BD07" w:rsidRDefault="00DB5854" w14:paraId="0EFA57D0" w14:textId="1EF97854">
      <w:pPr>
        <w:spacing w:before="240" w:after="24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MENEZES, J. B. F.; NASCIMENTO, V. S. Abordagem da temática de resíduos sólidos na visão de discentes de Capistrano/CE.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Educação Ambiental em Ação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v. 57, p. 1–12, 2016.</w:t>
      </w:r>
    </w:p>
    <w:p w:rsidRPr="003949CE" w:rsidR="00DB5854" w:rsidP="5A15BD07" w:rsidRDefault="00DB5854" w14:paraId="123D00BF" w14:textId="5F682E27">
      <w:pPr>
        <w:spacing w:before="0" w:beforeAutospacing="off" w:after="24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NOR FAIZA, M. T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et al.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Solid waste: its implication for health and risk of vector borne diseases.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Journal of Wastes and Biomass Management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v. 1, n. 2, p. 14–17, 2019. Disponível em: </w:t>
      </w:r>
      <w:hyperlink r:id="R0a32072427e94b23">
        <w:r w:rsidRPr="5A15BD07" w:rsidR="6095B73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http://doi.org/10.26480/jwbm.02.2019.14.17</w:t>
        </w:r>
      </w:hyperlink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Acesso em: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22 out. 2025.</w:t>
      </w:r>
    </w:p>
    <w:p w:rsidRPr="003949CE" w:rsidR="00DB5854" w:rsidP="5A15BD07" w:rsidRDefault="00DB5854" w14:paraId="28F2358E" w14:textId="6A535F8F">
      <w:pPr>
        <w:spacing w:before="0" w:beforeAutospacing="off" w:after="24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OLIVEIRA, V. L. M. de S.; NUNES, M. A. da C. “Educação ambiental para a reciclagem e manejo de resíduos sólidos: uma análise das concepções dos educandos sobre consumo excessivo e descarte inadequado”.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Research, Society and Development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v. 12, n. 3, e13612340406, 2023. DOI: </w:t>
      </w:r>
      <w:hyperlink r:id="Re5ac465818ec481d">
        <w:r w:rsidRPr="5A15BD07" w:rsidR="6095B73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pt-BR"/>
          </w:rPr>
          <w:t>http://dx.doi.org/10.33448/rsd-v12i3.40406</w:t>
        </w:r>
      </w:hyperlink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w:rsidRPr="003949CE" w:rsidR="00DB5854" w:rsidP="5A15BD07" w:rsidRDefault="00DB5854" w14:paraId="4064E4E4" w14:textId="3EA4BC07">
      <w:pPr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PARRA, Gema et al. Education for environmental citizenship and education for sustainability. p. 149–160, 2020.</w:t>
      </w:r>
    </w:p>
    <w:p w:rsidRPr="003949CE" w:rsidR="00DB5854" w:rsidP="5A15BD07" w:rsidRDefault="00DB5854" w14:paraId="4CE7A16A" w14:textId="42E345A4">
      <w:pPr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Pr="003949CE" w:rsidR="00DB5854" w:rsidP="5A15BD07" w:rsidRDefault="00DB5854" w14:paraId="33233F14" w14:textId="1E09ED4B">
      <w:pPr>
        <w:spacing w:before="0" w:beforeAutospacing="off" w:after="24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PITANGA, Â. F. Educação ambiental e os entendimentos sobre sensibilização e conscientização.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Revista Electrónica de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Enseñanza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de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las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Ciencias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v. 20, n. 2, p. 267–290, 2021.</w:t>
      </w:r>
    </w:p>
    <w:p w:rsidRPr="003949CE" w:rsidR="00DB5854" w:rsidP="5A15BD07" w:rsidRDefault="00DB5854" w14:paraId="42FF2F7A" w14:textId="1BFE10FB">
      <w:pPr>
        <w:spacing w:before="0" w:beforeAutospacing="off" w:after="24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SCHWEIKER, Marcel et al. Review of multi-domain approaches to indoor environmental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perception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behaviour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Building and Environment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v. 176, p. 106804, 1 jun. 2020.</w:t>
      </w:r>
    </w:p>
    <w:p w:rsidRPr="003949CE" w:rsidR="00DB5854" w:rsidP="5A15BD07" w:rsidRDefault="00DB5854" w14:paraId="6DC3ED11" w14:textId="2DD78E00">
      <w:pPr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SITUMORANG,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Rospita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Odorlina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P.; LIANG, Ta Ching; CHANG, Shu Chun. The difference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knowledge and behavior of college students on plastic waste problems.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Sustainability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v. 12, n. 19, p. 7851, 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23 set</w:t>
      </w:r>
      <w:r w:rsidRPr="5A15BD07" w:rsidR="6095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2020.</w:t>
      </w:r>
    </w:p>
    <w:p w:rsidRPr="003949CE" w:rsidR="00DB5854" w:rsidP="5A15BD07" w:rsidRDefault="00DB5854" w14:paraId="74D32050" w14:textId="3397A133">
      <w:pPr>
        <w:spacing w:line="240" w:lineRule="auto"/>
      </w:pPr>
    </w:p>
    <w:sectPr w:rsidRPr="003949CE" w:rsidR="00DB5854" w:rsidSect="005A1575">
      <w:headerReference w:type="default" r:id="rId8"/>
      <w:footerReference w:type="default" r:id="rId9"/>
      <w:type w:val="continuous"/>
      <w:pgSz w:w="11910" w:h="16840" w:orient="portrait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2B1C" w:rsidP="005A1575" w:rsidRDefault="00CE2B1C" w14:paraId="1F73BFF9" w14:textId="77777777">
      <w:r>
        <w:separator/>
      </w:r>
    </w:p>
  </w:endnote>
  <w:endnote w:type="continuationSeparator" w:id="0">
    <w:p w:rsidR="00CE2B1C" w:rsidP="005A1575" w:rsidRDefault="00CE2B1C" w14:paraId="14A8375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A1575" w:rsidRDefault="004B3806" w14:paraId="5C17E4EA" w14:textId="134574BA">
    <w:pPr>
      <w:pStyle w:val="Rodap"/>
    </w:pPr>
    <w:r>
      <w:rPr>
        <w:noProof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2B1C" w:rsidP="005A1575" w:rsidRDefault="00CE2B1C" w14:paraId="1F681323" w14:textId="77777777">
      <w:r>
        <w:separator/>
      </w:r>
    </w:p>
  </w:footnote>
  <w:footnote w:type="continuationSeparator" w:id="0">
    <w:p w:rsidR="00CE2B1C" w:rsidP="005A1575" w:rsidRDefault="00CE2B1C" w14:paraId="47F22B1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A1575" w:rsidR="005A1575" w:rsidP="005A1575" w:rsidRDefault="00177FDF" w14:paraId="7A3287E9" w14:textId="281CD96B">
    <w:pPr>
      <w:pStyle w:val="Cabealho"/>
      <w:jc w:val="center"/>
    </w:pPr>
    <w:r>
      <w:rPr>
        <w:noProof/>
      </w:rPr>
      <w:drawing>
        <wp:inline distT="0" distB="0" distL="0" distR="0" wp14:anchorId="75CDB71C" wp14:editId="6FF693D2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hint="default" w:ascii="Symbol" w:hAnsi="Symbol" w:eastAsia="Symbol" w:cs="Symbol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num w:numId="1" w16cid:durableId="145640831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54"/>
    <w:rsid w:val="000436E8"/>
    <w:rsid w:val="00050A98"/>
    <w:rsid w:val="000A1B4B"/>
    <w:rsid w:val="000E6288"/>
    <w:rsid w:val="00177FDF"/>
    <w:rsid w:val="001D4FA5"/>
    <w:rsid w:val="002F3682"/>
    <w:rsid w:val="0031571D"/>
    <w:rsid w:val="00340B04"/>
    <w:rsid w:val="003949CE"/>
    <w:rsid w:val="004B3806"/>
    <w:rsid w:val="004E409D"/>
    <w:rsid w:val="005A1575"/>
    <w:rsid w:val="00645BA4"/>
    <w:rsid w:val="007701A8"/>
    <w:rsid w:val="007A3840"/>
    <w:rsid w:val="007B00E2"/>
    <w:rsid w:val="007DF3AD"/>
    <w:rsid w:val="00836259"/>
    <w:rsid w:val="009613E3"/>
    <w:rsid w:val="00962C69"/>
    <w:rsid w:val="00CE2B1C"/>
    <w:rsid w:val="00DB5854"/>
    <w:rsid w:val="00DE04D3"/>
    <w:rsid w:val="00F46632"/>
    <w:rsid w:val="00F948A7"/>
    <w:rsid w:val="023754EB"/>
    <w:rsid w:val="062868C4"/>
    <w:rsid w:val="06B4D357"/>
    <w:rsid w:val="08A63EED"/>
    <w:rsid w:val="08C3011A"/>
    <w:rsid w:val="09555C2B"/>
    <w:rsid w:val="09978C2B"/>
    <w:rsid w:val="0FDA03A4"/>
    <w:rsid w:val="12816D20"/>
    <w:rsid w:val="13379350"/>
    <w:rsid w:val="1485A72A"/>
    <w:rsid w:val="14E02A2F"/>
    <w:rsid w:val="17CEB361"/>
    <w:rsid w:val="19773686"/>
    <w:rsid w:val="1D3541FB"/>
    <w:rsid w:val="1D9D7B71"/>
    <w:rsid w:val="1E1F919D"/>
    <w:rsid w:val="1E32AC7D"/>
    <w:rsid w:val="21D55D7E"/>
    <w:rsid w:val="23D7A548"/>
    <w:rsid w:val="27CD63B5"/>
    <w:rsid w:val="2C8F1F91"/>
    <w:rsid w:val="2EA9F181"/>
    <w:rsid w:val="2F6A563A"/>
    <w:rsid w:val="2F979894"/>
    <w:rsid w:val="30947CED"/>
    <w:rsid w:val="30C4379D"/>
    <w:rsid w:val="33E78E98"/>
    <w:rsid w:val="353C7884"/>
    <w:rsid w:val="38541F4E"/>
    <w:rsid w:val="398B607C"/>
    <w:rsid w:val="3E5B276A"/>
    <w:rsid w:val="45B6EBD5"/>
    <w:rsid w:val="467FCEA8"/>
    <w:rsid w:val="47089A47"/>
    <w:rsid w:val="47366984"/>
    <w:rsid w:val="4A3CE7F3"/>
    <w:rsid w:val="4AD08720"/>
    <w:rsid w:val="4BA0B47F"/>
    <w:rsid w:val="4CF34EFA"/>
    <w:rsid w:val="4D0942C6"/>
    <w:rsid w:val="4D4CA375"/>
    <w:rsid w:val="4DF9DE85"/>
    <w:rsid w:val="4E473396"/>
    <w:rsid w:val="4F2968C5"/>
    <w:rsid w:val="52C78582"/>
    <w:rsid w:val="584A94D4"/>
    <w:rsid w:val="59EAF85F"/>
    <w:rsid w:val="5A15BD07"/>
    <w:rsid w:val="5A428B39"/>
    <w:rsid w:val="5AB3362B"/>
    <w:rsid w:val="5B411BD2"/>
    <w:rsid w:val="5D033C24"/>
    <w:rsid w:val="5E9303C2"/>
    <w:rsid w:val="5F7C6CE4"/>
    <w:rsid w:val="5FFF89E0"/>
    <w:rsid w:val="6095B737"/>
    <w:rsid w:val="6280D611"/>
    <w:rsid w:val="62D221DC"/>
    <w:rsid w:val="64427E7E"/>
    <w:rsid w:val="64E2FBB3"/>
    <w:rsid w:val="658A6C89"/>
    <w:rsid w:val="65B66974"/>
    <w:rsid w:val="6C1EBB5D"/>
    <w:rsid w:val="6DD181F6"/>
    <w:rsid w:val="6DD6B5A2"/>
    <w:rsid w:val="702263C8"/>
    <w:rsid w:val="71FF0C71"/>
    <w:rsid w:val="726EBB56"/>
    <w:rsid w:val="739AD90D"/>
    <w:rsid w:val="7826B41B"/>
    <w:rsid w:val="7C3221B2"/>
    <w:rsid w:val="7F41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6BC7DD"/>
  <w15:docId w15:val="{38903907-1200-4329-BC66-725619F5FB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lang w:val="pt-PT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styleId="CabealhoChar" w:customStyle="true">
    <w:uiPriority w:val="99"/>
    <w:name w:val="Cabeçalho Char"/>
    <w:basedOn w:val="DefaultParagraphFont"/>
    <w:link w:val="Cabealho"/>
    <w:rsid w:val="5A15BD07"/>
    <w:rPr>
      <w:rFonts w:ascii="Times New Roman" w:hAnsi="Times New Roman" w:eastAsia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styleId="RodapChar" w:customStyle="true">
    <w:uiPriority w:val="99"/>
    <w:name w:val="Rodapé Char"/>
    <w:basedOn w:val="DefaultParagraphFont"/>
    <w:link w:val="Rodap"/>
    <w:rsid w:val="5A15BD07"/>
    <w:rPr>
      <w:rFonts w:ascii="Times New Roman" w:hAnsi="Times New Roman" w:eastAsia="Times New Roman" w:cs="Times New Roman"/>
      <w:lang w:val="pt-PT"/>
    </w:rPr>
  </w:style>
  <w:style w:type="character" w:styleId="Hyperlink">
    <w:uiPriority w:val="99"/>
    <w:name w:val="Hyperlink"/>
    <w:basedOn w:val="DefaultParagraphFont"/>
    <w:unhideWhenUsed/>
    <w:rsid w:val="5A15BD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mailto:Furtadojosyane61@gmail.com" TargetMode="External" Id="R26d2ccf894ee4cf5" /><Relationship Type="http://schemas.openxmlformats.org/officeDocument/2006/relationships/image" Target="/media/image9.png" Id="rId1334326273" /><Relationship Type="http://schemas.openxmlformats.org/officeDocument/2006/relationships/image" Target="/media/imagea.png" Id="rId722273429" /><Relationship Type="http://schemas.openxmlformats.org/officeDocument/2006/relationships/image" Target="/media/imageb.png" Id="rId887021385" /><Relationship Type="http://schemas.openxmlformats.org/officeDocument/2006/relationships/image" Target="/media/imagec.png" Id="rId261947509" /><Relationship Type="http://schemas.openxmlformats.org/officeDocument/2006/relationships/image" Target="/media/imaged.png" Id="rId1315914806" /><Relationship Type="http://schemas.openxmlformats.org/officeDocument/2006/relationships/image" Target="/media/imagee.png" Id="rId1332583157" /><Relationship Type="http://schemas.openxmlformats.org/officeDocument/2006/relationships/hyperlink" Target="https://doi.org/10.1007/s13762-021-03217-1" TargetMode="External" Id="R2de435b08b274f44" /><Relationship Type="http://schemas.openxmlformats.org/officeDocument/2006/relationships/hyperlink" Target="https://conselho.saude.gov.br/resolucoes/2016/Reso510.pdf" TargetMode="External" Id="R857d55489d3c4c03" /><Relationship Type="http://schemas.openxmlformats.org/officeDocument/2006/relationships/hyperlink" Target="https://www.planalto.gov.br/ccivil_03/leis/l9795.htm" TargetMode="External" Id="R8ceec3dcbb124ca9" /><Relationship Type="http://schemas.openxmlformats.org/officeDocument/2006/relationships/hyperlink" Target="https://www.planalto.gov.br/ccivil_03/_ato2007-2010/2010/lei/l12305.htm" TargetMode="External" Id="R5ff5b0e858834fed" /><Relationship Type="http://schemas.openxmlformats.org/officeDocument/2006/relationships/hyperlink" Target="http://doi.org/10.26480/jwbm.02.2019.14.17" TargetMode="External" Id="R0a32072427e94b23" /><Relationship Type="http://schemas.openxmlformats.org/officeDocument/2006/relationships/hyperlink" Target="http://dx.doi.org/10.33448/rsd-v12i3.40406" TargetMode="External" Id="Re5ac465818ec481d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Lísias Faria</dc:creator>
  <lastModifiedBy>Josyane Furtado de Jesus</lastModifiedBy>
  <revision>30</revision>
  <dcterms:created xsi:type="dcterms:W3CDTF">2023-08-30T02:53:00.0000000Z</dcterms:created>
  <dcterms:modified xsi:type="dcterms:W3CDTF">2025-11-24T14:51:36.0258368Z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