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39A5" w:rsidRDefault="00CF42EE">
      <w:pPr>
        <w:spacing w:after="0" w:line="360" w:lineRule="auto"/>
        <w:ind w:right="-41" w:firstLine="709"/>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sz w:val="24"/>
          <w:szCs w:val="24"/>
        </w:rPr>
        <w:t>AVALIAÇÃO DO AUTOCUIDADO E CONHECIMENTO SOBRE INFECÇÃO POR HPV EM MULHERES UNIVERSITÁRIAS</w:t>
      </w:r>
    </w:p>
    <w:p w14:paraId="00000002" w14:textId="77777777" w:rsidR="00A339A5" w:rsidRDefault="00A339A5">
      <w:pPr>
        <w:spacing w:after="0" w:line="360" w:lineRule="auto"/>
        <w:ind w:right="-41" w:firstLine="709"/>
        <w:jc w:val="both"/>
        <w:rPr>
          <w:rFonts w:ascii="Times New Roman" w:eastAsia="Times New Roman" w:hAnsi="Times New Roman" w:cs="Times New Roman"/>
          <w:color w:val="000000"/>
          <w:sz w:val="24"/>
          <w:szCs w:val="24"/>
        </w:rPr>
      </w:pPr>
    </w:p>
    <w:p w14:paraId="00000003" w14:textId="1E710A0A" w:rsidR="00A339A5" w:rsidRDefault="004C264D">
      <w:pPr>
        <w:spacing w:after="0" w:line="360" w:lineRule="auto"/>
        <w:ind w:right="-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EDUARDO BORGES COSCIA </w:t>
      </w:r>
      <w:r w:rsidR="00CF42EE">
        <w:rPr>
          <w:rFonts w:ascii="Times New Roman" w:eastAsia="Times New Roman" w:hAnsi="Times New Roman" w:cs="Times New Roman"/>
          <w:color w:val="000000"/>
          <w:sz w:val="24"/>
          <w:szCs w:val="24"/>
        </w:rPr>
        <w:t>- Professor Mestre Auxiliar de Ensino do Departamento de Rep</w:t>
      </w:r>
      <w:r w:rsidR="00CF42EE">
        <w:rPr>
          <w:rFonts w:ascii="Times New Roman" w:eastAsia="Times New Roman" w:hAnsi="Times New Roman" w:cs="Times New Roman"/>
          <w:sz w:val="24"/>
          <w:szCs w:val="24"/>
        </w:rPr>
        <w:t xml:space="preserve">rodução Humana </w:t>
      </w:r>
      <w:r>
        <w:rPr>
          <w:rFonts w:ascii="Times New Roman" w:eastAsia="Times New Roman" w:hAnsi="Times New Roman" w:cs="Times New Roman"/>
          <w:sz w:val="24"/>
          <w:szCs w:val="24"/>
        </w:rPr>
        <w:t>e da Infância da Faculdade de</w:t>
      </w:r>
      <w:r w:rsidR="00CF42EE">
        <w:rPr>
          <w:rFonts w:ascii="Times New Roman" w:eastAsia="Times New Roman" w:hAnsi="Times New Roman" w:cs="Times New Roman"/>
          <w:sz w:val="24"/>
          <w:szCs w:val="24"/>
        </w:rPr>
        <w:t xml:space="preserve"> Ciências Médicas da Pontifícia Universidade Católica de São Paulo (PUC-SP), Sorocaba (SP), Brasil</w:t>
      </w:r>
    </w:p>
    <w:p w14:paraId="00000004" w14:textId="51CB99FA" w:rsidR="00A339A5" w:rsidRDefault="00CF42EE">
      <w:pPr>
        <w:spacing w:after="0" w:line="360" w:lineRule="auto"/>
        <w:ind w:right="-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LUIZ FERRAZ DE SAMPAIO NETO - </w:t>
      </w:r>
      <w:r>
        <w:rPr>
          <w:rFonts w:ascii="Times New Roman" w:eastAsia="Times New Roman" w:hAnsi="Times New Roman" w:cs="Times New Roman"/>
          <w:sz w:val="24"/>
          <w:szCs w:val="24"/>
        </w:rPr>
        <w:t>Professor Doutor Auxiliar de Ensino do Departamento de Reprodução Humana e da In</w:t>
      </w:r>
      <w:r w:rsidR="004C264D">
        <w:rPr>
          <w:rFonts w:ascii="Times New Roman" w:eastAsia="Times New Roman" w:hAnsi="Times New Roman" w:cs="Times New Roman"/>
          <w:sz w:val="24"/>
          <w:szCs w:val="24"/>
        </w:rPr>
        <w:t>fância da Faculdade de</w:t>
      </w:r>
      <w:r>
        <w:rPr>
          <w:rFonts w:ascii="Times New Roman" w:eastAsia="Times New Roman" w:hAnsi="Times New Roman" w:cs="Times New Roman"/>
          <w:sz w:val="24"/>
          <w:szCs w:val="24"/>
        </w:rPr>
        <w:t xml:space="preserve"> Ciências Médicas da Pontifícia Universidade Católica de São Paulo (PUC-SP), Sorocaba (SP), Brasil</w:t>
      </w:r>
    </w:p>
    <w:p w14:paraId="00000005" w14:textId="77777777" w:rsidR="00A339A5" w:rsidRDefault="00CF42EE">
      <w:pPr>
        <w:spacing w:after="0" w:line="360" w:lineRule="auto"/>
        <w:ind w:right="-4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GIOVANNA LAZZARI - Estudante de Medicina da Faculdade de Ciências Médicas da Pontifícia Universidade Católica de São Paulo (PUC-SP), Sorocaba (SP), Brasil</w:t>
      </w:r>
    </w:p>
    <w:p w14:paraId="00000006" w14:textId="77777777" w:rsidR="00A339A5" w:rsidRDefault="00CF42EE">
      <w:pPr>
        <w:spacing w:after="0" w:line="360" w:lineRule="auto"/>
        <w:ind w:right="-4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KARINA CAROLINE DOS SANTOS RODRIGUES - Estudante de Medicina da Faculdade de Ciências Médicas da Pontifícia Universidade Católica de São Paulo (PUC-SP), Sorocaba (SP), Brasil</w:t>
      </w:r>
    </w:p>
    <w:p w14:paraId="00000007" w14:textId="77777777" w:rsidR="00A339A5" w:rsidRDefault="00CF42EE">
      <w:pPr>
        <w:spacing w:after="0" w:line="360" w:lineRule="auto"/>
        <w:ind w:right="-4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LARA CARNEIRO FERES - Estudante de Medicina da Faculdade de Ciências Médicas </w:t>
      </w:r>
      <w:proofErr w:type="gramStart"/>
      <w:r>
        <w:rPr>
          <w:rFonts w:ascii="Times New Roman" w:eastAsia="Times New Roman" w:hAnsi="Times New Roman" w:cs="Times New Roman"/>
          <w:color w:val="000000"/>
          <w:sz w:val="24"/>
          <w:szCs w:val="24"/>
        </w:rPr>
        <w:t>da</w:t>
      </w:r>
      <w:proofErr w:type="gramEnd"/>
      <w:r>
        <w:rPr>
          <w:rFonts w:ascii="Times New Roman" w:eastAsia="Times New Roman" w:hAnsi="Times New Roman" w:cs="Times New Roman"/>
          <w:color w:val="000000"/>
          <w:sz w:val="24"/>
          <w:szCs w:val="24"/>
        </w:rPr>
        <w:t xml:space="preserve"> Pontifícia Universidade Católica de São Paulo (PUC-SP), Sorocaba (SP), Brasil</w:t>
      </w:r>
    </w:p>
    <w:p w14:paraId="00000008" w14:textId="77777777" w:rsidR="00A339A5" w:rsidRDefault="00CF42EE">
      <w:pPr>
        <w:spacing w:after="0" w:line="360" w:lineRule="auto"/>
        <w:ind w:right="-4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LETÍCIA SCOTON GOES - Estudante de Medicina da Faculdade de Ciências Médicas da Pontifícia Universidade Católica de São Paulo (PUC-SP), Sorocaba (SP), Brasil</w:t>
      </w:r>
    </w:p>
    <w:p w14:paraId="5F2A1417" w14:textId="77777777" w:rsidR="00CF42EE" w:rsidRDefault="00CF42EE" w:rsidP="00CF42EE">
      <w:pPr>
        <w:spacing w:after="0" w:line="360" w:lineRule="auto"/>
        <w:jc w:val="both"/>
        <w:rPr>
          <w:rFonts w:ascii="Times New Roman" w:eastAsia="Times New Roman" w:hAnsi="Times New Roman" w:cs="Times New Roman"/>
          <w:color w:val="000000"/>
          <w:sz w:val="24"/>
          <w:szCs w:val="24"/>
        </w:rPr>
      </w:pPr>
    </w:p>
    <w:p w14:paraId="0000000B" w14:textId="6C519DBF" w:rsidR="00A339A5" w:rsidRDefault="00CF42EE" w:rsidP="00CF42E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F42EE">
        <w:rPr>
          <w:rFonts w:ascii="Times New Roman" w:eastAsia="Times New Roman" w:hAnsi="Times New Roman" w:cs="Times New Roman"/>
          <w:color w:val="000000"/>
          <w:sz w:val="24"/>
          <w:szCs w:val="24"/>
        </w:rPr>
        <w:t xml:space="preserve">O principal agente causal do câncer de colo do útero é o </w:t>
      </w:r>
      <w:proofErr w:type="spellStart"/>
      <w:r w:rsidRPr="00CF42EE">
        <w:rPr>
          <w:rFonts w:ascii="Times New Roman" w:eastAsia="Times New Roman" w:hAnsi="Times New Roman" w:cs="Times New Roman"/>
          <w:color w:val="000000"/>
          <w:sz w:val="24"/>
          <w:szCs w:val="24"/>
        </w:rPr>
        <w:t>Papillomavírus</w:t>
      </w:r>
      <w:proofErr w:type="spellEnd"/>
      <w:r w:rsidRPr="00CF42EE">
        <w:rPr>
          <w:rFonts w:ascii="Times New Roman" w:eastAsia="Times New Roman" w:hAnsi="Times New Roman" w:cs="Times New Roman"/>
          <w:color w:val="000000"/>
          <w:sz w:val="24"/>
          <w:szCs w:val="24"/>
        </w:rPr>
        <w:t xml:space="preserve"> Humano (HPV) e há formas efetivas de prevenção desta neoplasia amplamente estudadas. A vacinação contra o HPV é a principal forma de prevenção primária, uma vez que impede a infecção viral e o início da história natural da doença, enquanto o rastreamento, através do exame de </w:t>
      </w:r>
      <w:proofErr w:type="spellStart"/>
      <w:r w:rsidRPr="00CF42EE">
        <w:rPr>
          <w:rFonts w:ascii="Times New Roman" w:eastAsia="Times New Roman" w:hAnsi="Times New Roman" w:cs="Times New Roman"/>
          <w:color w:val="000000"/>
          <w:sz w:val="24"/>
          <w:szCs w:val="24"/>
        </w:rPr>
        <w:t>Colpocitologia</w:t>
      </w:r>
      <w:proofErr w:type="spellEnd"/>
      <w:r w:rsidRPr="00CF42EE">
        <w:rPr>
          <w:rFonts w:ascii="Times New Roman" w:eastAsia="Times New Roman" w:hAnsi="Times New Roman" w:cs="Times New Roman"/>
          <w:color w:val="000000"/>
          <w:sz w:val="24"/>
          <w:szCs w:val="24"/>
        </w:rPr>
        <w:t xml:space="preserve"> Oncótica é método de escolha para a detecção precoce, permitindo a identificação das lesões precursoras. A educação em saúde sobre práticas de autocuidados, juntamente com o rastreamento são consideradas medidas de prevenção secundária e o tratamento de lesões precursoras é a prevenção terciária contra a neoplasia. O desconhecimento sobre a infecção pelo HPV e sua relação com o câncer de colo do útero está entre os motivos principais para a não realização periódica de tais práticas de saúde. Assim, este estudo se propôs avaliar as medidas de autocuidado e o nível de conhecimento sobre o tema, comparando estudantes universitárias das áreas da saúde – </w:t>
      </w:r>
      <w:r w:rsidRPr="00CF42EE">
        <w:rPr>
          <w:rFonts w:ascii="Times New Roman" w:eastAsia="Times New Roman" w:hAnsi="Times New Roman" w:cs="Times New Roman"/>
          <w:color w:val="000000"/>
          <w:sz w:val="24"/>
          <w:szCs w:val="24"/>
        </w:rPr>
        <w:lastRenderedPageBreak/>
        <w:t xml:space="preserve">Grupo 1 (medicina, enfermagem, fonoaudiologia, fisioterapia, odontologia e terapia ocupacional) e estudantes universitárias de outras áreas – Grupo 2 (humanidades e exatas/tecnológicas). Trata-se de estudo transversal, prospectivo, usando questionário (Plataforma Google </w:t>
      </w:r>
      <w:proofErr w:type="spellStart"/>
      <w:r w:rsidRPr="00CF42EE">
        <w:rPr>
          <w:rFonts w:ascii="Times New Roman" w:eastAsia="Times New Roman" w:hAnsi="Times New Roman" w:cs="Times New Roman"/>
          <w:color w:val="000000"/>
          <w:sz w:val="24"/>
          <w:szCs w:val="24"/>
        </w:rPr>
        <w:t>Forms</w:t>
      </w:r>
      <w:proofErr w:type="spellEnd"/>
      <w:r w:rsidRPr="00CF42EE">
        <w:rPr>
          <w:rFonts w:ascii="Times New Roman" w:eastAsia="Times New Roman" w:hAnsi="Times New Roman" w:cs="Times New Roman"/>
          <w:color w:val="000000"/>
          <w:sz w:val="24"/>
          <w:szCs w:val="24"/>
        </w:rPr>
        <w:t xml:space="preserve">®) com questões fechadas para caracterizar os grupos de respondentes, questões sobre medidas de autocuidado (aspectos comportamentais, sexuais, vacinais, anticoncepcionais e ginecológicos) e de conhecimento técnico sobre saúde do trato genital feminino. As questões foram idênticas para ambos os grupos. Tivemos 430 respondentes, sendo que 22 foram excluídas porque suas respostas foram consideradas inconsistentes, resultando 191 no Grupo 1 e 217 no Grupo 2. As respostas foram avaliadas inicialmente pelos autores e por fim aplicamos o Teste de </w:t>
      </w:r>
      <w:proofErr w:type="spellStart"/>
      <w:r w:rsidRPr="00CF42EE">
        <w:rPr>
          <w:rFonts w:ascii="Times New Roman" w:eastAsia="Times New Roman" w:hAnsi="Times New Roman" w:cs="Times New Roman"/>
          <w:color w:val="000000"/>
          <w:sz w:val="24"/>
          <w:szCs w:val="24"/>
        </w:rPr>
        <w:t>Qui</w:t>
      </w:r>
      <w:proofErr w:type="spellEnd"/>
      <w:r w:rsidRPr="00CF42EE">
        <w:rPr>
          <w:rFonts w:ascii="Times New Roman" w:eastAsia="Times New Roman" w:hAnsi="Times New Roman" w:cs="Times New Roman"/>
          <w:color w:val="000000"/>
          <w:sz w:val="24"/>
          <w:szCs w:val="24"/>
        </w:rPr>
        <w:t xml:space="preserve">-quadrado de Pearson, com significância de 0,05. Ambos os grupos foram semelhantes em relação às variáveis epidemiológicas. Encontramos 11,73% maiores de 25 anos, 87,25% com vida sexual ativa, 94,36% que já se consultaram com o ginecologista e 60,05% que já realizaram </w:t>
      </w:r>
      <w:proofErr w:type="spellStart"/>
      <w:r w:rsidRPr="00CF42EE">
        <w:rPr>
          <w:rFonts w:ascii="Times New Roman" w:eastAsia="Times New Roman" w:hAnsi="Times New Roman" w:cs="Times New Roman"/>
          <w:color w:val="000000"/>
          <w:sz w:val="24"/>
          <w:szCs w:val="24"/>
        </w:rPr>
        <w:t>colpocitologia</w:t>
      </w:r>
      <w:proofErr w:type="spellEnd"/>
      <w:r w:rsidRPr="00CF42EE">
        <w:rPr>
          <w:rFonts w:ascii="Times New Roman" w:eastAsia="Times New Roman" w:hAnsi="Times New Roman" w:cs="Times New Roman"/>
          <w:color w:val="000000"/>
          <w:sz w:val="24"/>
          <w:szCs w:val="24"/>
        </w:rPr>
        <w:t xml:space="preserve"> oncótica (houve diferença significativa entre os dois grupos, sendo o Grupo 1 com maiores índices de consultas ginecológicas regulares e de exames </w:t>
      </w:r>
      <w:proofErr w:type="spellStart"/>
      <w:r w:rsidRPr="00CF42EE">
        <w:rPr>
          <w:rFonts w:ascii="Times New Roman" w:eastAsia="Times New Roman" w:hAnsi="Times New Roman" w:cs="Times New Roman"/>
          <w:color w:val="000000"/>
          <w:sz w:val="24"/>
          <w:szCs w:val="24"/>
        </w:rPr>
        <w:t>colpocitológicos</w:t>
      </w:r>
      <w:proofErr w:type="spellEnd"/>
      <w:r w:rsidRPr="00CF42EE">
        <w:rPr>
          <w:rFonts w:ascii="Times New Roman" w:eastAsia="Times New Roman" w:hAnsi="Times New Roman" w:cs="Times New Roman"/>
          <w:color w:val="000000"/>
          <w:sz w:val="24"/>
          <w:szCs w:val="24"/>
        </w:rPr>
        <w:t xml:space="preserve"> realizados). Encontramos diferenças estatisticamente significativas no grupo de questões relativas ao saber técnico, sendo que o Grupo 1 apresentou maior conhecimento sobre as características da infecção pelo HPV e de suas correlações com o câncer de colo do útero. A análise dos dados permite concluir que encontramos maior conhecimento por parte das alunas de cursos das áreas da saúde e isso se relaciona ao maior nível de autocuidado. Entretanto, não houve diferença em relação à vacinação contra o HPV entre Grupos 1 e 2. Apenas 262 das 408 alunas, o que corresponde a 64,21% que tomaram a vacina, completaram seu ciclo vacinal contra o HPV, revelando baixa cobertura vacinal na população pesquisada.</w:t>
      </w:r>
    </w:p>
    <w:p w14:paraId="2BA206EE" w14:textId="77777777" w:rsidR="00CF42EE" w:rsidRDefault="00CF42EE">
      <w:pPr>
        <w:spacing w:after="0" w:line="360" w:lineRule="auto"/>
        <w:ind w:left="720" w:firstLine="709"/>
        <w:jc w:val="both"/>
        <w:rPr>
          <w:rFonts w:ascii="Times New Roman" w:eastAsia="Times New Roman" w:hAnsi="Times New Roman" w:cs="Times New Roman"/>
          <w:color w:val="000000"/>
          <w:sz w:val="24"/>
          <w:szCs w:val="24"/>
        </w:rPr>
      </w:pPr>
    </w:p>
    <w:p w14:paraId="0000000C" w14:textId="77777777" w:rsidR="00A339A5" w:rsidRDefault="00CF42EE">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color w:val="000000"/>
          <w:sz w:val="24"/>
          <w:szCs w:val="24"/>
        </w:rPr>
        <w:t xml:space="preserve">Infecções por </w:t>
      </w:r>
      <w:proofErr w:type="spellStart"/>
      <w:r>
        <w:rPr>
          <w:rFonts w:ascii="Times New Roman" w:eastAsia="Times New Roman" w:hAnsi="Times New Roman" w:cs="Times New Roman"/>
          <w:color w:val="000000"/>
          <w:sz w:val="24"/>
          <w:szCs w:val="24"/>
        </w:rPr>
        <w:t>Papillomavirus</w:t>
      </w:r>
      <w:proofErr w:type="spellEnd"/>
      <w:r>
        <w:rPr>
          <w:rFonts w:ascii="Times New Roman" w:eastAsia="Times New Roman" w:hAnsi="Times New Roman" w:cs="Times New Roman"/>
          <w:color w:val="000000"/>
          <w:sz w:val="24"/>
          <w:szCs w:val="24"/>
        </w:rPr>
        <w:t xml:space="preserve">; Teste de </w:t>
      </w:r>
      <w:proofErr w:type="spellStart"/>
      <w:r>
        <w:rPr>
          <w:rFonts w:ascii="Times New Roman" w:eastAsia="Times New Roman" w:hAnsi="Times New Roman" w:cs="Times New Roman"/>
          <w:color w:val="000000"/>
          <w:sz w:val="24"/>
          <w:szCs w:val="24"/>
        </w:rPr>
        <w:t>Papanicolaou</w:t>
      </w:r>
      <w:proofErr w:type="spellEnd"/>
      <w:r>
        <w:rPr>
          <w:rFonts w:ascii="Times New Roman" w:eastAsia="Times New Roman" w:hAnsi="Times New Roman" w:cs="Times New Roman"/>
          <w:color w:val="000000"/>
          <w:sz w:val="24"/>
          <w:szCs w:val="24"/>
        </w:rPr>
        <w:t xml:space="preserve">; Vacinas contra </w:t>
      </w:r>
      <w:proofErr w:type="spellStart"/>
      <w:r>
        <w:rPr>
          <w:rFonts w:ascii="Times New Roman" w:eastAsia="Times New Roman" w:hAnsi="Times New Roman" w:cs="Times New Roman"/>
          <w:color w:val="000000"/>
          <w:sz w:val="24"/>
          <w:szCs w:val="24"/>
        </w:rPr>
        <w:t>Papillomavirus</w:t>
      </w:r>
      <w:proofErr w:type="spellEnd"/>
      <w:r>
        <w:rPr>
          <w:rFonts w:ascii="Times New Roman" w:eastAsia="Times New Roman" w:hAnsi="Times New Roman" w:cs="Times New Roman"/>
          <w:color w:val="000000"/>
          <w:sz w:val="24"/>
          <w:szCs w:val="24"/>
        </w:rPr>
        <w:t>; Autocuidado; Estudantes, Educação Médica</w:t>
      </w:r>
    </w:p>
    <w:p w14:paraId="0000000D" w14:textId="77777777" w:rsidR="00A339A5" w:rsidRDefault="00A339A5">
      <w:pPr>
        <w:rPr>
          <w:rFonts w:ascii="Times New Roman" w:eastAsia="Times New Roman" w:hAnsi="Times New Roman" w:cs="Times New Roman"/>
          <w:sz w:val="24"/>
          <w:szCs w:val="24"/>
        </w:rPr>
      </w:pPr>
    </w:p>
    <w:p w14:paraId="0000000E" w14:textId="77777777" w:rsidR="00A339A5" w:rsidRDefault="00A339A5">
      <w:pPr>
        <w:spacing w:after="0" w:line="360" w:lineRule="auto"/>
        <w:ind w:firstLine="709"/>
        <w:jc w:val="both"/>
        <w:rPr>
          <w:rFonts w:ascii="Times New Roman" w:eastAsia="Times New Roman" w:hAnsi="Times New Roman" w:cs="Times New Roman"/>
          <w:b/>
          <w:sz w:val="24"/>
          <w:szCs w:val="24"/>
        </w:rPr>
      </w:pPr>
    </w:p>
    <w:p w14:paraId="0000000F" w14:textId="77777777" w:rsidR="00A339A5" w:rsidRDefault="00A339A5">
      <w:pPr>
        <w:rPr>
          <w:rFonts w:ascii="Times New Roman" w:eastAsia="Times New Roman" w:hAnsi="Times New Roman" w:cs="Times New Roman"/>
        </w:rPr>
      </w:pPr>
    </w:p>
    <w:sectPr w:rsidR="00A339A5" w:rsidSect="00FC3552">
      <w:pgSz w:w="11906" w:h="16838"/>
      <w:pgMar w:top="1417" w:right="1701" w:bottom="1417"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A5"/>
    <w:rsid w:val="004C264D"/>
    <w:rsid w:val="00A339A5"/>
    <w:rsid w:val="00CF42EE"/>
    <w:rsid w:val="00FC3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EDD7"/>
  <w15:docId w15:val="{1A5BFF18-827E-4A48-8FEE-0C8BBC4A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Xfv0Y5AOzCR9ijp5zVcml6+deA==">AMUW2mWLl39cySv1qgUKTovVbIxxe0BSZ+f/tGm0b3onsqFRC4eJB/F4HS31oD6Zbk99rdcgpM3Rw9rVTIctwTD9QKZ45aHdm8BfvOnBGUzG3WJ9uxswFnA=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678</Words>
  <Characters>3663</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Letícia</cp:lastModifiedBy>
  <cp:revision>5</cp:revision>
  <dcterms:created xsi:type="dcterms:W3CDTF">2022-08-19T20:37:00Z</dcterms:created>
  <dcterms:modified xsi:type="dcterms:W3CDTF">2022-08-19T23:52:00Z</dcterms:modified>
</cp:coreProperties>
</file>