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F3258" w14:textId="128EA93A" w:rsidR="008F0BC3" w:rsidRPr="00D95726" w:rsidRDefault="008F0BC3" w:rsidP="00B131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T</w:t>
      </w:r>
      <w:r w:rsidR="00B57C17">
        <w:rPr>
          <w:rFonts w:eastAsia="Arial" w:cs="Arial"/>
          <w:b/>
          <w:color w:val="000000"/>
          <w:szCs w:val="24"/>
        </w:rPr>
        <w:t>RA</w:t>
      </w:r>
      <w:r w:rsidR="001B682F">
        <w:rPr>
          <w:rFonts w:eastAsia="Arial" w:cs="Arial"/>
          <w:b/>
          <w:color w:val="000000"/>
          <w:szCs w:val="24"/>
        </w:rPr>
        <w:t>BA</w:t>
      </w:r>
      <w:r w:rsidR="00B57C17">
        <w:rPr>
          <w:rFonts w:eastAsia="Arial" w:cs="Arial"/>
          <w:b/>
          <w:color w:val="000000"/>
          <w:szCs w:val="24"/>
        </w:rPr>
        <w:t>L</w:t>
      </w:r>
      <w:r w:rsidR="00595EF8">
        <w:rPr>
          <w:rFonts w:eastAsia="Arial" w:cs="Arial"/>
          <w:b/>
          <w:color w:val="000000"/>
          <w:szCs w:val="24"/>
        </w:rPr>
        <w:t xml:space="preserve">HANDO </w:t>
      </w:r>
      <w:r w:rsidR="007011B1">
        <w:rPr>
          <w:rFonts w:eastAsia="Arial" w:cs="Arial"/>
          <w:b/>
          <w:color w:val="000000"/>
          <w:szCs w:val="24"/>
        </w:rPr>
        <w:t xml:space="preserve">COM O GRÁFICO DE SETORES: </w:t>
      </w:r>
      <w:r w:rsidR="00595EF8">
        <w:rPr>
          <w:rFonts w:eastAsia="Arial" w:cs="Arial"/>
          <w:b/>
          <w:color w:val="000000"/>
          <w:szCs w:val="24"/>
        </w:rPr>
        <w:t xml:space="preserve">EXPERIÊNCIA COM UMA TURMA DE 6º ANO DO ENSINO FUNDAMENTAL II </w:t>
      </w:r>
    </w:p>
    <w:p w14:paraId="011AFE8A" w14:textId="77777777" w:rsidR="008F0BC3" w:rsidRDefault="008F0BC3" w:rsidP="00B13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</w:p>
    <w:p w14:paraId="03A399D3" w14:textId="3C3F6628" w:rsidR="008F0BC3" w:rsidRDefault="00B57C17" w:rsidP="00B13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SANTOS</w:t>
      </w:r>
      <w:r w:rsidR="008F0BC3">
        <w:rPr>
          <w:rFonts w:eastAsia="Arial" w:cs="Arial"/>
          <w:color w:val="000000"/>
          <w:sz w:val="20"/>
          <w:szCs w:val="20"/>
        </w:rPr>
        <w:t xml:space="preserve">, </w:t>
      </w:r>
      <w:r>
        <w:rPr>
          <w:rFonts w:eastAsia="Arial" w:cs="Arial"/>
          <w:color w:val="000000"/>
          <w:sz w:val="20"/>
          <w:szCs w:val="20"/>
        </w:rPr>
        <w:t>Jacielma Dantas dos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1"/>
      </w:r>
      <w:r w:rsidR="008F0BC3">
        <w:rPr>
          <w:rFonts w:eastAsia="Arial" w:cs="Arial"/>
          <w:color w:val="000000"/>
          <w:sz w:val="20"/>
          <w:szCs w:val="20"/>
        </w:rPr>
        <w:t> </w:t>
      </w:r>
    </w:p>
    <w:p w14:paraId="3650F524" w14:textId="7075BBF6" w:rsidR="008F0BC3" w:rsidRDefault="00B57C17" w:rsidP="00B13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OLIVEIRA</w:t>
      </w:r>
      <w:r w:rsidR="008F0BC3">
        <w:rPr>
          <w:rFonts w:eastAsia="Arial" w:cs="Arial"/>
          <w:color w:val="000000"/>
          <w:sz w:val="20"/>
          <w:szCs w:val="20"/>
        </w:rPr>
        <w:t>,</w:t>
      </w:r>
      <w:r>
        <w:rPr>
          <w:rFonts w:eastAsia="Arial" w:cs="Arial"/>
          <w:color w:val="000000"/>
          <w:sz w:val="20"/>
          <w:szCs w:val="20"/>
        </w:rPr>
        <w:t xml:space="preserve"> Carloney Alves de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2"/>
      </w:r>
      <w:r w:rsidR="008F0BC3">
        <w:rPr>
          <w:rFonts w:eastAsia="Arial" w:cs="Arial"/>
          <w:color w:val="000000"/>
          <w:sz w:val="20"/>
          <w:szCs w:val="20"/>
        </w:rPr>
        <w:t> </w:t>
      </w:r>
    </w:p>
    <w:p w14:paraId="0EC5C126" w14:textId="213B4B15" w:rsidR="002E6BC2" w:rsidRDefault="00B57C17" w:rsidP="00B13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PORTELA</w:t>
      </w:r>
      <w:r w:rsidR="002E6BC2">
        <w:rPr>
          <w:rFonts w:eastAsia="Arial" w:cs="Arial"/>
          <w:color w:val="000000"/>
          <w:sz w:val="20"/>
          <w:szCs w:val="20"/>
        </w:rPr>
        <w:t>,</w:t>
      </w:r>
      <w:r>
        <w:rPr>
          <w:rFonts w:eastAsia="Arial" w:cs="Arial"/>
          <w:color w:val="000000"/>
          <w:sz w:val="20"/>
          <w:szCs w:val="20"/>
        </w:rPr>
        <w:t xml:space="preserve"> Márcia da </w:t>
      </w:r>
      <w:r w:rsidR="00595EF8">
        <w:rPr>
          <w:rFonts w:eastAsia="Arial" w:cs="Arial"/>
          <w:color w:val="000000"/>
          <w:sz w:val="20"/>
          <w:szCs w:val="20"/>
        </w:rPr>
        <w:t>S</w:t>
      </w:r>
      <w:r>
        <w:rPr>
          <w:rFonts w:eastAsia="Arial" w:cs="Arial"/>
          <w:color w:val="000000"/>
          <w:sz w:val="20"/>
          <w:szCs w:val="20"/>
        </w:rPr>
        <w:t>ilva Santos</w:t>
      </w:r>
      <w:r w:rsidR="002E6BC2">
        <w:rPr>
          <w:rFonts w:eastAsia="Arial" w:cs="Arial"/>
          <w:color w:val="000000"/>
          <w:sz w:val="20"/>
          <w:szCs w:val="20"/>
          <w:vertAlign w:val="superscript"/>
        </w:rPr>
        <w:footnoteReference w:id="3"/>
      </w:r>
      <w:r w:rsidR="002E6BC2">
        <w:rPr>
          <w:rFonts w:eastAsia="Arial" w:cs="Arial"/>
          <w:color w:val="000000"/>
          <w:sz w:val="20"/>
          <w:szCs w:val="20"/>
        </w:rPr>
        <w:t> </w:t>
      </w:r>
    </w:p>
    <w:p w14:paraId="38CA807B" w14:textId="77777777" w:rsidR="002E6BC2" w:rsidRDefault="002E6BC2" w:rsidP="00B13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7982B" w14:textId="662FA99A" w:rsidR="00D95726" w:rsidRPr="00F12AA1" w:rsidRDefault="00D95726" w:rsidP="00B13133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Arial"/>
          <w:b/>
          <w:bCs/>
          <w:color w:val="000000"/>
          <w:sz w:val="20"/>
          <w:szCs w:val="20"/>
        </w:rPr>
      </w:pPr>
      <w:r w:rsidRPr="00F12AA1">
        <w:rPr>
          <w:rFonts w:eastAsia="Times New Roman" w:cs="Arial"/>
          <w:b/>
          <w:bCs/>
          <w:color w:val="000000"/>
          <w:sz w:val="20"/>
          <w:szCs w:val="20"/>
        </w:rPr>
        <w:t>Grupo de Trabalho (GT):</w:t>
      </w:r>
      <w:r w:rsidR="00B57C17">
        <w:rPr>
          <w:rFonts w:eastAsia="Times New Roman" w:cs="Arial"/>
          <w:b/>
          <w:bCs/>
          <w:color w:val="000000"/>
          <w:sz w:val="20"/>
          <w:szCs w:val="20"/>
        </w:rPr>
        <w:t xml:space="preserve"> 8</w:t>
      </w:r>
      <w:r w:rsidR="00595EF8">
        <w:rPr>
          <w:rFonts w:eastAsia="Times New Roman" w:cs="Arial"/>
          <w:b/>
          <w:bCs/>
          <w:color w:val="000000"/>
          <w:sz w:val="20"/>
          <w:szCs w:val="20"/>
        </w:rPr>
        <w:t xml:space="preserve"> </w:t>
      </w:r>
      <w:r w:rsidR="00B57C17">
        <w:rPr>
          <w:rFonts w:eastAsia="Times New Roman" w:cs="Arial"/>
          <w:b/>
          <w:bCs/>
          <w:color w:val="000000"/>
          <w:sz w:val="20"/>
          <w:szCs w:val="20"/>
        </w:rPr>
        <w:t xml:space="preserve">- </w:t>
      </w:r>
      <w:r w:rsidR="00B57C17" w:rsidRPr="00B57C17">
        <w:rPr>
          <w:rFonts w:eastAsia="Times New Roman" w:cs="Arial"/>
          <w:b/>
          <w:bCs/>
          <w:color w:val="000000"/>
          <w:sz w:val="20"/>
          <w:szCs w:val="20"/>
        </w:rPr>
        <w:t>Educação em Ciências e Matemática</w:t>
      </w:r>
      <w:r w:rsidRPr="00F12AA1">
        <w:rPr>
          <w:rFonts w:eastAsia="Times New Roman" w:cs="Arial"/>
          <w:b/>
          <w:bCs/>
          <w:color w:val="000000"/>
          <w:sz w:val="20"/>
          <w:szCs w:val="20"/>
        </w:rPr>
        <w:t>.</w:t>
      </w:r>
    </w:p>
    <w:p w14:paraId="3C202FCC" w14:textId="77777777" w:rsidR="00B425FC" w:rsidRDefault="00B425FC" w:rsidP="00B13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color w:val="000000"/>
          <w:sz w:val="20"/>
          <w:szCs w:val="20"/>
        </w:rPr>
      </w:pPr>
      <w:bookmarkStart w:id="0" w:name="_heading=h.gjdgxs" w:colFirst="0" w:colLast="0"/>
      <w:bookmarkEnd w:id="0"/>
    </w:p>
    <w:p w14:paraId="5DFFECD8" w14:textId="77777777" w:rsidR="008F0BC3" w:rsidRDefault="008F0BC3" w:rsidP="00B13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RESUMO</w:t>
      </w:r>
    </w:p>
    <w:p w14:paraId="5E5E5A33" w14:textId="047CE4F5" w:rsidR="00595EF8" w:rsidRPr="00250DED" w:rsidRDefault="001B682F" w:rsidP="00B13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Este artigo apresenta um relato de experiência vivenciado</w:t>
      </w:r>
      <w:r w:rsidR="00595EF8">
        <w:rPr>
          <w:rFonts w:eastAsia="Arial" w:cs="Arial"/>
          <w:color w:val="000000"/>
          <w:sz w:val="20"/>
          <w:szCs w:val="20"/>
        </w:rPr>
        <w:t xml:space="preserve"> em uma turma de 6º ano do Ensino Fundamental II, em que os alunos realizaram a produção de uma maquete envolvendo a economia da cidade de Joaquim Gomes, município que eles residem. A atividade foi desenvolvida por 20 alunos, da Escola Municipal de </w:t>
      </w:r>
      <w:r w:rsidR="00595EF8" w:rsidRPr="00595EF8">
        <w:rPr>
          <w:rFonts w:eastAsia="Times New Roman" w:cs="Arial"/>
          <w:sz w:val="20"/>
          <w:szCs w:val="20"/>
        </w:rPr>
        <w:t>Educação Básica São José, situada no município de Joaquim Gomes - AL. O estudo teve como objetivo analisar</w:t>
      </w:r>
      <w:r>
        <w:rPr>
          <w:rFonts w:eastAsia="Times New Roman" w:cs="Arial"/>
          <w:sz w:val="20"/>
          <w:szCs w:val="20"/>
        </w:rPr>
        <w:t xml:space="preserve"> como </w:t>
      </w:r>
      <w:r w:rsidR="00595EF8">
        <w:rPr>
          <w:rFonts w:eastAsia="Times New Roman" w:cs="Arial"/>
          <w:sz w:val="20"/>
          <w:szCs w:val="20"/>
        </w:rPr>
        <w:t>o uso de atividades com materiais manipuláveis contribui com a aprendizagem dos estudantes.</w:t>
      </w:r>
      <w:r w:rsidR="008F0BC3">
        <w:rPr>
          <w:rFonts w:eastAsia="Arial" w:cs="Arial"/>
          <w:color w:val="000000"/>
          <w:sz w:val="20"/>
          <w:szCs w:val="20"/>
        </w:rPr>
        <w:t xml:space="preserve"> </w:t>
      </w:r>
      <w:r w:rsidR="00250DED" w:rsidRPr="00250DED">
        <w:rPr>
          <w:rFonts w:eastAsia="Times New Roman" w:cs="Arial"/>
          <w:sz w:val="20"/>
          <w:szCs w:val="20"/>
        </w:rPr>
        <w:t>A escolha desse material para ser apli</w:t>
      </w:r>
      <w:r>
        <w:rPr>
          <w:rFonts w:eastAsia="Times New Roman" w:cs="Arial"/>
          <w:sz w:val="20"/>
          <w:szCs w:val="20"/>
        </w:rPr>
        <w:t>cado em aula se deu pelo fato d</w:t>
      </w:r>
      <w:r w:rsidR="00250DED">
        <w:rPr>
          <w:rFonts w:eastAsia="Times New Roman" w:cs="Arial"/>
          <w:sz w:val="20"/>
          <w:szCs w:val="20"/>
        </w:rPr>
        <w:t>os alunos estarem estudando o conteúdo de gráficos</w:t>
      </w:r>
      <w:r w:rsidR="00420567">
        <w:rPr>
          <w:rFonts w:eastAsia="Times New Roman" w:cs="Arial"/>
          <w:sz w:val="20"/>
          <w:szCs w:val="20"/>
        </w:rPr>
        <w:t xml:space="preserve"> e gostar de pintar, colar e desenhar.</w:t>
      </w:r>
      <w:r w:rsidR="00250DED" w:rsidRPr="006A128D">
        <w:rPr>
          <w:rFonts w:ascii="Corbel Light" w:eastAsia="Times New Roman" w:hAnsi="Corbel Light" w:cs="Arial"/>
          <w:sz w:val="20"/>
          <w:szCs w:val="20"/>
        </w:rPr>
        <w:t xml:space="preserve"> </w:t>
      </w:r>
      <w:r w:rsidR="00250DED" w:rsidRPr="00250DED">
        <w:rPr>
          <w:rFonts w:eastAsia="Times New Roman" w:cs="Arial"/>
          <w:sz w:val="20"/>
          <w:szCs w:val="20"/>
        </w:rPr>
        <w:t xml:space="preserve">Com relação aos </w:t>
      </w:r>
      <w:r w:rsidR="00250DED" w:rsidRPr="00250DED">
        <w:rPr>
          <w:rFonts w:eastAsia="Times New Roman" w:cs="Arial"/>
          <w:color w:val="000000"/>
          <w:sz w:val="20"/>
          <w:szCs w:val="20"/>
        </w:rPr>
        <w:t>resultados do desenvolvimento da proposta, esses</w:t>
      </w:r>
      <w:r w:rsidR="00250DED" w:rsidRPr="00250DED">
        <w:rPr>
          <w:rFonts w:eastAsia="Times New Roman" w:cs="Arial"/>
          <w:sz w:val="20"/>
          <w:szCs w:val="20"/>
        </w:rPr>
        <w:t xml:space="preserve"> foram satisfatórios, uma vez que, os alunos gostaram da atividade proposta e de produzir o material</w:t>
      </w:r>
      <w:r w:rsidR="00250DED">
        <w:rPr>
          <w:rFonts w:eastAsia="Times New Roman" w:cs="Arial"/>
          <w:sz w:val="20"/>
          <w:szCs w:val="20"/>
        </w:rPr>
        <w:t>.</w:t>
      </w:r>
    </w:p>
    <w:p w14:paraId="04AEC49E" w14:textId="1189689D" w:rsidR="008F0BC3" w:rsidRDefault="008F0BC3" w:rsidP="00B13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 xml:space="preserve">Palavras-chave: </w:t>
      </w:r>
      <w:r w:rsidR="00250DED" w:rsidRPr="001B682F">
        <w:rPr>
          <w:rFonts w:eastAsia="Arial" w:cs="Arial"/>
          <w:color w:val="000000"/>
          <w:sz w:val="20"/>
          <w:szCs w:val="20"/>
        </w:rPr>
        <w:t>Gráficos</w:t>
      </w:r>
      <w:r w:rsidR="001B682F">
        <w:rPr>
          <w:rFonts w:eastAsia="Arial" w:cs="Arial"/>
          <w:color w:val="000000"/>
          <w:sz w:val="20"/>
          <w:szCs w:val="20"/>
        </w:rPr>
        <w:t xml:space="preserve"> de setores</w:t>
      </w:r>
      <w:r w:rsidR="00250DED" w:rsidRPr="001B682F">
        <w:rPr>
          <w:rFonts w:eastAsia="Arial" w:cs="Arial"/>
          <w:color w:val="000000"/>
          <w:sz w:val="20"/>
          <w:szCs w:val="20"/>
        </w:rPr>
        <w:t xml:space="preserve">. </w:t>
      </w:r>
      <w:r w:rsidR="001B682F" w:rsidRPr="001B682F">
        <w:rPr>
          <w:rFonts w:eastAsia="Arial" w:cs="Arial"/>
          <w:color w:val="000000"/>
          <w:sz w:val="20"/>
          <w:szCs w:val="20"/>
        </w:rPr>
        <w:t>Materiais</w:t>
      </w:r>
      <w:r w:rsidR="001B682F">
        <w:rPr>
          <w:rFonts w:eastAsia="Arial" w:cs="Arial"/>
          <w:color w:val="000000"/>
          <w:sz w:val="20"/>
          <w:szCs w:val="20"/>
        </w:rPr>
        <w:t xml:space="preserve"> manipuláveis. Ensino fundamental II</w:t>
      </w:r>
      <w:r w:rsidR="00250DED" w:rsidRPr="001B682F">
        <w:rPr>
          <w:rFonts w:eastAsia="Arial" w:cs="Arial"/>
          <w:color w:val="000000"/>
          <w:sz w:val="20"/>
          <w:szCs w:val="20"/>
        </w:rPr>
        <w:t>.</w:t>
      </w:r>
      <w:r>
        <w:rPr>
          <w:rFonts w:eastAsia="Arial" w:cs="Arial"/>
          <w:color w:val="000000"/>
          <w:sz w:val="20"/>
          <w:szCs w:val="20"/>
        </w:rPr>
        <w:t xml:space="preserve"> </w:t>
      </w:r>
    </w:p>
    <w:p w14:paraId="3FB98357" w14:textId="428CCC82" w:rsidR="008F0BC3" w:rsidRDefault="008F0BC3" w:rsidP="00B1313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</w:rPr>
      </w:pPr>
    </w:p>
    <w:p w14:paraId="4AF0854F" w14:textId="6FCD9989" w:rsidR="008F0BC3" w:rsidRPr="00D95726" w:rsidRDefault="008F0BC3" w:rsidP="00B131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INTRODUÇÃO</w:t>
      </w:r>
    </w:p>
    <w:p w14:paraId="0CC673C7" w14:textId="198C662B" w:rsidR="008F0BC3" w:rsidRDefault="00420567" w:rsidP="00B13133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Times New Roman" w:cs="Arial"/>
        </w:rPr>
      </w:pPr>
      <w:r w:rsidRPr="00420567">
        <w:rPr>
          <w:rFonts w:cs="Arial"/>
        </w:rPr>
        <w:t xml:space="preserve">Buscamos </w:t>
      </w:r>
      <w:r>
        <w:rPr>
          <w:rFonts w:cs="Arial"/>
        </w:rPr>
        <w:t xml:space="preserve">através </w:t>
      </w:r>
      <w:r w:rsidRPr="00420567">
        <w:rPr>
          <w:rFonts w:cs="Arial"/>
        </w:rPr>
        <w:t xml:space="preserve">deste trabalho apresentar </w:t>
      </w:r>
      <w:r w:rsidRPr="00420567">
        <w:rPr>
          <w:rFonts w:eastAsia="Times New Roman" w:cs="Arial"/>
        </w:rPr>
        <w:t xml:space="preserve">uma experiência </w:t>
      </w:r>
      <w:r>
        <w:rPr>
          <w:rFonts w:eastAsia="Times New Roman" w:cs="Arial"/>
        </w:rPr>
        <w:t xml:space="preserve">realizada em uma </w:t>
      </w:r>
      <w:r w:rsidRPr="00420567">
        <w:rPr>
          <w:rFonts w:eastAsia="Times New Roman" w:cs="Arial"/>
        </w:rPr>
        <w:t xml:space="preserve">  turma de 6º ano do Ensino Fundamental, com </w:t>
      </w:r>
      <w:r>
        <w:rPr>
          <w:rFonts w:eastAsia="Times New Roman" w:cs="Arial"/>
        </w:rPr>
        <w:t>2</w:t>
      </w:r>
      <w:r w:rsidRPr="00420567">
        <w:rPr>
          <w:rFonts w:eastAsia="Times New Roman" w:cs="Arial"/>
        </w:rPr>
        <w:t xml:space="preserve">0 alunos da Escola Municipal de Educação Básica São José, situada no município de Joaquim Gomes – AL, com </w:t>
      </w:r>
      <w:r w:rsidR="00D15A98">
        <w:rPr>
          <w:rFonts w:eastAsia="Times New Roman" w:cs="Arial"/>
        </w:rPr>
        <w:t xml:space="preserve">a produção de uma maquete sobre a economia do município que eles vivem. </w:t>
      </w:r>
    </w:p>
    <w:p w14:paraId="04ADC3BD" w14:textId="7EA10F98" w:rsidR="00D15A98" w:rsidRPr="00D15A98" w:rsidRDefault="00D15A98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cs="Arial"/>
        </w:rPr>
      </w:pPr>
      <w:r w:rsidRPr="00D15A98">
        <w:rPr>
          <w:rFonts w:cs="Arial"/>
        </w:rPr>
        <w:t xml:space="preserve">O </w:t>
      </w:r>
      <w:r>
        <w:rPr>
          <w:rFonts w:cs="Arial"/>
        </w:rPr>
        <w:t>presente</w:t>
      </w:r>
      <w:r w:rsidRPr="00D15A98">
        <w:rPr>
          <w:rFonts w:cs="Arial"/>
        </w:rPr>
        <w:t xml:space="preserve"> relato tem como objetivo </w:t>
      </w:r>
      <w:r w:rsidRPr="00D15A98">
        <w:rPr>
          <w:rFonts w:eastAsia="Times New Roman" w:cs="Arial"/>
        </w:rPr>
        <w:t>analisar</w:t>
      </w:r>
      <w:r>
        <w:rPr>
          <w:rFonts w:eastAsia="Times New Roman" w:cs="Arial"/>
          <w:sz w:val="20"/>
          <w:szCs w:val="20"/>
        </w:rPr>
        <w:t xml:space="preserve"> </w:t>
      </w:r>
      <w:r w:rsidR="001B682F">
        <w:rPr>
          <w:rFonts w:eastAsia="Times New Roman" w:cs="Arial"/>
          <w:szCs w:val="24"/>
        </w:rPr>
        <w:t>como</w:t>
      </w:r>
      <w:r w:rsidRPr="00D15A98">
        <w:rPr>
          <w:rFonts w:eastAsia="Times New Roman" w:cs="Arial"/>
          <w:szCs w:val="24"/>
        </w:rPr>
        <w:t xml:space="preserve"> o uso de atividades com materiais manipuláveis contribui com</w:t>
      </w:r>
      <w:r w:rsidR="001B682F">
        <w:rPr>
          <w:rFonts w:eastAsia="Times New Roman" w:cs="Arial"/>
          <w:szCs w:val="24"/>
        </w:rPr>
        <w:t xml:space="preserve"> a aprendizagem dos estudantes.</w:t>
      </w:r>
    </w:p>
    <w:p w14:paraId="78C4A74C" w14:textId="67799CA7" w:rsidR="00D15A98" w:rsidRDefault="00D15A98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cs="Arial"/>
        </w:rPr>
      </w:pPr>
      <w:r w:rsidRPr="00D15A98">
        <w:rPr>
          <w:rFonts w:cs="Arial"/>
        </w:rPr>
        <w:t>A ideia de</w:t>
      </w:r>
      <w:r w:rsidR="001B682F">
        <w:rPr>
          <w:rFonts w:cs="Arial"/>
        </w:rPr>
        <w:t xml:space="preserve"> produzir uma maquete se deu pelo</w:t>
      </w:r>
      <w:r w:rsidR="001D1B53">
        <w:rPr>
          <w:rFonts w:cs="Arial"/>
        </w:rPr>
        <w:t xml:space="preserve"> fato dos alunos estarem estudando o conteúdo de gráficos e como forma de trabalhar de forma concreta e lúdica o conteúdo, foi proposto para eles pesquisarem sobre a economia do município deles e produzirem uma maquete com os dados encontrados.</w:t>
      </w:r>
    </w:p>
    <w:p w14:paraId="3664B3AA" w14:textId="13BAA6A2" w:rsidR="001D1B53" w:rsidRDefault="001D1B53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cs="Arial"/>
        </w:rPr>
      </w:pPr>
      <w:r>
        <w:rPr>
          <w:rFonts w:cs="Arial"/>
        </w:rPr>
        <w:t>Com relação a escolha da produção de uma maquete se deu do fato de os alunos gostarem de desenhar, colar e recortar materiais e também, porque o material ficaria exposto na escola para outros alunos verem.</w:t>
      </w:r>
    </w:p>
    <w:p w14:paraId="150B6BD9" w14:textId="0F095695" w:rsidR="001D1B53" w:rsidRDefault="001D1B53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cs="Arial"/>
        </w:rPr>
      </w:pPr>
      <w:r>
        <w:rPr>
          <w:rFonts w:cs="Arial"/>
        </w:rPr>
        <w:lastRenderedPageBreak/>
        <w:t>A proposta de atividade se deu após os alunos terem noç</w:t>
      </w:r>
      <w:r w:rsidR="00596054">
        <w:rPr>
          <w:rFonts w:cs="Arial"/>
        </w:rPr>
        <w:t>ões</w:t>
      </w:r>
      <w:r>
        <w:rPr>
          <w:rFonts w:cs="Arial"/>
        </w:rPr>
        <w:t xml:space="preserve"> de gráficos, uma vez que, esse era o conteúdo que estava sendo abordado em sala e posteriormente foi proposto que eles pesquisassem informações sobre os dados econômicos do município deles e pudessem reproduzir esses dados em uma maquete</w:t>
      </w:r>
      <w:r w:rsidR="00596054">
        <w:rPr>
          <w:rFonts w:cs="Arial"/>
        </w:rPr>
        <w:t xml:space="preserve">, utilizando o gráfico de setores. </w:t>
      </w:r>
    </w:p>
    <w:p w14:paraId="03556535" w14:textId="2F2D1721" w:rsidR="00596054" w:rsidRDefault="00596054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cs="Arial"/>
        </w:rPr>
      </w:pPr>
      <w:r>
        <w:rPr>
          <w:rFonts w:cs="Arial"/>
        </w:rPr>
        <w:t>A escolha do gráfico de setores para que os alunos produzissem a maquete se deu, por que eles iriam utilizar apenas uma variável de dados</w:t>
      </w:r>
      <w:r w:rsidR="005A4C2E">
        <w:rPr>
          <w:rFonts w:cs="Arial"/>
        </w:rPr>
        <w:t xml:space="preserve"> e de acordo com </w:t>
      </w:r>
      <w:r w:rsidRPr="00596054">
        <w:rPr>
          <w:rFonts w:cs="Arial"/>
        </w:rPr>
        <w:t>Cazorla, Utsumi e Monteiro (2021) o gráfico de setores contribui para o desenvolvimento do letramento estatístico</w:t>
      </w:r>
      <w:r w:rsidR="005A4C2E">
        <w:rPr>
          <w:rFonts w:cs="Arial"/>
        </w:rPr>
        <w:t xml:space="preserve"> e seu</w:t>
      </w:r>
      <w:r>
        <w:rPr>
          <w:rFonts w:cs="Arial"/>
        </w:rPr>
        <w:t xml:space="preserve"> </w:t>
      </w:r>
      <w:r w:rsidRPr="00596054">
        <w:rPr>
          <w:rFonts w:cs="Arial"/>
        </w:rPr>
        <w:t>maior potencial está em representar uma variável de forma clara e objetiva, permitindo que o aluno compreenda rapidamente a distribuição dos dados.</w:t>
      </w:r>
    </w:p>
    <w:p w14:paraId="28E58122" w14:textId="591FD19F" w:rsidR="00596054" w:rsidRDefault="007011B1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cs="Arial"/>
        </w:rPr>
      </w:pPr>
      <w:r>
        <w:rPr>
          <w:rFonts w:cs="Arial"/>
        </w:rPr>
        <w:t>O</w:t>
      </w:r>
      <w:r w:rsidR="005A4C2E" w:rsidRPr="00527286">
        <w:rPr>
          <w:rFonts w:cs="Arial"/>
        </w:rPr>
        <w:t xml:space="preserve"> trabalho encontra-se dividido em </w:t>
      </w:r>
      <w:r w:rsidR="00527286" w:rsidRPr="00527286">
        <w:rPr>
          <w:rFonts w:cs="Arial"/>
        </w:rPr>
        <w:t>algumas</w:t>
      </w:r>
      <w:r>
        <w:rPr>
          <w:rFonts w:cs="Arial"/>
        </w:rPr>
        <w:t xml:space="preserve"> seções: objetivos</w:t>
      </w:r>
      <w:r w:rsidR="005A4C2E" w:rsidRPr="00527286">
        <w:rPr>
          <w:rFonts w:cs="Arial"/>
          <w:szCs w:val="30"/>
          <w:shd w:val="clear" w:color="auto" w:fill="FFFFFF"/>
        </w:rPr>
        <w:t xml:space="preserve"> que pretendem ser alcançados, seguido do referencial teórico, em que buscamos apresentar as ideias de alguns autores sobre a importância do uso de materiais manipuláveis no Ensino de Matemática</w:t>
      </w:r>
      <w:r w:rsidR="005A4C2E" w:rsidRPr="00527286">
        <w:rPr>
          <w:rFonts w:cs="Arial"/>
        </w:rPr>
        <w:t xml:space="preserve">. Posteriormente, destacamos o delineamento metodológico. </w:t>
      </w:r>
      <w:r>
        <w:rPr>
          <w:rFonts w:cs="Arial"/>
        </w:rPr>
        <w:t xml:space="preserve">Na </w:t>
      </w:r>
      <w:r w:rsidR="00527286" w:rsidRPr="00527286">
        <w:rPr>
          <w:rFonts w:cs="Arial"/>
        </w:rPr>
        <w:t>seguinte</w:t>
      </w:r>
      <w:r>
        <w:rPr>
          <w:rFonts w:cs="Arial"/>
        </w:rPr>
        <w:t>, foram</w:t>
      </w:r>
      <w:r w:rsidR="005A4C2E" w:rsidRPr="00527286">
        <w:rPr>
          <w:rFonts w:cs="Arial"/>
        </w:rPr>
        <w:t xml:space="preserve"> descritos os resultados alcançados através d</w:t>
      </w:r>
      <w:r w:rsidR="00527286" w:rsidRPr="00527286">
        <w:rPr>
          <w:rFonts w:cs="Arial"/>
        </w:rPr>
        <w:t xml:space="preserve">a produção da maquete e </w:t>
      </w:r>
      <w:r w:rsidR="005A4C2E" w:rsidRPr="00527286">
        <w:rPr>
          <w:rFonts w:cs="Arial"/>
        </w:rPr>
        <w:t>reflexões sobre a contribuição del</w:t>
      </w:r>
      <w:r w:rsidR="00527286" w:rsidRPr="00527286">
        <w:rPr>
          <w:rFonts w:cs="Arial"/>
        </w:rPr>
        <w:t>a</w:t>
      </w:r>
      <w:r w:rsidR="005A4C2E" w:rsidRPr="00527286">
        <w:rPr>
          <w:rFonts w:cs="Arial"/>
        </w:rPr>
        <w:t xml:space="preserve"> como estratégia de recurso para o ensino de </w:t>
      </w:r>
      <w:r w:rsidR="00527286" w:rsidRPr="00527286">
        <w:rPr>
          <w:rFonts w:cs="Arial"/>
        </w:rPr>
        <w:t>gráficos</w:t>
      </w:r>
      <w:r w:rsidR="005A4C2E" w:rsidRPr="00527286">
        <w:rPr>
          <w:rFonts w:cs="Arial"/>
        </w:rPr>
        <w:t xml:space="preserve"> e, por fim, as considerações finais e referências.</w:t>
      </w:r>
    </w:p>
    <w:p w14:paraId="7041D370" w14:textId="77777777" w:rsidR="001D1B53" w:rsidRPr="001D1B53" w:rsidRDefault="001D1B53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cs="Arial"/>
        </w:rPr>
      </w:pPr>
    </w:p>
    <w:p w14:paraId="7D2B7622" w14:textId="1EC3F634" w:rsidR="00807E37" w:rsidRDefault="00807E37" w:rsidP="00B1313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>
        <w:rPr>
          <w:rFonts w:eastAsia="Arial" w:cs="Arial"/>
          <w:b/>
          <w:color w:val="000000"/>
          <w:szCs w:val="24"/>
        </w:rPr>
        <w:t>OBJETIVOS</w:t>
      </w:r>
    </w:p>
    <w:p w14:paraId="5C50856C" w14:textId="057FFA6E" w:rsidR="005A4C2E" w:rsidRDefault="005A4C2E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Arial"/>
          <w:szCs w:val="24"/>
        </w:rPr>
      </w:pPr>
      <w:r w:rsidRPr="00D15A98">
        <w:rPr>
          <w:rFonts w:cs="Arial"/>
        </w:rPr>
        <w:t xml:space="preserve">O </w:t>
      </w:r>
      <w:r>
        <w:rPr>
          <w:rFonts w:cs="Arial"/>
        </w:rPr>
        <w:t>presente trabalho</w:t>
      </w:r>
      <w:r w:rsidRPr="00D15A98">
        <w:rPr>
          <w:rFonts w:cs="Arial"/>
        </w:rPr>
        <w:t xml:space="preserve"> tem como objetivo </w:t>
      </w:r>
      <w:r>
        <w:rPr>
          <w:rFonts w:cs="Arial"/>
        </w:rPr>
        <w:t xml:space="preserve">geral: </w:t>
      </w:r>
      <w:r w:rsidRPr="00D15A98">
        <w:rPr>
          <w:rFonts w:eastAsia="Times New Roman" w:cs="Arial"/>
        </w:rPr>
        <w:t>analisar</w:t>
      </w:r>
      <w:r>
        <w:rPr>
          <w:rFonts w:eastAsia="Times New Roman" w:cs="Arial"/>
          <w:sz w:val="20"/>
          <w:szCs w:val="20"/>
        </w:rPr>
        <w:t xml:space="preserve"> </w:t>
      </w:r>
      <w:r w:rsidR="001B682F">
        <w:rPr>
          <w:rFonts w:eastAsia="Times New Roman" w:cs="Arial"/>
          <w:szCs w:val="24"/>
        </w:rPr>
        <w:t>como</w:t>
      </w:r>
      <w:r w:rsidRPr="00D15A98">
        <w:rPr>
          <w:rFonts w:eastAsia="Times New Roman" w:cs="Arial"/>
          <w:szCs w:val="24"/>
        </w:rPr>
        <w:t xml:space="preserve"> o uso de atividades com materiais manipuláveis contribui com a aprendizagem dos estudantes. </w:t>
      </w:r>
    </w:p>
    <w:p w14:paraId="7E70B11A" w14:textId="3354E18F" w:rsidR="005A4C2E" w:rsidRDefault="007011B1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Arial"/>
        </w:rPr>
      </w:pPr>
      <w:r>
        <w:rPr>
          <w:rFonts w:cs="Arial"/>
        </w:rPr>
        <w:t>E</w:t>
      </w:r>
      <w:r w:rsidR="005A4C2E" w:rsidRPr="00D15A98">
        <w:rPr>
          <w:rFonts w:cs="Arial"/>
        </w:rPr>
        <w:t xml:space="preserve">lencamos </w:t>
      </w:r>
      <w:r w:rsidR="005A4C2E">
        <w:rPr>
          <w:rFonts w:cs="Arial"/>
        </w:rPr>
        <w:t>como objetivos</w:t>
      </w:r>
      <w:r w:rsidR="005A4C2E" w:rsidRPr="00D15A98">
        <w:rPr>
          <w:rFonts w:cs="Arial"/>
        </w:rPr>
        <w:t xml:space="preserve"> específicos: verificar </w:t>
      </w:r>
      <w:r>
        <w:rPr>
          <w:rFonts w:eastAsia="Times New Roman" w:cs="Arial"/>
        </w:rPr>
        <w:t xml:space="preserve">a importância do uso de </w:t>
      </w:r>
      <w:r w:rsidR="005A4C2E">
        <w:rPr>
          <w:rFonts w:eastAsia="Times New Roman" w:cs="Arial"/>
        </w:rPr>
        <w:t>materiais</w:t>
      </w:r>
      <w:r w:rsidR="005A4C2E" w:rsidRPr="00D15A98">
        <w:rPr>
          <w:rFonts w:eastAsia="Times New Roman" w:cs="Arial"/>
        </w:rPr>
        <w:t xml:space="preserve"> </w:t>
      </w:r>
      <w:r w:rsidR="005A4C2E">
        <w:rPr>
          <w:rFonts w:eastAsia="Times New Roman" w:cs="Arial"/>
        </w:rPr>
        <w:t xml:space="preserve">manipuláveis </w:t>
      </w:r>
      <w:r>
        <w:rPr>
          <w:rFonts w:eastAsia="Times New Roman" w:cs="Arial"/>
        </w:rPr>
        <w:t>nas aulas de Matemática</w:t>
      </w:r>
      <w:r w:rsidR="005A4C2E">
        <w:rPr>
          <w:rFonts w:eastAsia="Times New Roman" w:cs="Arial"/>
        </w:rPr>
        <w:t xml:space="preserve"> e produzir um material concreto que </w:t>
      </w:r>
      <w:r w:rsidR="005A4C2E" w:rsidRPr="00D15A98">
        <w:rPr>
          <w:rFonts w:eastAsia="Times New Roman" w:cs="Arial"/>
        </w:rPr>
        <w:t>desperta</w:t>
      </w:r>
      <w:r w:rsidR="005A4C2E">
        <w:rPr>
          <w:rFonts w:eastAsia="Times New Roman" w:cs="Arial"/>
        </w:rPr>
        <w:t>sse nos alunos o</w:t>
      </w:r>
      <w:r w:rsidR="005A4C2E" w:rsidRPr="00D15A98">
        <w:rPr>
          <w:rFonts w:eastAsia="Times New Roman" w:cs="Arial"/>
        </w:rPr>
        <w:t xml:space="preserve"> interesse pela aula, de forma lúdica</w:t>
      </w:r>
      <w:r w:rsidR="005A4C2E">
        <w:rPr>
          <w:rFonts w:eastAsia="Times New Roman" w:cs="Arial"/>
        </w:rPr>
        <w:t xml:space="preserve"> e criativa</w:t>
      </w:r>
      <w:r w:rsidR="005A4C2E" w:rsidRPr="00D15A98">
        <w:rPr>
          <w:rFonts w:eastAsia="Times New Roman" w:cs="Arial"/>
        </w:rPr>
        <w:t>.</w:t>
      </w:r>
    </w:p>
    <w:p w14:paraId="50E750DF" w14:textId="77777777" w:rsidR="00527286" w:rsidRDefault="00527286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Arial"/>
        </w:rPr>
      </w:pPr>
    </w:p>
    <w:p w14:paraId="0DA4E320" w14:textId="5F9C5CC8" w:rsidR="00B425FC" w:rsidRDefault="00B425FC" w:rsidP="00B1313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FUNDAMENTAÇÃO TEÓRICA</w:t>
      </w:r>
    </w:p>
    <w:p w14:paraId="7B7EB4D0" w14:textId="77777777" w:rsidR="00420567" w:rsidRPr="00420567" w:rsidRDefault="00420567" w:rsidP="00B1313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25FFC381" w14:textId="46EB8A4C" w:rsidR="00420567" w:rsidRPr="00420567" w:rsidRDefault="00420567" w:rsidP="00B1313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420567">
        <w:rPr>
          <w:rFonts w:eastAsia="Arial" w:cs="Arial"/>
          <w:bCs/>
          <w:color w:val="000000"/>
          <w:szCs w:val="24"/>
        </w:rPr>
        <w:t>O uso de materiais manipuláveis no ensino de Matemática tem sido amplamente defendido por pesquisadores da Educação Matemática, pois possibilita ao estudante aproximar o pensamento abstrato da realidade concreta. Entre esses materiais, a maquete se destaca como recurso didático que favorece a construção de conceitos geométricos, espaciais e matemáticos de maneira significativa.</w:t>
      </w:r>
    </w:p>
    <w:p w14:paraId="5E3DBBD3" w14:textId="125EBB8C" w:rsidR="00420567" w:rsidRPr="00420567" w:rsidRDefault="00420567" w:rsidP="00B1313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420567">
        <w:rPr>
          <w:rFonts w:eastAsia="Arial" w:cs="Arial"/>
          <w:bCs/>
          <w:color w:val="000000"/>
          <w:szCs w:val="24"/>
        </w:rPr>
        <w:lastRenderedPageBreak/>
        <w:t>Segundo Lorenzato (2006), os materiais manipuláveis atuam como mediadores entre o concreto e o abstrato, ajudando os estudantes a compreenderem conceitos que, muitas vezes, só pela explicação verbal ou pelo registro simbólico seriam de difícil assimilação. Nesse sentido, a maquete constitui um objeto didático que permite ao aluno ver, tocar e manipular representações espaciais,</w:t>
      </w:r>
      <w:r w:rsidRPr="00420567">
        <w:t xml:space="preserve"> </w:t>
      </w:r>
      <w:r w:rsidRPr="00420567">
        <w:rPr>
          <w:rFonts w:eastAsia="Arial" w:cs="Arial"/>
          <w:bCs/>
          <w:color w:val="000000"/>
          <w:szCs w:val="24"/>
        </w:rPr>
        <w:t>ampliando sua percepção geométrica.</w:t>
      </w:r>
    </w:p>
    <w:p w14:paraId="2F3E692A" w14:textId="06E4CB7A" w:rsidR="00420567" w:rsidRPr="00420567" w:rsidRDefault="00420567" w:rsidP="00B1313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420567">
        <w:rPr>
          <w:rFonts w:eastAsia="Arial" w:cs="Arial"/>
          <w:bCs/>
          <w:color w:val="000000"/>
          <w:szCs w:val="24"/>
        </w:rPr>
        <w:t>Na perspectiva piagetiana, o processo de aprendizagem ocorre pela ação do sujeito sobre o objeto. Assim, ao construir ou analisar uma maquete, o estudante vivencia situações que favorecem a assimilação e acomodação de novos esquemas cognitivos, o que contribui para o desenvolvimento das noções de espaço, proporção e escala (Piaget, 1976).</w:t>
      </w:r>
    </w:p>
    <w:p w14:paraId="4AB709EC" w14:textId="074DF224" w:rsidR="00B425FC" w:rsidRDefault="00420567" w:rsidP="00B1313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420567">
        <w:rPr>
          <w:rFonts w:eastAsia="Arial" w:cs="Arial"/>
          <w:bCs/>
          <w:color w:val="000000"/>
          <w:szCs w:val="24"/>
        </w:rPr>
        <w:t>Vygotsky (1998) enfatiza que os recursos concretos funcionam como instrumentos de mediação, potencializando a aprendizagem dentro da Zona de Desenvolvimento Proximal (ZDP). A maquete, nesse contexto, permite a interação social, a troca de ideias e a resolução conjunta de problemas, promovendo um ambiente de aprendizagem colaborativo.</w:t>
      </w:r>
    </w:p>
    <w:p w14:paraId="1EF160AF" w14:textId="5F241920" w:rsidR="00420567" w:rsidRPr="00420567" w:rsidRDefault="00420567" w:rsidP="00B1313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420567">
        <w:rPr>
          <w:rFonts w:eastAsia="Arial" w:cs="Arial"/>
          <w:bCs/>
          <w:color w:val="000000"/>
          <w:szCs w:val="24"/>
        </w:rPr>
        <w:t>Pesquisas como a de Gravina e Santarosa (2012) apontam que a utilização de recursos manipuláveis estimula a motivação, a criatividade e o protagonismo do estudante, tornando o ensino de Matemática mais significativo e menos mecânico.</w:t>
      </w:r>
    </w:p>
    <w:p w14:paraId="386B785D" w14:textId="2D16CF86" w:rsidR="00420567" w:rsidRDefault="00420567" w:rsidP="00B1313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420567">
        <w:rPr>
          <w:rFonts w:eastAsia="Arial" w:cs="Arial"/>
          <w:bCs/>
          <w:color w:val="000000"/>
          <w:szCs w:val="24"/>
        </w:rPr>
        <w:t>Portanto, o uso de maquetes no ensino de Matemática no Ensino Fundamental II deve ser compreendido como uma estratégia pedagógica que possibilita a aproximação da abstração matemática à realidade concreta dos alunos, promovendo aprendizagens mais consistentes e contextualizadas.</w:t>
      </w:r>
    </w:p>
    <w:p w14:paraId="1319AF7E" w14:textId="77777777" w:rsidR="00420567" w:rsidRPr="00B425FC" w:rsidRDefault="00420567" w:rsidP="00B1313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</w:p>
    <w:p w14:paraId="3A321BBB" w14:textId="34F41B8A" w:rsidR="00C274A9" w:rsidRDefault="00B425FC" w:rsidP="00B1313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PROCEDIMENTOS ÉTICOS E METODOLÓGICOS</w:t>
      </w:r>
    </w:p>
    <w:p w14:paraId="60DFE1AE" w14:textId="77777777" w:rsidR="00B425FC" w:rsidRDefault="00B425FC" w:rsidP="00B13133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</w:p>
    <w:p w14:paraId="7CFBF970" w14:textId="182593FE" w:rsidR="00527286" w:rsidRPr="00966F7E" w:rsidRDefault="00527286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Arial"/>
          <w:bCs/>
          <w:color w:val="000000"/>
        </w:rPr>
      </w:pPr>
      <w:r w:rsidRPr="00966F7E">
        <w:rPr>
          <w:rFonts w:eastAsia="Times New Roman" w:cs="Arial"/>
          <w:bCs/>
          <w:color w:val="000000"/>
        </w:rPr>
        <w:t xml:space="preserve">A proposta de atividade ocorreu na Escola Municipal de Educação Básica São José, Localizada no Município de Joaquim Gomes Alagoas, esta escola funciona nos horários matutino e vespertino, com público alvo, os estudantes de 6º ao 9º ano do Ensino Fundamental II, ocorrendo em específico em uma turma de 6º ano. A turma possuía em média 20 alunos com a faixa etária de 11 a 12 anos e estes residiam na zona urbana. </w:t>
      </w:r>
    </w:p>
    <w:p w14:paraId="699D2623" w14:textId="77777777" w:rsidR="00527286" w:rsidRPr="00966F7E" w:rsidRDefault="00527286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Arial"/>
          <w:bCs/>
          <w:color w:val="000000"/>
        </w:rPr>
      </w:pPr>
      <w:r w:rsidRPr="00966F7E">
        <w:rPr>
          <w:rFonts w:eastAsia="Times New Roman" w:cs="Arial"/>
          <w:bCs/>
          <w:color w:val="000000"/>
        </w:rPr>
        <w:lastRenderedPageBreak/>
        <w:t xml:space="preserve">A escola é localizada próximo ao centro da cidade e dispõe de uma biblioteca, um refeitório, uma cozinha, banheiros masculinos e femininos para os alunos, como também para os professores, tem uma sala de direção e coordenação e uma secretaria. Dispõe de um total de 6 salas funcionando pela manhã e cinco durante o período da tarde. </w:t>
      </w:r>
    </w:p>
    <w:p w14:paraId="51CD7942" w14:textId="77777777" w:rsidR="00966F7E" w:rsidRDefault="00527286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Arial"/>
          <w:bCs/>
          <w:color w:val="000000"/>
        </w:rPr>
      </w:pPr>
      <w:r w:rsidRPr="00966F7E">
        <w:rPr>
          <w:rFonts w:eastAsia="Times New Roman" w:cs="Arial"/>
          <w:bCs/>
          <w:color w:val="000000"/>
        </w:rPr>
        <w:t xml:space="preserve">Com relação aos materiais utilizados para o desenvolvimento dessa atividade, tivemos: 2 folhas de isopor, 6 folhas de A4, tesouras, bastão de cola quente, pistola de cola quente, palitos de churrasco, canetinhas, EVA (com quatro cores diferentes). Os materiais a foram disponibilizados pela escola. </w:t>
      </w:r>
    </w:p>
    <w:p w14:paraId="6CEC194A" w14:textId="3EBB8774" w:rsidR="00527286" w:rsidRPr="00966F7E" w:rsidRDefault="001B682F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Arial"/>
          <w:bCs/>
          <w:color w:val="000000"/>
        </w:rPr>
      </w:pPr>
      <w:r>
        <w:rPr>
          <w:rFonts w:eastAsia="Times New Roman" w:cs="Arial"/>
          <w:bCs/>
          <w:color w:val="000000"/>
        </w:rPr>
        <w:t xml:space="preserve"> A </w:t>
      </w:r>
      <w:r w:rsidR="00527286" w:rsidRPr="00966F7E">
        <w:rPr>
          <w:rFonts w:eastAsia="Times New Roman" w:cs="Arial"/>
          <w:bCs/>
          <w:color w:val="000000"/>
        </w:rPr>
        <w:t xml:space="preserve">atividade foi dividida em </w:t>
      </w:r>
      <w:r w:rsidR="00966F7E">
        <w:rPr>
          <w:rFonts w:eastAsia="Times New Roman" w:cs="Arial"/>
          <w:bCs/>
          <w:color w:val="000000"/>
        </w:rPr>
        <w:t>dua</w:t>
      </w:r>
      <w:r w:rsidR="00527286" w:rsidRPr="00966F7E">
        <w:rPr>
          <w:rFonts w:eastAsia="Times New Roman" w:cs="Arial"/>
          <w:bCs/>
          <w:color w:val="000000"/>
        </w:rPr>
        <w:t xml:space="preserve">s etapas: a primeira foi </w:t>
      </w:r>
      <w:r w:rsidR="00966F7E">
        <w:rPr>
          <w:rFonts w:eastAsia="Times New Roman" w:cs="Arial"/>
          <w:bCs/>
          <w:color w:val="000000"/>
        </w:rPr>
        <w:t xml:space="preserve">o levantamento </w:t>
      </w:r>
      <w:r w:rsidR="00527286" w:rsidRPr="00966F7E">
        <w:rPr>
          <w:rFonts w:eastAsia="Times New Roman" w:cs="Arial"/>
          <w:bCs/>
          <w:color w:val="000000"/>
        </w:rPr>
        <w:t>dos dados da economia do município</w:t>
      </w:r>
      <w:r w:rsidR="00966F7E">
        <w:rPr>
          <w:rFonts w:eastAsia="Times New Roman" w:cs="Arial"/>
          <w:bCs/>
          <w:color w:val="000000"/>
        </w:rPr>
        <w:t xml:space="preserve"> e a segunda foi a construção da maquete pelos alunos.</w:t>
      </w:r>
      <w:r w:rsidR="00527286" w:rsidRPr="00966F7E">
        <w:rPr>
          <w:rFonts w:eastAsia="Times New Roman" w:cs="Arial"/>
          <w:bCs/>
          <w:color w:val="000000"/>
        </w:rPr>
        <w:t xml:space="preserve"> </w:t>
      </w:r>
    </w:p>
    <w:p w14:paraId="0B4C8FD2" w14:textId="77777777" w:rsidR="00B425FC" w:rsidRPr="00D95726" w:rsidRDefault="00B425FC" w:rsidP="00B13133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</w:p>
    <w:p w14:paraId="460F7C89" w14:textId="4491CADE" w:rsidR="00C274A9" w:rsidRDefault="00B425FC" w:rsidP="00B1313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B425FC">
        <w:rPr>
          <w:rFonts w:eastAsia="Arial" w:cs="Arial"/>
          <w:b/>
          <w:color w:val="000000"/>
          <w:szCs w:val="24"/>
        </w:rPr>
        <w:t>RESULTADOS</w:t>
      </w:r>
    </w:p>
    <w:p w14:paraId="7C1AADEF" w14:textId="5B157115" w:rsidR="00966F7E" w:rsidRPr="00966F7E" w:rsidRDefault="00966F7E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Arial"/>
          <w:bCs/>
          <w:color w:val="000000"/>
        </w:rPr>
      </w:pPr>
      <w:r>
        <w:rPr>
          <w:rFonts w:eastAsia="Times New Roman" w:cs="Arial"/>
          <w:bCs/>
          <w:color w:val="000000"/>
        </w:rPr>
        <w:t>Para que houvesse a realização da primeira etapa, foi proposto que os alunos fizessem a</w:t>
      </w:r>
      <w:r w:rsidRPr="00966F7E">
        <w:rPr>
          <w:rFonts w:eastAsia="Times New Roman" w:cs="Arial"/>
          <w:bCs/>
          <w:color w:val="000000"/>
        </w:rPr>
        <w:t xml:space="preserve"> pesquisa dos dados da economia do município</w:t>
      </w:r>
      <w:r>
        <w:rPr>
          <w:rFonts w:eastAsia="Times New Roman" w:cs="Arial"/>
          <w:bCs/>
          <w:color w:val="000000"/>
        </w:rPr>
        <w:t xml:space="preserve"> e tivessem </w:t>
      </w:r>
      <w:r w:rsidRPr="00966F7E">
        <w:rPr>
          <w:rFonts w:eastAsia="Times New Roman" w:cs="Arial"/>
          <w:bCs/>
          <w:color w:val="000000"/>
        </w:rPr>
        <w:t>os dados</w:t>
      </w:r>
      <w:r w:rsidR="00CF15FB">
        <w:rPr>
          <w:rFonts w:eastAsia="Times New Roman" w:cs="Arial"/>
          <w:bCs/>
          <w:color w:val="000000"/>
        </w:rPr>
        <w:t xml:space="preserve"> necessários</w:t>
      </w:r>
      <w:r w:rsidRPr="00966F7E">
        <w:rPr>
          <w:rFonts w:eastAsia="Times New Roman" w:cs="Arial"/>
          <w:bCs/>
          <w:color w:val="000000"/>
        </w:rPr>
        <w:t xml:space="preserve"> para a produção do material concreto. Para a realização desta etapa foi estipulado o prazo de uma semana.</w:t>
      </w:r>
    </w:p>
    <w:p w14:paraId="02CBB2DB" w14:textId="4736C2F6" w:rsidR="00492179" w:rsidRPr="007B53F7" w:rsidRDefault="00966F7E" w:rsidP="007B53F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Arial"/>
          <w:bCs/>
          <w:color w:val="000000"/>
        </w:rPr>
      </w:pPr>
      <w:r w:rsidRPr="00966F7E">
        <w:rPr>
          <w:rFonts w:eastAsia="Times New Roman" w:cs="Arial"/>
          <w:bCs/>
          <w:color w:val="000000"/>
        </w:rPr>
        <w:t xml:space="preserve">Na semana seguinte, os alunos após colherem as informações necessárias iniciaram a produção do material. Para isso a sala foi dividida em equipes, onde cada equipe ficou com uma parte da produção da maquete.  </w:t>
      </w:r>
      <w:r>
        <w:rPr>
          <w:rFonts w:eastAsia="Times New Roman" w:cs="Arial"/>
          <w:bCs/>
          <w:color w:val="000000"/>
        </w:rPr>
        <w:t xml:space="preserve">Sendo necessário quatro aulas para a conclusão </w:t>
      </w:r>
      <w:r w:rsidR="00CF15FB">
        <w:rPr>
          <w:rFonts w:eastAsia="Times New Roman" w:cs="Arial"/>
          <w:bCs/>
          <w:color w:val="000000"/>
        </w:rPr>
        <w:t>de</w:t>
      </w:r>
      <w:r>
        <w:rPr>
          <w:rFonts w:eastAsia="Times New Roman" w:cs="Arial"/>
          <w:bCs/>
          <w:color w:val="000000"/>
        </w:rPr>
        <w:t xml:space="preserve"> todo o material.</w:t>
      </w:r>
      <w:r w:rsidR="009925B5">
        <w:rPr>
          <w:rFonts w:eastAsia="Times New Roman" w:cs="Arial"/>
          <w:bCs/>
          <w:color w:val="000000"/>
        </w:rPr>
        <w:t xml:space="preserve"> </w:t>
      </w:r>
      <w:r w:rsidR="00CF15FB">
        <w:rPr>
          <w:rFonts w:eastAsia="Times New Roman" w:cs="Arial"/>
          <w:bCs/>
          <w:color w:val="000000"/>
        </w:rPr>
        <w:t xml:space="preserve">Neste sentido, na </w:t>
      </w:r>
      <w:r w:rsidR="00CF15FB" w:rsidRPr="009925B5">
        <w:rPr>
          <w:rFonts w:eastAsia="Times New Roman" w:cs="Arial"/>
          <w:bCs/>
          <w:color w:val="000000"/>
        </w:rPr>
        <w:t>Figura 1</w:t>
      </w:r>
      <w:r w:rsidR="00CF15FB">
        <w:rPr>
          <w:rFonts w:eastAsia="Times New Roman" w:cs="Arial"/>
          <w:bCs/>
          <w:color w:val="000000"/>
        </w:rPr>
        <w:t xml:space="preserve">, apresentamos a imagem dos alunos </w:t>
      </w:r>
      <w:r w:rsidR="00492179">
        <w:rPr>
          <w:rFonts w:eastAsia="Times New Roman" w:cs="Arial"/>
          <w:bCs/>
          <w:color w:val="000000"/>
        </w:rPr>
        <w:t>construindo</w:t>
      </w:r>
      <w:r w:rsidR="00CF15FB">
        <w:rPr>
          <w:rFonts w:eastAsia="Times New Roman" w:cs="Arial"/>
          <w:bCs/>
          <w:color w:val="000000"/>
        </w:rPr>
        <w:t xml:space="preserve"> a maquete.</w:t>
      </w:r>
    </w:p>
    <w:p w14:paraId="55B0A45B" w14:textId="05F20C2A" w:rsidR="00CF15FB" w:rsidRDefault="00492179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noProof/>
        </w:rPr>
      </w:pPr>
      <w:r w:rsidRPr="00492179">
        <w:rPr>
          <w:rFonts w:eastAsia="Times New Roman" w:cs="Arial"/>
          <w:b/>
          <w:color w:val="000000"/>
          <w:sz w:val="20"/>
          <w:szCs w:val="20"/>
        </w:rPr>
        <w:t>Figura 1.</w:t>
      </w:r>
      <w:r w:rsidRPr="00492179">
        <w:rPr>
          <w:rFonts w:eastAsia="Times New Roman" w:cs="Arial"/>
          <w:bCs/>
          <w:color w:val="000000"/>
          <w:sz w:val="20"/>
          <w:szCs w:val="20"/>
        </w:rPr>
        <w:t xml:space="preserve"> Construção da maquete</w:t>
      </w:r>
      <w:r w:rsidRPr="00492179">
        <w:rPr>
          <w:noProof/>
        </w:rPr>
        <w:drawing>
          <wp:inline distT="0" distB="0" distL="0" distR="0" wp14:anchorId="2AA5A116" wp14:editId="3645E399">
            <wp:extent cx="4114800" cy="2212521"/>
            <wp:effectExtent l="0" t="0" r="0" b="0"/>
            <wp:docPr id="806482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482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2634" cy="222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D03EA" w14:textId="0188E654" w:rsidR="00492179" w:rsidRPr="00492179" w:rsidRDefault="00492179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cs="Arial"/>
          <w:noProof/>
          <w:sz w:val="20"/>
          <w:szCs w:val="20"/>
        </w:rPr>
      </w:pPr>
      <w:r w:rsidRPr="00492179">
        <w:rPr>
          <w:rFonts w:cs="Arial"/>
          <w:b/>
          <w:bCs/>
          <w:noProof/>
          <w:sz w:val="20"/>
          <w:szCs w:val="20"/>
        </w:rPr>
        <w:t>Fonte:</w:t>
      </w:r>
      <w:r w:rsidRPr="00492179">
        <w:rPr>
          <w:rFonts w:cs="Arial"/>
          <w:noProof/>
          <w:sz w:val="20"/>
          <w:szCs w:val="20"/>
        </w:rPr>
        <w:t xml:space="preserve"> Os autores (2025).</w:t>
      </w:r>
    </w:p>
    <w:p w14:paraId="3B78AD64" w14:textId="4E0B1D8D" w:rsidR="007B53F7" w:rsidRDefault="00CF15FB" w:rsidP="007011B1">
      <w:pPr>
        <w:pBdr>
          <w:top w:val="nil"/>
          <w:left w:val="nil"/>
          <w:bottom w:val="nil"/>
          <w:right w:val="nil"/>
          <w:between w:val="nil"/>
        </w:pBdr>
        <w:tabs>
          <w:tab w:val="left" w:pos="3975"/>
        </w:tabs>
        <w:ind w:firstLine="720"/>
        <w:rPr>
          <w:rFonts w:eastAsia="Times New Roman" w:cs="Arial"/>
          <w:bCs/>
          <w:color w:val="000000"/>
        </w:rPr>
      </w:pPr>
      <w:r>
        <w:rPr>
          <w:rFonts w:eastAsia="Times New Roman" w:cs="Arial"/>
          <w:bCs/>
          <w:color w:val="000000"/>
        </w:rPr>
        <w:lastRenderedPageBreak/>
        <w:t>Ao término da maquete, os alunos teriam que</w:t>
      </w:r>
      <w:r w:rsidR="009925B5">
        <w:rPr>
          <w:rFonts w:eastAsia="Times New Roman" w:cs="Arial"/>
          <w:bCs/>
          <w:color w:val="000000"/>
        </w:rPr>
        <w:t xml:space="preserve"> expor </w:t>
      </w:r>
      <w:r>
        <w:rPr>
          <w:rFonts w:eastAsia="Times New Roman" w:cs="Arial"/>
          <w:bCs/>
          <w:color w:val="000000"/>
        </w:rPr>
        <w:t xml:space="preserve">o material </w:t>
      </w:r>
      <w:r w:rsidR="00492179">
        <w:rPr>
          <w:rFonts w:eastAsia="Times New Roman" w:cs="Arial"/>
          <w:bCs/>
          <w:color w:val="000000"/>
        </w:rPr>
        <w:t>que</w:t>
      </w:r>
      <w:r>
        <w:rPr>
          <w:rFonts w:eastAsia="Times New Roman" w:cs="Arial"/>
          <w:bCs/>
          <w:color w:val="000000"/>
        </w:rPr>
        <w:t xml:space="preserve"> produziram</w:t>
      </w:r>
      <w:r w:rsidR="007011B1">
        <w:rPr>
          <w:rFonts w:eastAsia="Times New Roman" w:cs="Arial"/>
          <w:bCs/>
          <w:color w:val="000000"/>
        </w:rPr>
        <w:t xml:space="preserve"> (fig. 2)</w:t>
      </w:r>
      <w:r w:rsidR="00492179">
        <w:rPr>
          <w:rFonts w:eastAsia="Times New Roman" w:cs="Arial"/>
          <w:bCs/>
          <w:color w:val="000000"/>
        </w:rPr>
        <w:t xml:space="preserve"> no pátio para que outras turmas pudessem ver o </w:t>
      </w:r>
      <w:r w:rsidR="009925B5">
        <w:rPr>
          <w:rFonts w:eastAsia="Times New Roman" w:cs="Arial"/>
          <w:bCs/>
          <w:color w:val="000000"/>
        </w:rPr>
        <w:t xml:space="preserve">trabalho que eles confeccionaram, uma vez que, a ideia era que eles pudessem mostrar o material e expor no pátio para que alunos de outras turmas pudessem ver. </w:t>
      </w:r>
    </w:p>
    <w:p w14:paraId="1F19F534" w14:textId="77777777" w:rsidR="007B53F7" w:rsidRDefault="007B53F7" w:rsidP="007B53F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Arial"/>
          <w:bCs/>
          <w:color w:val="000000"/>
        </w:rPr>
      </w:pPr>
    </w:p>
    <w:p w14:paraId="340A45CE" w14:textId="5DCC6E9D" w:rsidR="009925B5" w:rsidRPr="009925B5" w:rsidRDefault="009925B5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eastAsia="Times New Roman" w:cs="Arial"/>
          <w:bCs/>
          <w:color w:val="000000"/>
          <w:sz w:val="20"/>
          <w:szCs w:val="20"/>
        </w:rPr>
      </w:pPr>
      <w:r w:rsidRPr="00492179">
        <w:rPr>
          <w:rFonts w:eastAsia="Times New Roman" w:cs="Arial"/>
          <w:b/>
          <w:color w:val="000000"/>
          <w:sz w:val="20"/>
          <w:szCs w:val="20"/>
        </w:rPr>
        <w:t xml:space="preserve">Figura </w:t>
      </w:r>
      <w:r>
        <w:rPr>
          <w:rFonts w:eastAsia="Times New Roman" w:cs="Arial"/>
          <w:b/>
          <w:color w:val="000000"/>
          <w:sz w:val="20"/>
          <w:szCs w:val="20"/>
        </w:rPr>
        <w:t>2</w:t>
      </w:r>
      <w:r w:rsidRPr="00492179">
        <w:rPr>
          <w:rFonts w:eastAsia="Times New Roman" w:cs="Arial"/>
          <w:b/>
          <w:color w:val="000000"/>
          <w:sz w:val="20"/>
          <w:szCs w:val="20"/>
        </w:rPr>
        <w:t>.</w:t>
      </w:r>
      <w:r w:rsidRPr="00492179">
        <w:rPr>
          <w:rFonts w:eastAsia="Times New Roman" w:cs="Arial"/>
          <w:bCs/>
          <w:color w:val="000000"/>
          <w:sz w:val="20"/>
          <w:szCs w:val="20"/>
        </w:rPr>
        <w:t xml:space="preserve"> </w:t>
      </w:r>
      <w:r>
        <w:rPr>
          <w:rFonts w:eastAsia="Times New Roman" w:cs="Arial"/>
          <w:bCs/>
          <w:color w:val="000000"/>
          <w:sz w:val="20"/>
          <w:szCs w:val="20"/>
        </w:rPr>
        <w:t>Maquete finalizada.</w:t>
      </w:r>
    </w:p>
    <w:p w14:paraId="2BF39CEB" w14:textId="51028E6B" w:rsidR="009925B5" w:rsidRDefault="009925B5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eastAsia="Times New Roman" w:cs="Arial"/>
          <w:bCs/>
          <w:color w:val="000000"/>
        </w:rPr>
      </w:pPr>
      <w:r w:rsidRPr="009925B5">
        <w:rPr>
          <w:rFonts w:eastAsia="Times New Roman" w:cs="Arial"/>
          <w:bCs/>
          <w:noProof/>
          <w:color w:val="000000"/>
        </w:rPr>
        <w:drawing>
          <wp:inline distT="0" distB="0" distL="0" distR="0" wp14:anchorId="6A1E7509" wp14:editId="0284C93B">
            <wp:extent cx="3648075" cy="2418875"/>
            <wp:effectExtent l="0" t="0" r="0" b="635"/>
            <wp:docPr id="14636534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534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72613" cy="243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95C70" w14:textId="1C69490E" w:rsidR="009925B5" w:rsidRDefault="009925B5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cs="Arial"/>
          <w:noProof/>
          <w:sz w:val="20"/>
          <w:szCs w:val="20"/>
        </w:rPr>
      </w:pPr>
      <w:r w:rsidRPr="00492179">
        <w:rPr>
          <w:rFonts w:cs="Arial"/>
          <w:b/>
          <w:bCs/>
          <w:noProof/>
          <w:sz w:val="20"/>
          <w:szCs w:val="20"/>
        </w:rPr>
        <w:t>Fonte:</w:t>
      </w:r>
      <w:r w:rsidRPr="00492179">
        <w:rPr>
          <w:rFonts w:cs="Arial"/>
          <w:noProof/>
          <w:sz w:val="20"/>
          <w:szCs w:val="20"/>
        </w:rPr>
        <w:t xml:space="preserve"> Os autores (2025).</w:t>
      </w:r>
    </w:p>
    <w:p w14:paraId="5E99B2C4" w14:textId="77777777" w:rsidR="007B53F7" w:rsidRDefault="007B53F7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cs="Arial"/>
          <w:noProof/>
          <w:sz w:val="20"/>
          <w:szCs w:val="20"/>
        </w:rPr>
      </w:pPr>
    </w:p>
    <w:p w14:paraId="67A32A51" w14:textId="77777777" w:rsidR="007011B1" w:rsidRDefault="009925B5" w:rsidP="007011B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cs="Arial"/>
          <w:noProof/>
          <w:szCs w:val="24"/>
        </w:rPr>
      </w:pPr>
      <w:r w:rsidRPr="00B13133">
        <w:rPr>
          <w:rFonts w:cs="Arial"/>
          <w:noProof/>
          <w:szCs w:val="24"/>
        </w:rPr>
        <w:t xml:space="preserve">O material ficou exposto no pátio durante á tarde </w:t>
      </w:r>
      <w:r w:rsidR="00B13133" w:rsidRPr="00B13133">
        <w:rPr>
          <w:rFonts w:cs="Arial"/>
          <w:noProof/>
          <w:szCs w:val="24"/>
        </w:rPr>
        <w:t xml:space="preserve">e posteriormente nos dias subsequentes foi levado para a bibiloteca para que ficasse em </w:t>
      </w:r>
      <w:r w:rsidR="00B13133">
        <w:rPr>
          <w:rFonts w:cs="Arial"/>
          <w:noProof/>
          <w:szCs w:val="24"/>
        </w:rPr>
        <w:t xml:space="preserve">um </w:t>
      </w:r>
      <w:r w:rsidR="00B13133" w:rsidRPr="00B13133">
        <w:rPr>
          <w:rFonts w:cs="Arial"/>
          <w:noProof/>
          <w:szCs w:val="24"/>
        </w:rPr>
        <w:t>local que pudesse ser guardado e visto também pelos alunos.</w:t>
      </w:r>
    </w:p>
    <w:p w14:paraId="49DB91CB" w14:textId="77777777" w:rsidR="007011B1" w:rsidRDefault="007011B1" w:rsidP="007011B1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noProof/>
          <w:szCs w:val="24"/>
        </w:rPr>
      </w:pPr>
    </w:p>
    <w:p w14:paraId="74C256DA" w14:textId="27BE47F7" w:rsidR="00C274A9" w:rsidRPr="00B13133" w:rsidRDefault="008F0BC3" w:rsidP="007011B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Cs w:val="24"/>
        </w:rPr>
      </w:pPr>
      <w:bookmarkStart w:id="1" w:name="_GoBack"/>
      <w:bookmarkEnd w:id="1"/>
      <w:r w:rsidRPr="00D95726">
        <w:rPr>
          <w:rFonts w:eastAsia="Arial" w:cs="Arial"/>
          <w:b/>
          <w:color w:val="000000"/>
          <w:szCs w:val="24"/>
        </w:rPr>
        <w:t>CONSIDERAÇÕES FINAIS </w:t>
      </w:r>
    </w:p>
    <w:p w14:paraId="45D37D6B" w14:textId="68E29BDD" w:rsidR="00966F7E" w:rsidRPr="007B53F7" w:rsidRDefault="00966F7E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Arial"/>
          <w:bCs/>
          <w:color w:val="000000"/>
        </w:rPr>
      </w:pPr>
      <w:r w:rsidRPr="007B53F7">
        <w:rPr>
          <w:rFonts w:eastAsia="Times New Roman" w:cs="Arial"/>
          <w:bCs/>
          <w:color w:val="000000"/>
        </w:rPr>
        <w:t xml:space="preserve">A </w:t>
      </w:r>
      <w:r w:rsidR="00B13133" w:rsidRPr="007B53F7">
        <w:rPr>
          <w:rFonts w:eastAsia="Times New Roman" w:cs="Arial"/>
          <w:bCs/>
          <w:color w:val="000000"/>
        </w:rPr>
        <w:t>tarefa</w:t>
      </w:r>
      <w:r w:rsidRPr="007B53F7">
        <w:rPr>
          <w:rFonts w:eastAsia="Times New Roman" w:cs="Arial"/>
          <w:bCs/>
          <w:color w:val="000000"/>
        </w:rPr>
        <w:t xml:space="preserve"> proposta, mostrou-se ter alcançado resultados positivos e com caráter qualitativo, uma vez que os alunos se mostraram engajados durante todo o decorrer das etapas de realização d</w:t>
      </w:r>
      <w:r w:rsidR="00B13133" w:rsidRPr="007B53F7">
        <w:rPr>
          <w:rFonts w:eastAsia="Times New Roman" w:cs="Arial"/>
          <w:bCs/>
          <w:color w:val="000000"/>
        </w:rPr>
        <w:t xml:space="preserve">a maquete e </w:t>
      </w:r>
      <w:r w:rsidRPr="007B53F7">
        <w:rPr>
          <w:rFonts w:eastAsia="Times New Roman" w:cs="Arial"/>
          <w:bCs/>
          <w:color w:val="000000"/>
        </w:rPr>
        <w:t>conseguiram realizar todas as etapas que foram solicitadas pelo professor.</w:t>
      </w:r>
    </w:p>
    <w:p w14:paraId="5D7F38C0" w14:textId="778AE369" w:rsidR="00966F7E" w:rsidRPr="007B53F7" w:rsidRDefault="00B13133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Arial"/>
          <w:bCs/>
          <w:color w:val="000000"/>
        </w:rPr>
      </w:pPr>
      <w:r w:rsidRPr="007B53F7">
        <w:rPr>
          <w:rFonts w:eastAsia="Times New Roman" w:cs="Arial"/>
          <w:bCs/>
          <w:color w:val="000000"/>
        </w:rPr>
        <w:t xml:space="preserve">Para a construção da maquete era necessário que os alunos tivessem habilidades em pintura, recorte e colagem e eles souberem dividir as tarefas de acordo com aa habilidades que possuíam. </w:t>
      </w:r>
    </w:p>
    <w:p w14:paraId="74B11781" w14:textId="00AE26E0" w:rsidR="00966F7E" w:rsidRPr="007B53F7" w:rsidRDefault="007011B1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Arial"/>
          <w:bCs/>
          <w:color w:val="000000"/>
        </w:rPr>
      </w:pPr>
      <w:r>
        <w:rPr>
          <w:rFonts w:eastAsia="Times New Roman" w:cs="Arial"/>
          <w:bCs/>
          <w:color w:val="000000"/>
        </w:rPr>
        <w:lastRenderedPageBreak/>
        <w:t>F</w:t>
      </w:r>
      <w:r w:rsidR="00966F7E" w:rsidRPr="007B53F7">
        <w:rPr>
          <w:rFonts w:eastAsia="Times New Roman" w:cs="Arial"/>
          <w:bCs/>
          <w:color w:val="000000"/>
        </w:rPr>
        <w:t xml:space="preserve">oi nítido durante a realização dessa tarefa que os estudantes ficaram engajados para realizar </w:t>
      </w:r>
      <w:r w:rsidR="00B13133" w:rsidRPr="007B53F7">
        <w:rPr>
          <w:rFonts w:eastAsia="Times New Roman" w:cs="Arial"/>
          <w:bCs/>
          <w:color w:val="000000"/>
        </w:rPr>
        <w:t xml:space="preserve">todas </w:t>
      </w:r>
      <w:r w:rsidR="00966F7E" w:rsidRPr="007B53F7">
        <w:rPr>
          <w:rFonts w:eastAsia="Times New Roman" w:cs="Arial"/>
          <w:bCs/>
          <w:color w:val="000000"/>
        </w:rPr>
        <w:t>as etapas</w:t>
      </w:r>
      <w:r w:rsidR="00B13133" w:rsidRPr="007B53F7">
        <w:rPr>
          <w:rFonts w:eastAsia="Times New Roman" w:cs="Arial"/>
          <w:bCs/>
          <w:color w:val="000000"/>
        </w:rPr>
        <w:t>, uma vez que não mediram esforços para a produção do material.</w:t>
      </w:r>
    </w:p>
    <w:p w14:paraId="48DFB66F" w14:textId="7B17BDAE" w:rsidR="00966F7E" w:rsidRPr="007B53F7" w:rsidRDefault="00966F7E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cs="Arial"/>
        </w:rPr>
      </w:pPr>
      <w:r w:rsidRPr="007B53F7">
        <w:rPr>
          <w:rFonts w:cs="Arial"/>
        </w:rPr>
        <w:t xml:space="preserve">Conforme as ideias dos autores citados neste trabalho, </w:t>
      </w:r>
      <w:r w:rsidR="007B53F7" w:rsidRPr="007B53F7">
        <w:rPr>
          <w:rFonts w:cs="Arial"/>
        </w:rPr>
        <w:t>enfatizamos</w:t>
      </w:r>
      <w:r w:rsidRPr="007B53F7">
        <w:rPr>
          <w:rFonts w:cs="Arial"/>
        </w:rPr>
        <w:t xml:space="preserve"> a importância do uso de </w:t>
      </w:r>
      <w:r w:rsidR="00B13133" w:rsidRPr="007B53F7">
        <w:rPr>
          <w:rFonts w:cs="Arial"/>
        </w:rPr>
        <w:t>materiais concretos</w:t>
      </w:r>
      <w:r w:rsidRPr="007B53F7">
        <w:rPr>
          <w:rFonts w:cs="Arial"/>
        </w:rPr>
        <w:t xml:space="preserve">, e em especial, no ensino de Matemática, em virtude de seu uso possibilitar aos estudantes de </w:t>
      </w:r>
      <w:r w:rsidR="007B53F7" w:rsidRPr="007B53F7">
        <w:rPr>
          <w:rFonts w:cs="Arial"/>
        </w:rPr>
        <w:t>verem</w:t>
      </w:r>
      <w:r w:rsidRPr="007B53F7">
        <w:rPr>
          <w:rFonts w:cs="Arial"/>
        </w:rPr>
        <w:t xml:space="preserve"> na prática o uso da teoria com </w:t>
      </w:r>
      <w:r w:rsidR="007B53F7" w:rsidRPr="007B53F7">
        <w:rPr>
          <w:rFonts w:cs="Arial"/>
        </w:rPr>
        <w:t>a prática</w:t>
      </w:r>
      <w:r w:rsidRPr="007B53F7">
        <w:rPr>
          <w:rFonts w:cs="Arial"/>
        </w:rPr>
        <w:t>, tornando as aulas mais prazerosas e atrativas para os alunos, gerando mais aprendizado.</w:t>
      </w:r>
    </w:p>
    <w:p w14:paraId="4966A2DB" w14:textId="559DAAC8" w:rsidR="00966F7E" w:rsidRPr="007B53F7" w:rsidRDefault="007011B1" w:rsidP="00B1313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cs="Arial"/>
        </w:rPr>
      </w:pPr>
      <w:r>
        <w:rPr>
          <w:rFonts w:cs="Arial"/>
        </w:rPr>
        <w:t>A</w:t>
      </w:r>
      <w:r w:rsidR="00B13133" w:rsidRPr="007B53F7">
        <w:rPr>
          <w:rFonts w:cs="Arial"/>
        </w:rPr>
        <w:t xml:space="preserve"> construção de uma maquete envolvendo gráfico de setores</w:t>
      </w:r>
      <w:r w:rsidR="00966F7E" w:rsidRPr="007B53F7">
        <w:rPr>
          <w:rFonts w:cs="Arial"/>
        </w:rPr>
        <w:t xml:space="preserve">, mostrou-se como uma alternativa de material que facilitou a compreensão dos estudantes sobre o conteúdo, em virtude de eles inicialmente necessitarem </w:t>
      </w:r>
      <w:r w:rsidR="00B13133" w:rsidRPr="007B53F7">
        <w:rPr>
          <w:rFonts w:cs="Arial"/>
        </w:rPr>
        <w:t>pesquisar as informações</w:t>
      </w:r>
      <w:r w:rsidR="00966F7E" w:rsidRPr="007B53F7">
        <w:rPr>
          <w:rFonts w:cs="Arial"/>
        </w:rPr>
        <w:t>, para que em seguida pudessem</w:t>
      </w:r>
      <w:r w:rsidR="00B13133" w:rsidRPr="007B53F7">
        <w:rPr>
          <w:rFonts w:cs="Arial"/>
        </w:rPr>
        <w:t xml:space="preserve"> produzir </w:t>
      </w:r>
      <w:r w:rsidR="007B53F7" w:rsidRPr="007B53F7">
        <w:rPr>
          <w:rFonts w:cs="Arial"/>
        </w:rPr>
        <w:t>o material solicitado</w:t>
      </w:r>
      <w:r w:rsidR="00966F7E" w:rsidRPr="007B53F7">
        <w:rPr>
          <w:rFonts w:cs="Arial"/>
        </w:rPr>
        <w:t>, mostrou-se ainda, que o seu uso tornou as aulas mais atrativas e gerou resultados satisfatórios.</w:t>
      </w:r>
    </w:p>
    <w:p w14:paraId="12B15F0E" w14:textId="3D91866F" w:rsidR="008F0BC3" w:rsidRDefault="007011B1" w:rsidP="007B53F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cs="Arial"/>
        </w:rPr>
      </w:pPr>
      <w:r>
        <w:rPr>
          <w:rFonts w:cs="Arial"/>
        </w:rPr>
        <w:t xml:space="preserve">Enfim, </w:t>
      </w:r>
      <w:r w:rsidR="00966F7E" w:rsidRPr="007B53F7">
        <w:rPr>
          <w:rFonts w:cs="Arial"/>
        </w:rPr>
        <w:t xml:space="preserve">buscamos através deste trabalho </w:t>
      </w:r>
      <w:r w:rsidR="007B53F7" w:rsidRPr="007B53F7">
        <w:rPr>
          <w:rFonts w:cs="Arial"/>
        </w:rPr>
        <w:t>estimular</w:t>
      </w:r>
      <w:r w:rsidR="00966F7E" w:rsidRPr="007B53F7">
        <w:rPr>
          <w:rFonts w:cs="Arial"/>
        </w:rPr>
        <w:t xml:space="preserve"> o uso </w:t>
      </w:r>
      <w:r w:rsidR="00B13133" w:rsidRPr="007B53F7">
        <w:rPr>
          <w:rFonts w:cs="Arial"/>
        </w:rPr>
        <w:t xml:space="preserve">matérias manipuláveis </w:t>
      </w:r>
      <w:r w:rsidR="00966F7E" w:rsidRPr="007B53F7">
        <w:rPr>
          <w:rFonts w:cs="Arial"/>
        </w:rPr>
        <w:t>nas aulas de Matemática, a fim de mostrar que ela pode ser usada de várias formas</w:t>
      </w:r>
      <w:r w:rsidR="00B13133" w:rsidRPr="007B53F7">
        <w:rPr>
          <w:rFonts w:cs="Arial"/>
        </w:rPr>
        <w:t xml:space="preserve"> e com dados da realidade em que </w:t>
      </w:r>
      <w:r w:rsidR="007B53F7" w:rsidRPr="007B53F7">
        <w:rPr>
          <w:rFonts w:cs="Arial"/>
        </w:rPr>
        <w:t>o aluno</w:t>
      </w:r>
      <w:r w:rsidR="00B13133" w:rsidRPr="007B53F7">
        <w:rPr>
          <w:rFonts w:cs="Arial"/>
        </w:rPr>
        <w:t xml:space="preserve"> vive, além d</w:t>
      </w:r>
      <w:r w:rsidR="00966F7E" w:rsidRPr="007B53F7">
        <w:rPr>
          <w:rFonts w:cs="Arial"/>
        </w:rPr>
        <w:t xml:space="preserve">e </w:t>
      </w:r>
      <w:r w:rsidR="00B13133" w:rsidRPr="007B53F7">
        <w:rPr>
          <w:rFonts w:cs="Arial"/>
        </w:rPr>
        <w:t xml:space="preserve">a matemática </w:t>
      </w:r>
      <w:r w:rsidR="00966F7E" w:rsidRPr="007B53F7">
        <w:rPr>
          <w:rFonts w:cs="Arial"/>
        </w:rPr>
        <w:t>pode</w:t>
      </w:r>
      <w:r w:rsidR="00B13133" w:rsidRPr="007B53F7">
        <w:rPr>
          <w:rFonts w:cs="Arial"/>
        </w:rPr>
        <w:t>r</w:t>
      </w:r>
      <w:r w:rsidR="00966F7E" w:rsidRPr="007B53F7">
        <w:rPr>
          <w:rFonts w:cs="Arial"/>
        </w:rPr>
        <w:t xml:space="preserve"> ser e</w:t>
      </w:r>
      <w:r w:rsidR="00B13133" w:rsidRPr="007B53F7">
        <w:rPr>
          <w:rFonts w:cs="Arial"/>
        </w:rPr>
        <w:t>x</w:t>
      </w:r>
      <w:r w:rsidR="00966F7E" w:rsidRPr="007B53F7">
        <w:rPr>
          <w:rFonts w:cs="Arial"/>
        </w:rPr>
        <w:t>plicada ao estudante de uma forma diferente da que ele está acostumado.</w:t>
      </w:r>
    </w:p>
    <w:p w14:paraId="24DF24F1" w14:textId="77777777" w:rsidR="007B53F7" w:rsidRDefault="007B53F7" w:rsidP="007B53F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cs="Arial"/>
        </w:rPr>
      </w:pPr>
    </w:p>
    <w:p w14:paraId="4B2EE5D5" w14:textId="77777777" w:rsidR="007B53F7" w:rsidRPr="007B53F7" w:rsidRDefault="007B53F7" w:rsidP="007B53F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cs="Arial"/>
        </w:rPr>
      </w:pPr>
    </w:p>
    <w:p w14:paraId="29271406" w14:textId="4AFD6E26" w:rsidR="005A4C2E" w:rsidRPr="00420567" w:rsidRDefault="008F0BC3" w:rsidP="00B13133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REFERÊNCIAS</w:t>
      </w:r>
    </w:p>
    <w:p w14:paraId="4A9D3E8C" w14:textId="646BEDA5" w:rsidR="008F0BC3" w:rsidRDefault="005A4C2E" w:rsidP="00B13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  <w:r w:rsidRPr="005A4C2E">
        <w:rPr>
          <w:noProof/>
        </w:rPr>
        <w:t xml:space="preserve">CAZORLA, I. M.; UTSUMI, M.; MONTEIRO, C. </w:t>
      </w:r>
      <w:r w:rsidRPr="007011B1">
        <w:rPr>
          <w:bCs/>
          <w:noProof/>
        </w:rPr>
        <w:t>Dos dados brutos à informação: o papel das técnicas transnumerativas no ensino de Estatística.</w:t>
      </w:r>
      <w:r w:rsidRPr="005A4C2E">
        <w:rPr>
          <w:b/>
          <w:bCs/>
          <w:noProof/>
        </w:rPr>
        <w:t xml:space="preserve"> </w:t>
      </w:r>
      <w:r w:rsidRPr="007011B1">
        <w:rPr>
          <w:b/>
          <w:noProof/>
        </w:rPr>
        <w:t>Educação Matemática Pesquisa</w:t>
      </w:r>
      <w:r w:rsidRPr="005A4C2E">
        <w:rPr>
          <w:noProof/>
        </w:rPr>
        <w:t>, São Paulo, v. 23, n. 4, p. 109–139, 2021.</w:t>
      </w:r>
    </w:p>
    <w:p w14:paraId="68B7660F" w14:textId="77777777" w:rsidR="005A4C2E" w:rsidRDefault="005A4C2E" w:rsidP="00B13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</w:p>
    <w:p w14:paraId="59A487B6" w14:textId="77777777" w:rsidR="00420567" w:rsidRDefault="00420567" w:rsidP="00B13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  <w:r>
        <w:rPr>
          <w:noProof/>
        </w:rPr>
        <w:t xml:space="preserve">GRAVINA, M. A.; SANTAROSA, L. M. C. </w:t>
      </w:r>
      <w:r w:rsidRPr="00420567">
        <w:rPr>
          <w:b/>
          <w:bCs/>
          <w:noProof/>
        </w:rPr>
        <w:t>Recursos didáticos e a aprendizagem em Matemática.</w:t>
      </w:r>
      <w:r>
        <w:rPr>
          <w:noProof/>
        </w:rPr>
        <w:t xml:space="preserve"> Porto Alegre: EDIPUCRS, 2012.</w:t>
      </w:r>
    </w:p>
    <w:p w14:paraId="3EC37367" w14:textId="77777777" w:rsidR="00420567" w:rsidRDefault="00420567" w:rsidP="00B13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</w:p>
    <w:p w14:paraId="17F73560" w14:textId="543B8CD6" w:rsidR="00420567" w:rsidRDefault="00420567" w:rsidP="00B13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  <w:r>
        <w:rPr>
          <w:noProof/>
        </w:rPr>
        <w:t xml:space="preserve">LORENZATO, S. </w:t>
      </w:r>
      <w:r w:rsidRPr="00420567">
        <w:rPr>
          <w:b/>
          <w:bCs/>
          <w:noProof/>
        </w:rPr>
        <w:t>O laboratório de ensino de matemática na formação de professores.</w:t>
      </w:r>
      <w:r>
        <w:rPr>
          <w:noProof/>
        </w:rPr>
        <w:t xml:space="preserve"> Campinas: Autores Associados, 2006.</w:t>
      </w:r>
    </w:p>
    <w:p w14:paraId="0608973E" w14:textId="77777777" w:rsidR="00420567" w:rsidRDefault="00420567" w:rsidP="00B13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</w:p>
    <w:p w14:paraId="01C758B4" w14:textId="4B39721D" w:rsidR="00420567" w:rsidRDefault="00420567" w:rsidP="00B13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  <w:r>
        <w:rPr>
          <w:noProof/>
        </w:rPr>
        <w:t xml:space="preserve">PIAGET, J. </w:t>
      </w:r>
      <w:r w:rsidRPr="00420567">
        <w:rPr>
          <w:b/>
          <w:bCs/>
          <w:noProof/>
        </w:rPr>
        <w:t>A formação do símbolo na criança.</w:t>
      </w:r>
      <w:r>
        <w:rPr>
          <w:noProof/>
        </w:rPr>
        <w:t xml:space="preserve"> Rio de Janeiro: Zahar, 1976.</w:t>
      </w:r>
    </w:p>
    <w:p w14:paraId="70AD410D" w14:textId="77777777" w:rsidR="00420567" w:rsidRDefault="00420567" w:rsidP="00B13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</w:p>
    <w:p w14:paraId="6FB128D4" w14:textId="4EC1CEA9" w:rsidR="008F0BC3" w:rsidRDefault="00420567" w:rsidP="00B13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</w:rPr>
      </w:pPr>
      <w:r>
        <w:rPr>
          <w:noProof/>
        </w:rPr>
        <w:t xml:space="preserve">VYGOTSKY, L. S. </w:t>
      </w:r>
      <w:r w:rsidRPr="00420567">
        <w:rPr>
          <w:b/>
          <w:bCs/>
          <w:noProof/>
        </w:rPr>
        <w:t>A formação social da mente.</w:t>
      </w:r>
      <w:r>
        <w:rPr>
          <w:noProof/>
        </w:rPr>
        <w:t xml:space="preserve"> São Paulo: Martins Fontes, 1998.</w:t>
      </w:r>
    </w:p>
    <w:p w14:paraId="074E38E5" w14:textId="77777777" w:rsidR="008F0BC3" w:rsidRPr="00C241D8" w:rsidRDefault="008F0BC3" w:rsidP="00B13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</w:t>
      </w:r>
    </w:p>
    <w:p w14:paraId="2BFDBF61" w14:textId="00EC1018" w:rsidR="008F0BC3" w:rsidRDefault="008F0BC3"/>
    <w:sectPr w:rsidR="008F0BC3" w:rsidSect="008F0BC3">
      <w:headerReference w:type="default" r:id="rId9"/>
      <w:footerReference w:type="default" r:id="rId10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C08D2" w14:textId="77777777" w:rsidR="001061D9" w:rsidRDefault="001061D9" w:rsidP="008F0BC3">
      <w:pPr>
        <w:spacing w:line="240" w:lineRule="auto"/>
      </w:pPr>
      <w:r>
        <w:separator/>
      </w:r>
    </w:p>
  </w:endnote>
  <w:endnote w:type="continuationSeparator" w:id="0">
    <w:p w14:paraId="642F2BB3" w14:textId="77777777" w:rsidR="001061D9" w:rsidRDefault="001061D9" w:rsidP="008F0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0349023"/>
      <w:docPartObj>
        <w:docPartGallery w:val="Page Numbers (Bottom of Page)"/>
        <w:docPartUnique/>
      </w:docPartObj>
    </w:sdtPr>
    <w:sdtEndPr/>
    <w:sdtContent>
      <w:p w14:paraId="4FE4CD08" w14:textId="2E525DF3" w:rsidR="001426EC" w:rsidRDefault="00C576FE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8EAFC09" wp14:editId="51A576AB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48895</wp:posOffset>
                  </wp:positionV>
                  <wp:extent cx="4064000" cy="323850"/>
                  <wp:effectExtent l="0" t="0" r="0" b="0"/>
                  <wp:wrapNone/>
                  <wp:docPr id="2135786172" name="Caixa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064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67EF5" w14:textId="7BA0AA62" w:rsidR="00C576FE" w:rsidRPr="00C576FE" w:rsidRDefault="00C576FE">
                              <w:pPr>
                                <w:rPr>
                                  <w:sz w:val="22"/>
                                </w:rPr>
                              </w:pPr>
                              <w:r w:rsidRPr="00C576FE">
                                <w:rPr>
                                  <w:sz w:val="22"/>
                                </w:rPr>
                                <w:t>XI Encontro de Pesquisa em Educação em Alagoas (Epeal)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28EAFC09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26.8pt;margin-top:3.85pt;width:320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" filled="f" stroked="f" strokeweight=".5pt">
                  <v:textbox>
                    <w:txbxContent>
                      <w:p w14:paraId="0CC67EF5" w14:textId="7BA0AA62" w:rsidR="00C576FE" w:rsidRPr="00C576FE" w:rsidRDefault="00C576FE">
                        <w:pPr>
                          <w:rPr>
                            <w:sz w:val="22"/>
                          </w:rPr>
                        </w:pPr>
                        <w:r w:rsidRPr="00C576FE">
                          <w:rPr>
                            <w:sz w:val="22"/>
                          </w:rPr>
                          <w:t>XI Encontro de Pesquisa em Educação em Alagoas (Epeal)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113A9">
          <w:rPr>
            <w:noProof/>
          </w:rPr>
          <w:drawing>
            <wp:anchor distT="0" distB="0" distL="114300" distR="114300" simplePos="0" relativeHeight="251660288" behindDoc="1" locked="0" layoutInCell="1" allowOverlap="1" wp14:anchorId="2EB61AB7" wp14:editId="64DB745A">
              <wp:simplePos x="0" y="0"/>
              <wp:positionH relativeFrom="column">
                <wp:posOffset>-729615</wp:posOffset>
              </wp:positionH>
              <wp:positionV relativeFrom="paragraph">
                <wp:posOffset>-103505</wp:posOffset>
              </wp:positionV>
              <wp:extent cx="7583344" cy="720725"/>
              <wp:effectExtent l="0" t="0" r="0" b="3175"/>
              <wp:wrapNone/>
              <wp:docPr id="191169420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694209" name="Imagem 191169420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3344" cy="720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426E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C2CB13" wp14:editId="1CE01BCE">
                  <wp:simplePos x="0" y="0"/>
                  <wp:positionH relativeFrom="column">
                    <wp:posOffset>6124151</wp:posOffset>
                  </wp:positionH>
                  <wp:positionV relativeFrom="paragraph">
                    <wp:posOffset>2540</wp:posOffset>
                  </wp:positionV>
                  <wp:extent cx="416928" cy="182880"/>
                  <wp:effectExtent l="0" t="0" r="2540" b="7620"/>
                  <wp:wrapNone/>
                  <wp:docPr id="1633078834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928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18FA4" w14:textId="00F36762" w:rsidR="001426EC" w:rsidRDefault="001426EC">
                              <w:pPr>
                                <w:jc w:val="center"/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="007011B1" w:rsidRPr="007011B1">
                                <w:rPr>
                                  <w:noProof/>
                                  <w:color w:val="8C8C8C" w:themeColor="background1" w:themeShade="8C"/>
                                </w:rPr>
                                <w:t>1</w:t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0C2CB13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0;text-align:left;margin-left:482.2pt;margin-top:.2pt;width:32.8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" filled="f" stroked="f">
                  <v:textbox inset="0,0,0,0">
                    <w:txbxContent>
                      <w:p w14:paraId="24F18FA4" w14:textId="00F36762" w:rsidR="001426EC" w:rsidRDefault="001426EC">
                        <w:pPr>
                          <w:jc w:val="center"/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 w:rsidR="007011B1" w:rsidRPr="007011B1">
                          <w:rPr>
                            <w:noProof/>
                            <w:color w:val="8C8C8C" w:themeColor="background1" w:themeShade="8C"/>
                          </w:rPr>
                          <w:t>1</w:t>
                        </w:r>
                        <w:r>
                          <w:rPr>
                            <w:color w:val="8C8C8C" w:themeColor="background1" w:themeShade="8C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0217A" w14:textId="77777777" w:rsidR="001061D9" w:rsidRDefault="001061D9" w:rsidP="008F0BC3">
      <w:pPr>
        <w:spacing w:line="240" w:lineRule="auto"/>
      </w:pPr>
      <w:r>
        <w:separator/>
      </w:r>
    </w:p>
  </w:footnote>
  <w:footnote w:type="continuationSeparator" w:id="0">
    <w:p w14:paraId="48E8E089" w14:textId="77777777" w:rsidR="001061D9" w:rsidRDefault="001061D9" w:rsidP="008F0BC3">
      <w:pPr>
        <w:spacing w:line="240" w:lineRule="auto"/>
      </w:pPr>
      <w:r>
        <w:continuationSeparator/>
      </w:r>
    </w:p>
  </w:footnote>
  <w:footnote w:id="1">
    <w:p w14:paraId="5EE955C6" w14:textId="7FE32DA0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7B53F7">
        <w:rPr>
          <w:rFonts w:eastAsia="Arial" w:cs="Arial"/>
          <w:color w:val="000000"/>
          <w:sz w:val="18"/>
          <w:szCs w:val="18"/>
        </w:rPr>
        <w:t>Escola Municipal de Educação Básica São José</w:t>
      </w:r>
      <w:r>
        <w:rPr>
          <w:rFonts w:eastAsia="Arial" w:cs="Arial"/>
          <w:sz w:val="18"/>
          <w:szCs w:val="18"/>
        </w:rPr>
        <w:t>.</w:t>
      </w:r>
      <w:r w:rsidR="007B53F7">
        <w:rPr>
          <w:rFonts w:eastAsia="Arial" w:cs="Arial"/>
          <w:sz w:val="18"/>
          <w:szCs w:val="18"/>
        </w:rPr>
        <w:t xml:space="preserve"> jacielmasantossantos@gmail.com.</w:t>
      </w:r>
    </w:p>
  </w:footnote>
  <w:footnote w:id="2">
    <w:p w14:paraId="388C69B1" w14:textId="5967B57C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7B53F7" w:rsidRPr="007B53F7">
        <w:rPr>
          <w:rFonts w:cs="Arial"/>
          <w:sz w:val="18"/>
          <w:szCs w:val="18"/>
          <w:shd w:val="clear" w:color="auto" w:fill="FFFFFF"/>
        </w:rPr>
        <w:t>Universidade Federal de Alagoas/UFAL</w:t>
      </w:r>
      <w:r w:rsidRPr="007B53F7">
        <w:rPr>
          <w:rFonts w:eastAsia="Arial" w:cs="Arial"/>
          <w:color w:val="000000"/>
          <w:sz w:val="18"/>
          <w:szCs w:val="18"/>
        </w:rPr>
        <w:t>.</w:t>
      </w:r>
      <w:r w:rsidR="007B53F7" w:rsidRPr="007B53F7">
        <w:rPr>
          <w:rFonts w:cs="Arial"/>
          <w:sz w:val="18"/>
          <w:szCs w:val="18"/>
          <w:shd w:val="clear" w:color="auto" w:fill="FFFFFF"/>
        </w:rPr>
        <w:t xml:space="preserve"> carloneyalves@gmail.com</w:t>
      </w:r>
      <w:r w:rsidRPr="007B53F7">
        <w:rPr>
          <w:rFonts w:eastAsia="Arial" w:cs="Arial"/>
          <w:sz w:val="18"/>
          <w:szCs w:val="18"/>
        </w:rPr>
        <w:t>.</w:t>
      </w:r>
    </w:p>
  </w:footnote>
  <w:footnote w:id="3">
    <w:p w14:paraId="538F8D5E" w14:textId="65456D22" w:rsidR="002E6BC2" w:rsidRDefault="002E6BC2" w:rsidP="002E6B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7B53F7" w:rsidRPr="007B53F7">
        <w:rPr>
          <w:rFonts w:cs="Arial"/>
          <w:sz w:val="18"/>
          <w:szCs w:val="18"/>
        </w:rPr>
        <w:t>Escola Municipal Professora Natalina Costa Cavalcante</w:t>
      </w:r>
      <w:r w:rsidRPr="007B53F7">
        <w:rPr>
          <w:rFonts w:eastAsia="Arial" w:cs="Arial"/>
          <w:color w:val="000000"/>
          <w:sz w:val="18"/>
          <w:szCs w:val="18"/>
        </w:rPr>
        <w:t>.</w:t>
      </w:r>
      <w:r w:rsidR="007B53F7" w:rsidRPr="007B53F7">
        <w:rPr>
          <w:rFonts w:ascii="Corbel Light" w:hAnsi="Corbel Light"/>
          <w:sz w:val="16"/>
          <w:szCs w:val="16"/>
        </w:rPr>
        <w:t xml:space="preserve"> </w:t>
      </w:r>
      <w:r w:rsidR="007B53F7" w:rsidRPr="007B53F7">
        <w:rPr>
          <w:rFonts w:cs="Arial"/>
          <w:sz w:val="18"/>
          <w:szCs w:val="18"/>
        </w:rPr>
        <w:t>pormar.al@gmail.com</w:t>
      </w:r>
      <w:r>
        <w:rPr>
          <w:rFonts w:eastAsia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93757" w14:textId="3C25D310" w:rsidR="008F0BC3" w:rsidRPr="00406249" w:rsidRDefault="001426EC" w:rsidP="00406249">
    <w:pPr>
      <w:pStyle w:val="Cabealho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21ED978" wp14:editId="194F9C2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77455" cy="1079500"/>
          <wp:effectExtent l="0" t="0" r="4445" b="6350"/>
          <wp:wrapTight wrapText="bothSides">
            <wp:wrapPolygon edited="0">
              <wp:start x="0" y="0"/>
              <wp:lineTo x="0" y="21346"/>
              <wp:lineTo x="21558" y="21346"/>
              <wp:lineTo x="21558" y="0"/>
              <wp:lineTo x="0" y="0"/>
            </wp:wrapPolygon>
          </wp:wrapTight>
          <wp:docPr id="1723216431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216431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C3"/>
    <w:rsid w:val="00003A44"/>
    <w:rsid w:val="000A368E"/>
    <w:rsid w:val="001061D9"/>
    <w:rsid w:val="00135EF9"/>
    <w:rsid w:val="001426EC"/>
    <w:rsid w:val="001B682F"/>
    <w:rsid w:val="001C2E1F"/>
    <w:rsid w:val="001D1B53"/>
    <w:rsid w:val="001D22AC"/>
    <w:rsid w:val="00247308"/>
    <w:rsid w:val="00250DED"/>
    <w:rsid w:val="002E6BC2"/>
    <w:rsid w:val="0037168F"/>
    <w:rsid w:val="003D7893"/>
    <w:rsid w:val="00406249"/>
    <w:rsid w:val="00420567"/>
    <w:rsid w:val="00492179"/>
    <w:rsid w:val="004B0D37"/>
    <w:rsid w:val="004D04D3"/>
    <w:rsid w:val="00527286"/>
    <w:rsid w:val="00595EF8"/>
    <w:rsid w:val="00596054"/>
    <w:rsid w:val="005A4C2E"/>
    <w:rsid w:val="006B7AF0"/>
    <w:rsid w:val="007011B1"/>
    <w:rsid w:val="007B53F7"/>
    <w:rsid w:val="00807E37"/>
    <w:rsid w:val="008A187D"/>
    <w:rsid w:val="008F0BC3"/>
    <w:rsid w:val="00941087"/>
    <w:rsid w:val="00956FF4"/>
    <w:rsid w:val="009579CA"/>
    <w:rsid w:val="00966F7E"/>
    <w:rsid w:val="009925B5"/>
    <w:rsid w:val="00A62BD4"/>
    <w:rsid w:val="00AB5F08"/>
    <w:rsid w:val="00B13133"/>
    <w:rsid w:val="00B425FC"/>
    <w:rsid w:val="00B57C17"/>
    <w:rsid w:val="00B62F75"/>
    <w:rsid w:val="00BF7AA5"/>
    <w:rsid w:val="00C274A9"/>
    <w:rsid w:val="00C46819"/>
    <w:rsid w:val="00C55FA2"/>
    <w:rsid w:val="00C576FE"/>
    <w:rsid w:val="00CF15FB"/>
    <w:rsid w:val="00D15A98"/>
    <w:rsid w:val="00D50E79"/>
    <w:rsid w:val="00D95726"/>
    <w:rsid w:val="00E714A8"/>
    <w:rsid w:val="00EC4B7C"/>
    <w:rsid w:val="00EC7E94"/>
    <w:rsid w:val="00F113A9"/>
    <w:rsid w:val="00F12AA1"/>
    <w:rsid w:val="00F54569"/>
    <w:rsid w:val="00FB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1CA29"/>
  <w15:chartTrackingRefBased/>
  <w15:docId w15:val="{48342EA6-2B89-481E-B1A2-A665D237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AA1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C3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E72F5-735E-4916-82D3-FC0DA37D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1664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Carloney</cp:lastModifiedBy>
  <cp:revision>2</cp:revision>
  <dcterms:created xsi:type="dcterms:W3CDTF">2025-08-22T00:54:00Z</dcterms:created>
  <dcterms:modified xsi:type="dcterms:W3CDTF">2025-08-22T00:54:00Z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