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A" w:rsidRPr="00960065" w:rsidRDefault="00F03364" w:rsidP="008D67E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ANÁ</w:t>
      </w:r>
      <w:r w:rsidR="00EB7236" w:rsidRPr="00960065">
        <w:rPr>
          <w:b/>
          <w:sz w:val="28"/>
          <w:szCs w:val="28"/>
        </w:rPr>
        <w:t xml:space="preserve">LISE RETROSPECTIVA DAS ENDARTERECTOMIAS DE CARÓTIDAS REALIZADAS PELO SERVIÇO DE CIRURGIA VASCULAR DO HOSPITAL UNIVERSITÁRIO MARIA APARECIDA PEDROSSIAN </w:t>
      </w:r>
      <w:r w:rsidR="002A2619">
        <w:rPr>
          <w:b/>
          <w:sz w:val="28"/>
          <w:szCs w:val="28"/>
        </w:rPr>
        <w:t>–</w:t>
      </w:r>
      <w:r w:rsidR="00EB7236" w:rsidRPr="00960065">
        <w:rPr>
          <w:b/>
          <w:sz w:val="28"/>
          <w:szCs w:val="28"/>
        </w:rPr>
        <w:t xml:space="preserve"> HUMAP</w:t>
      </w:r>
      <w:r w:rsidR="002A2619">
        <w:rPr>
          <w:b/>
          <w:sz w:val="28"/>
          <w:szCs w:val="28"/>
        </w:rPr>
        <w:t xml:space="preserve"> ENTRE 2014-2016</w:t>
      </w:r>
    </w:p>
    <w:p w:rsidR="002B6F5A" w:rsidRPr="00686CF0" w:rsidRDefault="002B6F5A" w:rsidP="008D67EA">
      <w:pPr>
        <w:spacing w:line="276" w:lineRule="auto"/>
        <w:jc w:val="center"/>
        <w:rPr>
          <w:b/>
        </w:rPr>
      </w:pPr>
    </w:p>
    <w:p w:rsidR="002B6F5A" w:rsidRPr="00A25B92" w:rsidRDefault="00F50B84" w:rsidP="00A25B92">
      <w:pPr>
        <w:spacing w:after="120" w:line="276" w:lineRule="auto"/>
        <w:jc w:val="center"/>
        <w:rPr>
          <w:vertAlign w:val="subscript"/>
        </w:rPr>
      </w:pPr>
      <w:r>
        <w:t>JÚNIOR.N.P.</w:t>
      </w:r>
      <w:r>
        <w:rPr>
          <w:vertAlign w:val="superscript"/>
        </w:rPr>
        <w:t>1</w:t>
      </w:r>
      <w:r w:rsidRPr="00686CF0">
        <w:t>;</w:t>
      </w:r>
      <w:r>
        <w:t xml:space="preserve"> </w:t>
      </w:r>
      <w:r w:rsidR="007C5B66">
        <w:t>FERNANDES.</w:t>
      </w:r>
      <w:r w:rsidR="00C73E15">
        <w:t>M.M.</w:t>
      </w:r>
      <w:r>
        <w:rPr>
          <w:vertAlign w:val="superscript"/>
        </w:rPr>
        <w:t>2</w:t>
      </w:r>
      <w:r w:rsidR="00C73E15">
        <w:t>;</w:t>
      </w:r>
      <w:r>
        <w:t xml:space="preserve"> </w:t>
      </w:r>
      <w:r w:rsidR="00C73E15">
        <w:t>TOLENTINO.M.P.</w:t>
      </w:r>
      <w:r w:rsidRPr="00A61E2F">
        <w:rPr>
          <w:vertAlign w:val="superscript"/>
        </w:rPr>
        <w:t>3</w:t>
      </w:r>
      <w:r w:rsidR="00C73E15">
        <w:t>;</w:t>
      </w:r>
      <w:r w:rsidR="002B6F5A" w:rsidRPr="00686CF0">
        <w:t xml:space="preserve"> </w:t>
      </w:r>
      <w:r w:rsidR="00C73E15">
        <w:t>ANDRADE.F.A.</w:t>
      </w:r>
      <w:r w:rsidR="007C5B66">
        <w:rPr>
          <w:vertAlign w:val="superscript"/>
        </w:rPr>
        <w:t>4</w:t>
      </w:r>
      <w:r w:rsidR="002B6F5A" w:rsidRPr="00686CF0">
        <w:t>;</w:t>
      </w:r>
      <w:r>
        <w:t xml:space="preserve"> </w:t>
      </w:r>
      <w:r w:rsidR="00400DFC">
        <w:t>ARAKAKI.I.C.A.</w:t>
      </w:r>
      <w:r w:rsidR="00400DFC">
        <w:rPr>
          <w:vertAlign w:val="superscript"/>
        </w:rPr>
        <w:t>5</w:t>
      </w:r>
      <w:r w:rsidR="00400DFC">
        <w:t xml:space="preserve">; </w:t>
      </w:r>
      <w:r w:rsidR="007C5B66">
        <w:t>GENARO.P.L.</w:t>
      </w:r>
      <w:r w:rsidR="00400DFC">
        <w:rPr>
          <w:vertAlign w:val="superscript"/>
        </w:rPr>
        <w:t>6</w:t>
      </w:r>
      <w:r w:rsidR="002E5CBF">
        <w:rPr>
          <w:vertAlign w:val="subscript"/>
        </w:rPr>
        <w:t xml:space="preserve">; </w:t>
      </w:r>
      <w:bookmarkStart w:id="0" w:name="_GoBack"/>
      <w:bookmarkEnd w:id="0"/>
    </w:p>
    <w:p w:rsidR="002B6F5A" w:rsidRPr="00953897" w:rsidRDefault="00F50B84" w:rsidP="007C5B66">
      <w:pPr>
        <w:spacing w:line="276" w:lineRule="auto"/>
        <w:jc w:val="center"/>
        <w:rPr>
          <w:rStyle w:val="Hyperlink"/>
          <w:lang w:val="en-US"/>
        </w:rPr>
      </w:pPr>
      <w:r>
        <w:rPr>
          <w:vertAlign w:val="superscript"/>
          <w:lang w:val="en-US"/>
        </w:rPr>
        <w:t xml:space="preserve">1 </w:t>
      </w:r>
      <w:r w:rsidRPr="00953897">
        <w:rPr>
          <w:lang w:val="en-US"/>
        </w:rPr>
        <w:t>FAMED-UFMS, nelsonpassaia@yahoo.com.br;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 xml:space="preserve">2 </w:t>
      </w:r>
      <w:r w:rsidR="00C73E15" w:rsidRPr="00953897">
        <w:rPr>
          <w:lang w:val="en-US"/>
        </w:rPr>
        <w:t>FAMED-UFMS</w:t>
      </w:r>
      <w:r w:rsidR="002B6F5A" w:rsidRPr="00953897">
        <w:rPr>
          <w:lang w:val="en-US"/>
        </w:rPr>
        <w:t xml:space="preserve">, </w:t>
      </w:r>
      <w:r w:rsidR="00C73E15" w:rsidRPr="00953897">
        <w:rPr>
          <w:lang w:val="en-US"/>
        </w:rPr>
        <w:t>marlos.mota@hotmail.com</w:t>
      </w:r>
      <w:r w:rsidR="004467FD" w:rsidRPr="00953897">
        <w:rPr>
          <w:rStyle w:val="Hyperlink"/>
          <w:color w:val="auto"/>
          <w:u w:val="none"/>
          <w:lang w:val="en-US"/>
        </w:rPr>
        <w:t xml:space="preserve">; </w:t>
      </w:r>
      <w:r>
        <w:rPr>
          <w:rStyle w:val="Hyperlink"/>
          <w:color w:val="auto"/>
          <w:u w:val="none"/>
          <w:vertAlign w:val="superscript"/>
          <w:lang w:val="en-US"/>
        </w:rPr>
        <w:t xml:space="preserve">3 </w:t>
      </w:r>
      <w:r w:rsidR="00C73E15" w:rsidRPr="00953897">
        <w:rPr>
          <w:lang w:val="en-US"/>
        </w:rPr>
        <w:t>FAMED-UFMS,mateus_pradebon@hotmail.com</w:t>
      </w:r>
      <w:r w:rsidR="004B6F5C" w:rsidRPr="00953897">
        <w:rPr>
          <w:lang w:val="en-US"/>
        </w:rPr>
        <w:t xml:space="preserve">; </w:t>
      </w:r>
      <w:r w:rsidR="007C5B66" w:rsidRPr="00953897">
        <w:rPr>
          <w:vertAlign w:val="superscript"/>
          <w:lang w:val="en-US"/>
        </w:rPr>
        <w:t>4</w:t>
      </w:r>
      <w:r>
        <w:rPr>
          <w:vertAlign w:val="superscript"/>
          <w:lang w:val="en-US"/>
        </w:rPr>
        <w:t xml:space="preserve"> </w:t>
      </w:r>
      <w:r w:rsidR="00C73E15" w:rsidRPr="00953897">
        <w:rPr>
          <w:lang w:val="en-US"/>
        </w:rPr>
        <w:t>HU-MAP</w:t>
      </w:r>
      <w:r w:rsidR="002B6F5A" w:rsidRPr="00953897">
        <w:rPr>
          <w:lang w:val="en-US"/>
        </w:rPr>
        <w:t>,</w:t>
      </w:r>
      <w:r w:rsidR="00400DFC" w:rsidRPr="00953897">
        <w:rPr>
          <w:lang w:val="en-US"/>
        </w:rPr>
        <w:t>aandradefernanda@gmail.com</w:t>
      </w:r>
      <w:r w:rsidR="007C5B66" w:rsidRPr="00953897">
        <w:rPr>
          <w:rStyle w:val="Hyperlink"/>
          <w:color w:val="auto"/>
          <w:u w:val="none"/>
          <w:lang w:val="en-US"/>
        </w:rPr>
        <w:t>;</w:t>
      </w:r>
      <w:r w:rsidR="00A27F9E">
        <w:rPr>
          <w:rStyle w:val="Hyperlink"/>
          <w:color w:val="auto"/>
          <w:u w:val="none"/>
          <w:lang w:val="en-US"/>
        </w:rPr>
        <w:t xml:space="preserve"> </w:t>
      </w:r>
      <w:r w:rsidR="00400DFC" w:rsidRPr="00953897">
        <w:rPr>
          <w:rStyle w:val="Hyperlink"/>
          <w:color w:val="auto"/>
          <w:u w:val="none"/>
          <w:vertAlign w:val="superscript"/>
          <w:lang w:val="en-US"/>
        </w:rPr>
        <w:t>5</w:t>
      </w:r>
      <w:r>
        <w:rPr>
          <w:rStyle w:val="Hyperlink"/>
          <w:color w:val="auto"/>
          <w:u w:val="none"/>
          <w:vertAlign w:val="superscript"/>
          <w:lang w:val="en-US"/>
        </w:rPr>
        <w:t xml:space="preserve"> </w:t>
      </w:r>
      <w:r w:rsidR="00400DFC" w:rsidRPr="00953897">
        <w:rPr>
          <w:rStyle w:val="Hyperlink"/>
          <w:color w:val="auto"/>
          <w:u w:val="none"/>
          <w:lang w:val="en-US"/>
        </w:rPr>
        <w:t>FAMED-UFMS,</w:t>
      </w:r>
      <w:r w:rsidR="00953897" w:rsidRPr="00953897">
        <w:rPr>
          <w:rStyle w:val="ms-font-s"/>
          <w:color w:val="000000" w:themeColor="text1"/>
          <w:lang w:val="en-US"/>
        </w:rPr>
        <w:t>igorcaio3@hotmail.com</w:t>
      </w:r>
      <w:r w:rsidR="00953897">
        <w:rPr>
          <w:rStyle w:val="Hyperlink"/>
          <w:color w:val="auto"/>
          <w:u w:val="none"/>
          <w:lang w:val="en-US"/>
        </w:rPr>
        <w:t xml:space="preserve">; </w:t>
      </w:r>
      <w:r w:rsidR="00400DFC" w:rsidRPr="00953897">
        <w:rPr>
          <w:vertAlign w:val="superscript"/>
          <w:lang w:val="en-US"/>
        </w:rPr>
        <w:t>6</w:t>
      </w:r>
      <w:r>
        <w:rPr>
          <w:vertAlign w:val="superscript"/>
          <w:lang w:val="en-US"/>
        </w:rPr>
        <w:t xml:space="preserve"> </w:t>
      </w:r>
      <w:r w:rsidR="007C5B66" w:rsidRPr="00953897">
        <w:rPr>
          <w:lang w:val="en-US"/>
        </w:rPr>
        <w:t>HU-MAP, pedrogenaro@live.com.</w:t>
      </w:r>
    </w:p>
    <w:p w:rsidR="0024504A" w:rsidRPr="008D67EA" w:rsidRDefault="0024504A" w:rsidP="00960065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  <w:lang w:val="en-US"/>
        </w:rPr>
      </w:pPr>
    </w:p>
    <w:p w:rsidR="0024504A" w:rsidRPr="004B6F5C" w:rsidRDefault="009A404C" w:rsidP="008D67EA">
      <w:p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86CF0">
        <w:rPr>
          <w:b/>
          <w:bCs/>
          <w:lang w:eastAsia="en-US"/>
        </w:rPr>
        <w:t>Introdução</w:t>
      </w:r>
      <w:r w:rsidRPr="00686CF0">
        <w:rPr>
          <w:lang w:eastAsia="en-US"/>
        </w:rPr>
        <w:t xml:space="preserve">: </w:t>
      </w:r>
      <w:r w:rsidR="00A27F9E" w:rsidRPr="00A27F9E">
        <w:rPr>
          <w:lang w:eastAsia="en-US"/>
        </w:rPr>
        <w:t>a</w:t>
      </w:r>
      <w:r w:rsidRPr="00686CF0">
        <w:rPr>
          <w:lang w:eastAsia="en-US"/>
        </w:rPr>
        <w:t xml:space="preserve"> endarterectomia de carótida</w:t>
      </w:r>
      <w:r w:rsidR="006F3949" w:rsidRPr="00686CF0">
        <w:rPr>
          <w:lang w:eastAsia="en-US"/>
        </w:rPr>
        <w:t xml:space="preserve"> (EC)</w:t>
      </w:r>
      <w:r w:rsidRPr="00686CF0">
        <w:rPr>
          <w:lang w:eastAsia="en-US"/>
        </w:rPr>
        <w:t xml:space="preserve"> segue como técnica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consagrada no tratamento da estenose carotídea aterosclerótica. As indicações</w:t>
      </w:r>
      <w:r w:rsidR="00A27F9E">
        <w:rPr>
          <w:lang w:eastAsia="en-US"/>
        </w:rPr>
        <w:t xml:space="preserve"> </w:t>
      </w:r>
      <w:r w:rsidR="002B42E7" w:rsidRPr="00686CF0">
        <w:rPr>
          <w:lang w:eastAsia="en-US"/>
        </w:rPr>
        <w:t xml:space="preserve">cirúrgicas e </w:t>
      </w:r>
      <w:r w:rsidR="00A27F9E">
        <w:rPr>
          <w:lang w:eastAsia="en-US"/>
        </w:rPr>
        <w:t>as taxas de complicações</w:t>
      </w:r>
      <w:r w:rsidRPr="00686CF0">
        <w:rPr>
          <w:lang w:eastAsia="en-US"/>
        </w:rPr>
        <w:t xml:space="preserve"> seguem alvo de estudos. </w:t>
      </w:r>
      <w:r w:rsidRPr="00686CF0">
        <w:rPr>
          <w:b/>
          <w:lang w:eastAsia="en-US"/>
        </w:rPr>
        <w:t>Revisão de literatura:</w:t>
      </w:r>
      <w:r w:rsidR="00A27F9E">
        <w:rPr>
          <w:b/>
          <w:lang w:eastAsia="en-US"/>
        </w:rPr>
        <w:t xml:space="preserve"> </w:t>
      </w:r>
      <w:r w:rsidR="00A27F9E" w:rsidRPr="00A27F9E">
        <w:rPr>
          <w:lang w:eastAsia="en-US"/>
        </w:rPr>
        <w:t>a</w:t>
      </w:r>
      <w:r w:rsidR="002B42E7" w:rsidRPr="00686CF0">
        <w:rPr>
          <w:lang w:eastAsia="en-US"/>
        </w:rPr>
        <w:t xml:space="preserve"> doença aterosclerótica </w:t>
      </w:r>
      <w:r w:rsidR="00A27F9E" w:rsidRPr="00686CF0">
        <w:rPr>
          <w:lang w:eastAsia="en-US"/>
        </w:rPr>
        <w:t>carotídea</w:t>
      </w:r>
      <w:r w:rsidR="00A27F9E">
        <w:rPr>
          <w:lang w:eastAsia="en-US"/>
        </w:rPr>
        <w:t xml:space="preserve">, </w:t>
      </w:r>
      <w:r w:rsidR="007C5B66">
        <w:rPr>
          <w:lang w:eastAsia="en-US"/>
        </w:rPr>
        <w:t>levando a</w:t>
      </w:r>
      <w:r w:rsidR="002B42E7" w:rsidRPr="00686CF0">
        <w:rPr>
          <w:lang w:eastAsia="en-US"/>
        </w:rPr>
        <w:t xml:space="preserve"> estenose </w:t>
      </w:r>
      <w:r w:rsidR="00A27F9E" w:rsidRPr="00686CF0">
        <w:rPr>
          <w:lang w:eastAsia="en-US"/>
        </w:rPr>
        <w:t>carotídea</w:t>
      </w:r>
      <w:r w:rsidR="00A27F9E">
        <w:rPr>
          <w:lang w:eastAsia="en-US"/>
        </w:rPr>
        <w:t xml:space="preserve">, </w:t>
      </w:r>
      <w:r w:rsidR="007C5B66">
        <w:rPr>
          <w:lang w:eastAsia="en-US"/>
        </w:rPr>
        <w:t>continua</w:t>
      </w:r>
      <w:r w:rsidR="002B42E7" w:rsidRPr="00686CF0">
        <w:rPr>
          <w:lang w:eastAsia="en-US"/>
        </w:rPr>
        <w:t xml:space="preserve"> com grande prevalência </w:t>
      </w:r>
      <w:r w:rsidR="008D67EA">
        <w:rPr>
          <w:lang w:eastAsia="en-US"/>
        </w:rPr>
        <w:t>atualmente</w:t>
      </w:r>
      <w:r w:rsidR="00EB67D3">
        <w:rPr>
          <w:lang w:eastAsia="en-US"/>
        </w:rPr>
        <w:t>,</w:t>
      </w:r>
      <w:r w:rsidR="002B42E7" w:rsidRPr="00686CF0">
        <w:rPr>
          <w:lang w:eastAsia="en-US"/>
        </w:rPr>
        <w:t xml:space="preserve"> gerando complicações como</w:t>
      </w:r>
      <w:r w:rsidR="00EB67D3">
        <w:rPr>
          <w:lang w:eastAsia="en-US"/>
        </w:rPr>
        <w:t xml:space="preserve"> o Acidente Vascular Cerebral Isquêmico (</w:t>
      </w:r>
      <w:r w:rsidR="00663A50">
        <w:rPr>
          <w:lang w:eastAsia="en-US"/>
        </w:rPr>
        <w:t>AVCi</w:t>
      </w:r>
      <w:r w:rsidR="00EB67D3">
        <w:rPr>
          <w:lang w:eastAsia="en-US"/>
        </w:rPr>
        <w:t>)</w:t>
      </w:r>
      <w:r w:rsidR="00EB67D3" w:rsidRPr="00686CF0">
        <w:rPr>
          <w:lang w:eastAsia="en-US"/>
        </w:rPr>
        <w:t>,</w:t>
      </w:r>
      <w:r w:rsidR="00A27F9E">
        <w:rPr>
          <w:lang w:eastAsia="en-US"/>
        </w:rPr>
        <w:t xml:space="preserve"> </w:t>
      </w:r>
      <w:r w:rsidR="002B42E7" w:rsidRPr="00686CF0">
        <w:rPr>
          <w:lang w:eastAsia="en-US"/>
        </w:rPr>
        <w:t xml:space="preserve">uma </w:t>
      </w:r>
      <w:r w:rsidR="00EB67D3">
        <w:rPr>
          <w:lang w:eastAsia="en-US"/>
        </w:rPr>
        <w:t>patologia</w:t>
      </w:r>
      <w:r w:rsidR="00A27F9E">
        <w:rPr>
          <w:lang w:eastAsia="en-US"/>
        </w:rPr>
        <w:t xml:space="preserve"> </w:t>
      </w:r>
      <w:r w:rsidR="00EB67D3">
        <w:rPr>
          <w:lang w:eastAsia="en-US"/>
        </w:rPr>
        <w:t>que gera grande limitação</w:t>
      </w:r>
      <w:r w:rsidR="00F14855" w:rsidRPr="00686CF0">
        <w:rPr>
          <w:lang w:eastAsia="en-US"/>
        </w:rPr>
        <w:t xml:space="preserve">. </w:t>
      </w:r>
      <w:r w:rsidR="00DB4E4D" w:rsidRPr="00686CF0">
        <w:rPr>
          <w:lang w:eastAsia="en-US"/>
        </w:rPr>
        <w:t>Zampar et</w:t>
      </w:r>
      <w:r w:rsidR="00663A50">
        <w:rPr>
          <w:lang w:eastAsia="en-US"/>
        </w:rPr>
        <w:t xml:space="preserve"> al. demonstraram</w:t>
      </w:r>
      <w:r w:rsidR="00DB4E4D" w:rsidRPr="00686CF0">
        <w:rPr>
          <w:lang w:eastAsia="en-US"/>
        </w:rPr>
        <w:t xml:space="preserve"> média de idade de 61,2 anos e</w:t>
      </w:r>
      <w:r w:rsidR="00A27F9E">
        <w:rPr>
          <w:lang w:eastAsia="en-US"/>
        </w:rPr>
        <w:t xml:space="preserve"> </w:t>
      </w:r>
      <w:r w:rsidR="00DB4E4D" w:rsidRPr="00686CF0">
        <w:rPr>
          <w:lang w:eastAsia="en-US"/>
        </w:rPr>
        <w:t>predominância do sexo masculino.</w:t>
      </w:r>
      <w:r w:rsidR="00A27F9E">
        <w:rPr>
          <w:lang w:eastAsia="en-US"/>
        </w:rPr>
        <w:t xml:space="preserve"> </w:t>
      </w:r>
      <w:r w:rsidR="00DB4E4D" w:rsidRPr="00686CF0">
        <w:rPr>
          <w:lang w:eastAsia="en-US"/>
        </w:rPr>
        <w:t>Segundo as diretrizes da SBACV, o paciente é considerado sintomático</w:t>
      </w:r>
      <w:r w:rsidR="00A27F9E">
        <w:rPr>
          <w:lang w:eastAsia="en-US"/>
        </w:rPr>
        <w:t xml:space="preserve"> </w:t>
      </w:r>
      <w:r w:rsidR="00DB4E4D" w:rsidRPr="00686CF0">
        <w:rPr>
          <w:lang w:eastAsia="en-US"/>
        </w:rPr>
        <w:t>quando apres</w:t>
      </w:r>
      <w:r w:rsidR="00663A50">
        <w:rPr>
          <w:lang w:eastAsia="en-US"/>
        </w:rPr>
        <w:t>enta</w:t>
      </w:r>
      <w:r w:rsidR="008D67EA">
        <w:rPr>
          <w:lang w:eastAsia="en-US"/>
        </w:rPr>
        <w:t xml:space="preserve"> pelo menos um episódio de</w:t>
      </w:r>
      <w:r w:rsidR="00A27F9E">
        <w:rPr>
          <w:lang w:eastAsia="en-US"/>
        </w:rPr>
        <w:t xml:space="preserve"> </w:t>
      </w:r>
      <w:r w:rsidR="00663A50">
        <w:rPr>
          <w:lang w:eastAsia="en-US"/>
        </w:rPr>
        <w:t>AVCi</w:t>
      </w:r>
      <w:r w:rsidR="00DB4E4D" w:rsidRPr="00686CF0">
        <w:rPr>
          <w:lang w:eastAsia="en-US"/>
        </w:rPr>
        <w:t xml:space="preserve">, </w:t>
      </w:r>
      <w:r w:rsidR="00EA4683">
        <w:rPr>
          <w:lang w:eastAsia="en-US"/>
        </w:rPr>
        <w:t>Acidente Isquêmico Transitório</w:t>
      </w:r>
      <w:r w:rsidR="00A27F9E">
        <w:rPr>
          <w:lang w:eastAsia="en-US"/>
        </w:rPr>
        <w:t xml:space="preserve"> </w:t>
      </w:r>
      <w:r w:rsidR="00EA4683">
        <w:rPr>
          <w:lang w:eastAsia="en-US"/>
        </w:rPr>
        <w:t>(</w:t>
      </w:r>
      <w:r w:rsidR="00DB4E4D" w:rsidRPr="00686CF0">
        <w:rPr>
          <w:lang w:eastAsia="en-US"/>
        </w:rPr>
        <w:t>AIT</w:t>
      </w:r>
      <w:r w:rsidR="00EA4683">
        <w:rPr>
          <w:lang w:eastAsia="en-US"/>
        </w:rPr>
        <w:t>)</w:t>
      </w:r>
      <w:r w:rsidR="00DB4E4D" w:rsidRPr="00686CF0">
        <w:rPr>
          <w:lang w:eastAsia="en-US"/>
        </w:rPr>
        <w:t xml:space="preserve"> ou amaurose fugaz,</w:t>
      </w:r>
      <w:r w:rsidR="00A27F9E">
        <w:rPr>
          <w:lang w:eastAsia="en-US"/>
        </w:rPr>
        <w:t xml:space="preserve"> </w:t>
      </w:r>
      <w:r w:rsidR="006F3949" w:rsidRPr="00686CF0">
        <w:rPr>
          <w:lang w:eastAsia="en-US"/>
        </w:rPr>
        <w:t>com</w:t>
      </w:r>
      <w:r w:rsidR="00DB4E4D" w:rsidRPr="00686CF0">
        <w:rPr>
          <w:lang w:eastAsia="en-US"/>
        </w:rPr>
        <w:t xml:space="preserve"> estenose de carótida interna de origem aterosclerótica </w:t>
      </w:r>
      <w:r w:rsidR="00EB67D3">
        <w:rPr>
          <w:lang w:eastAsia="en-US"/>
        </w:rPr>
        <w:t>acima de 70%</w:t>
      </w:r>
      <w:r w:rsidR="00DB4E4D" w:rsidRPr="00686CF0">
        <w:rPr>
          <w:lang w:eastAsia="en-US"/>
        </w:rPr>
        <w:t xml:space="preserve">. O estudo NASCET </w:t>
      </w:r>
      <w:r w:rsidR="00ED2B35" w:rsidRPr="00686CF0">
        <w:rPr>
          <w:lang w:eastAsia="en-US"/>
        </w:rPr>
        <w:t>demonstrou que para pacientes sintomáticos</w:t>
      </w:r>
      <w:r w:rsidR="00663A50">
        <w:rPr>
          <w:lang w:eastAsia="en-US"/>
        </w:rPr>
        <w:t>,</w:t>
      </w:r>
      <w:r w:rsidR="00ED2B35" w:rsidRPr="00686CF0">
        <w:rPr>
          <w:lang w:eastAsia="en-US"/>
        </w:rPr>
        <w:t xml:space="preserve"> com estenose </w:t>
      </w:r>
      <w:r w:rsidR="00EB67D3">
        <w:rPr>
          <w:lang w:eastAsia="en-US"/>
        </w:rPr>
        <w:t xml:space="preserve">importante, </w:t>
      </w:r>
      <w:r w:rsidR="00ED2B35" w:rsidRPr="00686CF0">
        <w:rPr>
          <w:lang w:eastAsia="en-US"/>
        </w:rPr>
        <w:t xml:space="preserve">a cirurgia </w:t>
      </w:r>
      <w:r w:rsidR="00663A50">
        <w:rPr>
          <w:lang w:eastAsia="en-US"/>
        </w:rPr>
        <w:t>juntamente</w:t>
      </w:r>
      <w:r w:rsidR="00A27F9E">
        <w:rPr>
          <w:lang w:eastAsia="en-US"/>
        </w:rPr>
        <w:t xml:space="preserve"> </w:t>
      </w:r>
      <w:r w:rsidR="00EB67D3" w:rsidRPr="00686CF0">
        <w:rPr>
          <w:lang w:eastAsia="en-US"/>
        </w:rPr>
        <w:t>à</w:t>
      </w:r>
      <w:r w:rsidR="00ED2B35" w:rsidRPr="00686CF0">
        <w:rPr>
          <w:lang w:eastAsia="en-US"/>
        </w:rPr>
        <w:t xml:space="preserve"> terapia clínica é superior a esta isolada</w:t>
      </w:r>
      <w:r w:rsidR="006F3949" w:rsidRPr="00686CF0">
        <w:rPr>
          <w:lang w:eastAsia="en-US"/>
        </w:rPr>
        <w:t>.</w:t>
      </w:r>
      <w:r w:rsidR="00A27F9E">
        <w:rPr>
          <w:lang w:eastAsia="en-US"/>
        </w:rPr>
        <w:t xml:space="preserve"> </w:t>
      </w:r>
      <w:r w:rsidR="006F3949" w:rsidRPr="00686CF0">
        <w:rPr>
          <w:lang w:eastAsia="en-US"/>
        </w:rPr>
        <w:t>O</w:t>
      </w:r>
      <w:r w:rsidR="00DB4E4D" w:rsidRPr="00686CF0">
        <w:rPr>
          <w:lang w:eastAsia="en-US"/>
        </w:rPr>
        <w:t xml:space="preserve"> procedimento de </w:t>
      </w:r>
      <w:r w:rsidR="006F3949" w:rsidRPr="00686CF0">
        <w:rPr>
          <w:lang w:eastAsia="en-US"/>
        </w:rPr>
        <w:t>EC</w:t>
      </w:r>
      <w:r w:rsidR="00A27F9E">
        <w:rPr>
          <w:lang w:eastAsia="en-US"/>
        </w:rPr>
        <w:t xml:space="preserve"> </w:t>
      </w:r>
      <w:r w:rsidR="00F14855" w:rsidRPr="00686CF0">
        <w:rPr>
          <w:lang w:eastAsia="en-US"/>
        </w:rPr>
        <w:t>e</w:t>
      </w:r>
      <w:r w:rsidR="00DB4E4D" w:rsidRPr="00686CF0">
        <w:rPr>
          <w:lang w:eastAsia="en-US"/>
        </w:rPr>
        <w:t>xige do cirurgião habilidade técnica e experiência frente às variações</w:t>
      </w:r>
      <w:r w:rsidR="00A27F9E">
        <w:rPr>
          <w:lang w:eastAsia="en-US"/>
        </w:rPr>
        <w:t xml:space="preserve"> </w:t>
      </w:r>
      <w:r w:rsidR="00DB4E4D" w:rsidRPr="00686CF0">
        <w:rPr>
          <w:lang w:eastAsia="en-US"/>
        </w:rPr>
        <w:t>anatômicas e controle hemodinâmico d</w:t>
      </w:r>
      <w:r w:rsidR="00EB67D3">
        <w:rPr>
          <w:lang w:eastAsia="en-US"/>
        </w:rPr>
        <w:t>o doente durante o procedimento</w:t>
      </w:r>
      <w:r w:rsidR="00F14855" w:rsidRPr="00686CF0">
        <w:rPr>
          <w:lang w:eastAsia="en-US"/>
        </w:rPr>
        <w:t xml:space="preserve">. </w:t>
      </w:r>
      <w:r w:rsidRPr="00686CF0">
        <w:rPr>
          <w:b/>
          <w:bCs/>
          <w:lang w:eastAsia="en-US"/>
        </w:rPr>
        <w:t>Objetivos</w:t>
      </w:r>
      <w:r w:rsidR="00A27F9E">
        <w:rPr>
          <w:lang w:eastAsia="en-US"/>
        </w:rPr>
        <w:t>: d</w:t>
      </w:r>
      <w:r w:rsidRPr="00686CF0">
        <w:rPr>
          <w:lang w:eastAsia="en-US"/>
        </w:rPr>
        <w:t>eterminar o perfil clínico, as indicações e as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 xml:space="preserve">complicações das </w:t>
      </w:r>
      <w:r w:rsidR="006F3949" w:rsidRPr="00686CF0">
        <w:rPr>
          <w:lang w:eastAsia="en-US"/>
        </w:rPr>
        <w:t xml:space="preserve">EC </w:t>
      </w:r>
      <w:r w:rsidR="00497AFB">
        <w:rPr>
          <w:lang w:eastAsia="en-US"/>
        </w:rPr>
        <w:t xml:space="preserve">realizadas no </w:t>
      </w:r>
      <w:r w:rsidRPr="00686CF0">
        <w:rPr>
          <w:lang w:eastAsia="en-US"/>
        </w:rPr>
        <w:t xml:space="preserve">HUMAP pela equipe de cirurgia vascular entre os anosde 2014 e 2016. </w:t>
      </w:r>
      <w:r w:rsidRPr="00686CF0">
        <w:rPr>
          <w:b/>
          <w:bCs/>
          <w:lang w:eastAsia="en-US"/>
        </w:rPr>
        <w:t>Material e métodos</w:t>
      </w:r>
      <w:r w:rsidR="00A27F9E">
        <w:rPr>
          <w:lang w:eastAsia="en-US"/>
        </w:rPr>
        <w:t>: e</w:t>
      </w:r>
      <w:r w:rsidRPr="00686CF0">
        <w:rPr>
          <w:lang w:eastAsia="en-US"/>
        </w:rPr>
        <w:t>studo descritivo, transversal e retrospectivo.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Os dados foram coletados nos prontu</w:t>
      </w:r>
      <w:r w:rsidR="00A27F9E">
        <w:rPr>
          <w:lang w:eastAsia="en-US"/>
        </w:rPr>
        <w:t xml:space="preserve">ários dos pacientes submetidos à </w:t>
      </w:r>
      <w:r w:rsidR="006F3949" w:rsidRPr="00686CF0">
        <w:rPr>
          <w:lang w:eastAsia="en-US"/>
        </w:rPr>
        <w:t>EC</w:t>
      </w:r>
      <w:r w:rsidRPr="00686CF0">
        <w:rPr>
          <w:lang w:eastAsia="en-US"/>
        </w:rPr>
        <w:t xml:space="preserve"> no HUMAP</w:t>
      </w:r>
      <w:r w:rsidR="00F14855" w:rsidRPr="00686CF0">
        <w:rPr>
          <w:lang w:eastAsia="en-US"/>
        </w:rPr>
        <w:t xml:space="preserve">. </w:t>
      </w:r>
      <w:r w:rsidRPr="00686CF0">
        <w:rPr>
          <w:b/>
          <w:bCs/>
          <w:lang w:eastAsia="en-US"/>
        </w:rPr>
        <w:t>Resultados e discussão</w:t>
      </w:r>
      <w:r w:rsidRPr="00686CF0">
        <w:rPr>
          <w:lang w:eastAsia="en-US"/>
        </w:rPr>
        <w:t xml:space="preserve">: </w:t>
      </w:r>
      <w:r w:rsidR="00A27F9E">
        <w:rPr>
          <w:lang w:eastAsia="en-US"/>
        </w:rPr>
        <w:t>f</w:t>
      </w:r>
      <w:r w:rsidRPr="00686CF0">
        <w:rPr>
          <w:lang w:eastAsia="en-US"/>
        </w:rPr>
        <w:t xml:space="preserve">oram realizadas 25 </w:t>
      </w:r>
      <w:r w:rsidR="006F3949" w:rsidRPr="00686CF0">
        <w:rPr>
          <w:lang w:eastAsia="en-US"/>
        </w:rPr>
        <w:t>EC</w:t>
      </w:r>
      <w:r w:rsidR="00F14855" w:rsidRPr="00686CF0">
        <w:rPr>
          <w:lang w:eastAsia="en-US"/>
        </w:rPr>
        <w:t xml:space="preserve"> no período estudado. </w:t>
      </w:r>
      <w:r w:rsidRPr="00686CF0">
        <w:rPr>
          <w:lang w:eastAsia="en-US"/>
        </w:rPr>
        <w:t>Cinco pacientes foram excluídos. A média de idade foi de 69,2 anos, com predomínio do sexo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masculino. Hipertensão arterial sistêmica foi encontrada em todos os pacientes.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Diabetes mellitus e doença arterial coronariana foram também muito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prevalentes. Em 25% dos procedimentos foi utilizado patch, e em 10% shunt.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Todos os pacientes operados apresentavam estenose de carótida maior que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70%. As complicações encont</w:t>
      </w:r>
      <w:r w:rsidR="00663A50">
        <w:rPr>
          <w:lang w:eastAsia="en-US"/>
        </w:rPr>
        <w:t>radas foram 4 casos de hematoma</w:t>
      </w:r>
      <w:r w:rsidRPr="00686CF0">
        <w:rPr>
          <w:lang w:eastAsia="en-US"/>
        </w:rPr>
        <w:t>, um caso de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 xml:space="preserve">lesão de par craniano, um </w:t>
      </w:r>
      <w:r w:rsidR="00497AFB">
        <w:rPr>
          <w:lang w:eastAsia="en-US"/>
        </w:rPr>
        <w:t xml:space="preserve">AIT e um </w:t>
      </w:r>
      <w:r w:rsidRPr="00686CF0">
        <w:rPr>
          <w:lang w:eastAsia="en-US"/>
        </w:rPr>
        <w:t>caso de</w:t>
      </w:r>
      <w:r w:rsidR="00A27F9E">
        <w:rPr>
          <w:lang w:eastAsia="en-US"/>
        </w:rPr>
        <w:t xml:space="preserve"> </w:t>
      </w:r>
      <w:r w:rsidR="00663A50">
        <w:rPr>
          <w:lang w:eastAsia="en-US"/>
        </w:rPr>
        <w:t>AVCi</w:t>
      </w:r>
      <w:r w:rsidRPr="00686CF0">
        <w:rPr>
          <w:lang w:eastAsia="en-US"/>
        </w:rPr>
        <w:t xml:space="preserve"> seguido de óbito no primeiro mês. </w:t>
      </w:r>
      <w:r w:rsidRPr="00686CF0">
        <w:rPr>
          <w:b/>
          <w:bCs/>
          <w:lang w:eastAsia="en-US"/>
        </w:rPr>
        <w:t>Conclus</w:t>
      </w:r>
      <w:r w:rsidR="00DB4E4D" w:rsidRPr="00686CF0">
        <w:rPr>
          <w:b/>
          <w:bCs/>
          <w:lang w:eastAsia="en-US"/>
        </w:rPr>
        <w:t>ões</w:t>
      </w:r>
      <w:r w:rsidR="00A27F9E">
        <w:rPr>
          <w:lang w:eastAsia="en-US"/>
        </w:rPr>
        <w:t xml:space="preserve">: o </w:t>
      </w:r>
      <w:r w:rsidRPr="00686CF0">
        <w:rPr>
          <w:lang w:eastAsia="en-US"/>
        </w:rPr>
        <w:t>perfil, as indicações a as taxas de complicações dos pacientes operados por</w:t>
      </w:r>
      <w:r w:rsidR="006F3949" w:rsidRPr="00686CF0">
        <w:rPr>
          <w:lang w:eastAsia="en-US"/>
        </w:rPr>
        <w:t xml:space="preserve"> EC</w:t>
      </w:r>
      <w:r w:rsidR="00A27F9E">
        <w:rPr>
          <w:lang w:eastAsia="en-US"/>
        </w:rPr>
        <w:t xml:space="preserve"> no HUMAP estão próximos a</w:t>
      </w:r>
      <w:r w:rsidRPr="00686CF0">
        <w:rPr>
          <w:lang w:eastAsia="en-US"/>
        </w:rPr>
        <w:t>s encontrados na literatura</w:t>
      </w:r>
      <w:r w:rsidR="00A27F9E">
        <w:rPr>
          <w:lang w:eastAsia="en-US"/>
        </w:rPr>
        <w:t xml:space="preserve"> </w:t>
      </w:r>
      <w:r w:rsidRPr="00686CF0">
        <w:rPr>
          <w:lang w:eastAsia="en-US"/>
        </w:rPr>
        <w:t>atual.</w:t>
      </w:r>
    </w:p>
    <w:p w:rsidR="004B6F5C" w:rsidRPr="00686CF0" w:rsidRDefault="00686CF0" w:rsidP="008D67EA">
      <w:pPr>
        <w:spacing w:line="276" w:lineRule="auto"/>
        <w:contextualSpacing/>
        <w:jc w:val="both"/>
      </w:pPr>
      <w:r w:rsidRPr="00686CF0">
        <w:rPr>
          <w:b/>
          <w:bCs/>
        </w:rPr>
        <w:t>Palavras-chave</w:t>
      </w:r>
      <w:r w:rsidRPr="00686CF0">
        <w:t xml:space="preserve">: </w:t>
      </w:r>
      <w:r w:rsidR="00415A2B">
        <w:t>endarterectomia de carótidas; a</w:t>
      </w:r>
      <w:r w:rsidR="00960065">
        <w:t xml:space="preserve">ngioplastia; </w:t>
      </w:r>
      <w:r w:rsidR="00415A2B">
        <w:t>estenose de</w:t>
      </w:r>
      <w:r w:rsidR="00960065">
        <w:t xml:space="preserve"> carótidas.</w:t>
      </w:r>
    </w:p>
    <w:sectPr w:rsidR="004B6F5C" w:rsidRPr="00686CF0" w:rsidSect="00686CF0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9C" w:rsidRDefault="003C709C" w:rsidP="00C422FB">
      <w:r>
        <w:separator/>
      </w:r>
    </w:p>
  </w:endnote>
  <w:endnote w:type="continuationSeparator" w:id="1">
    <w:p w:rsidR="003C709C" w:rsidRDefault="003C709C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9C" w:rsidRDefault="003C709C" w:rsidP="00C422FB">
      <w:r>
        <w:separator/>
      </w:r>
    </w:p>
  </w:footnote>
  <w:footnote w:type="continuationSeparator" w:id="1">
    <w:p w:rsidR="003C709C" w:rsidRDefault="003C709C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622B6"/>
    <w:rsid w:val="000B5CFC"/>
    <w:rsid w:val="001D3C8B"/>
    <w:rsid w:val="00206460"/>
    <w:rsid w:val="00216ABD"/>
    <w:rsid w:val="00233A87"/>
    <w:rsid w:val="0024504A"/>
    <w:rsid w:val="002A2619"/>
    <w:rsid w:val="002B42E7"/>
    <w:rsid w:val="002B6F5A"/>
    <w:rsid w:val="002E5CBF"/>
    <w:rsid w:val="00300882"/>
    <w:rsid w:val="003A7B77"/>
    <w:rsid w:val="003C709C"/>
    <w:rsid w:val="00400DFC"/>
    <w:rsid w:val="00415A2B"/>
    <w:rsid w:val="00436DB2"/>
    <w:rsid w:val="004467FD"/>
    <w:rsid w:val="00497AFB"/>
    <w:rsid w:val="004B6F5C"/>
    <w:rsid w:val="004F7417"/>
    <w:rsid w:val="00522920"/>
    <w:rsid w:val="005B304C"/>
    <w:rsid w:val="00604518"/>
    <w:rsid w:val="00605FFE"/>
    <w:rsid w:val="00663A50"/>
    <w:rsid w:val="006869D9"/>
    <w:rsid w:val="00686CF0"/>
    <w:rsid w:val="006E5692"/>
    <w:rsid w:val="006F3949"/>
    <w:rsid w:val="00714114"/>
    <w:rsid w:val="007235C7"/>
    <w:rsid w:val="00731A2E"/>
    <w:rsid w:val="00763B9D"/>
    <w:rsid w:val="007A253C"/>
    <w:rsid w:val="007C5B66"/>
    <w:rsid w:val="00887009"/>
    <w:rsid w:val="008C7EED"/>
    <w:rsid w:val="008D67EA"/>
    <w:rsid w:val="0094563F"/>
    <w:rsid w:val="00953897"/>
    <w:rsid w:val="00960065"/>
    <w:rsid w:val="009A404C"/>
    <w:rsid w:val="00A25B92"/>
    <w:rsid w:val="00A27F9E"/>
    <w:rsid w:val="00BD30E9"/>
    <w:rsid w:val="00BD4518"/>
    <w:rsid w:val="00BD7E07"/>
    <w:rsid w:val="00BF4E75"/>
    <w:rsid w:val="00C422FB"/>
    <w:rsid w:val="00C73E15"/>
    <w:rsid w:val="00D04E74"/>
    <w:rsid w:val="00D95DFA"/>
    <w:rsid w:val="00D9682F"/>
    <w:rsid w:val="00DB4E4D"/>
    <w:rsid w:val="00EA4683"/>
    <w:rsid w:val="00EB67D3"/>
    <w:rsid w:val="00EB7236"/>
    <w:rsid w:val="00ED2B35"/>
    <w:rsid w:val="00EE2F99"/>
    <w:rsid w:val="00F03364"/>
    <w:rsid w:val="00F14855"/>
    <w:rsid w:val="00F50B84"/>
    <w:rsid w:val="00FA39B2"/>
    <w:rsid w:val="00FC6247"/>
    <w:rsid w:val="00FF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00DFC"/>
    <w:rPr>
      <w:color w:val="808080"/>
      <w:shd w:val="clear" w:color="auto" w:fill="E6E6E6"/>
    </w:rPr>
  </w:style>
  <w:style w:type="character" w:customStyle="1" w:styleId="ms-font-s">
    <w:name w:val="ms-font-s"/>
    <w:basedOn w:val="Fontepargpadro"/>
    <w:rsid w:val="00953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96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3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7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9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62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62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6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nelson</cp:lastModifiedBy>
  <cp:revision>3</cp:revision>
  <dcterms:created xsi:type="dcterms:W3CDTF">2018-04-02T21:56:00Z</dcterms:created>
  <dcterms:modified xsi:type="dcterms:W3CDTF">2018-04-02T22:05:00Z</dcterms:modified>
</cp:coreProperties>
</file>