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72C3" w14:textId="77777777" w:rsidR="009176D9" w:rsidRPr="002011A3" w:rsidRDefault="009176D9" w:rsidP="009176D9">
      <w:pPr>
        <w:pStyle w:val="NormalWeb"/>
        <w:widowControl w:val="0"/>
        <w:spacing w:before="0" w:beforeAutospacing="0" w:after="0" w:afterAutospacing="0"/>
        <w:jc w:val="center"/>
        <w:rPr>
          <w:b/>
          <w:bCs/>
        </w:rPr>
      </w:pPr>
      <w:r w:rsidRPr="002011A3">
        <w:rPr>
          <w:b/>
          <w:bCs/>
        </w:rPr>
        <w:t>PRINCIPAIS COMPONENTES QUE INTERFEREM NA ALTERAÇÃO DO EQUILÍBRIO APÓS ACIDENTE VASCULAR CEREBRAL</w:t>
      </w:r>
    </w:p>
    <w:p w14:paraId="3D3431CB" w14:textId="6CBD2CF1" w:rsidR="009F1DE4" w:rsidRPr="002011A3" w:rsidRDefault="009F1DE4" w:rsidP="009F1DE4">
      <w:pPr>
        <w:spacing w:after="0"/>
        <w:jc w:val="center"/>
        <w:rPr>
          <w:rFonts w:ascii="Times New Roman" w:hAnsi="Times New Roman" w:cs="Times New Roman"/>
          <w:sz w:val="24"/>
          <w:szCs w:val="24"/>
        </w:rPr>
      </w:pPr>
    </w:p>
    <w:p w14:paraId="0BD36F92" w14:textId="562E0EEA" w:rsidR="009F1DE4" w:rsidRPr="002011A3" w:rsidRDefault="009F1DE4" w:rsidP="009176D9">
      <w:pPr>
        <w:spacing w:after="0"/>
        <w:jc w:val="center"/>
        <w:rPr>
          <w:rFonts w:ascii="Times New Roman" w:hAnsi="Times New Roman" w:cs="Times New Roman"/>
          <w:sz w:val="24"/>
          <w:szCs w:val="24"/>
        </w:rPr>
      </w:pPr>
      <w:r w:rsidRPr="002011A3">
        <w:rPr>
          <w:rFonts w:ascii="Times New Roman" w:hAnsi="Times New Roman" w:cs="Times New Roman"/>
          <w:sz w:val="24"/>
          <w:szCs w:val="24"/>
        </w:rPr>
        <w:t>N</w:t>
      </w:r>
      <w:r w:rsidR="009176D9" w:rsidRPr="002011A3">
        <w:rPr>
          <w:rFonts w:ascii="Times New Roman" w:hAnsi="Times New Roman" w:cs="Times New Roman"/>
          <w:sz w:val="24"/>
          <w:szCs w:val="24"/>
        </w:rPr>
        <w:t>atyele de Oliveira Gonçalves</w:t>
      </w:r>
      <w:r w:rsidRPr="002011A3">
        <w:rPr>
          <w:rFonts w:ascii="Times New Roman" w:hAnsi="Times New Roman" w:cs="Times New Roman"/>
          <w:sz w:val="24"/>
          <w:szCs w:val="24"/>
          <w:vertAlign w:val="superscript"/>
        </w:rPr>
        <w:t>1</w:t>
      </w:r>
      <w:r w:rsidRPr="002011A3">
        <w:rPr>
          <w:rFonts w:ascii="Times New Roman" w:hAnsi="Times New Roman" w:cs="Times New Roman"/>
          <w:sz w:val="24"/>
          <w:szCs w:val="24"/>
        </w:rPr>
        <w:t xml:space="preserve">, </w:t>
      </w:r>
      <w:r w:rsidR="009176D9" w:rsidRPr="002011A3">
        <w:rPr>
          <w:rFonts w:ascii="Times New Roman" w:hAnsi="Times New Roman" w:cs="Times New Roman"/>
          <w:sz w:val="24"/>
          <w:szCs w:val="24"/>
        </w:rPr>
        <w:t xml:space="preserve">Luciana Rocha Nunes Nogueira </w:t>
      </w:r>
      <w:r w:rsidRPr="002011A3">
        <w:rPr>
          <w:rFonts w:ascii="Times New Roman" w:hAnsi="Times New Roman" w:cs="Times New Roman"/>
          <w:sz w:val="24"/>
          <w:szCs w:val="24"/>
          <w:vertAlign w:val="superscript"/>
        </w:rPr>
        <w:t>2</w:t>
      </w:r>
    </w:p>
    <w:p w14:paraId="496BFB12" w14:textId="1A335F6E" w:rsidR="009F1DE4" w:rsidRPr="002011A3" w:rsidRDefault="009F1DE4" w:rsidP="009F1DE4">
      <w:pPr>
        <w:spacing w:after="0"/>
        <w:jc w:val="center"/>
        <w:rPr>
          <w:rFonts w:ascii="Times New Roman" w:hAnsi="Times New Roman" w:cs="Times New Roman"/>
          <w:sz w:val="24"/>
          <w:szCs w:val="24"/>
        </w:rPr>
      </w:pPr>
    </w:p>
    <w:p w14:paraId="4E8BC2DF" w14:textId="30E09C87" w:rsidR="009F1DE4" w:rsidRPr="002011A3" w:rsidRDefault="009F1DE4" w:rsidP="009F1DE4">
      <w:pPr>
        <w:spacing w:after="0"/>
        <w:jc w:val="center"/>
        <w:rPr>
          <w:rFonts w:ascii="Times New Roman" w:hAnsi="Times New Roman" w:cs="Times New Roman"/>
          <w:sz w:val="24"/>
          <w:szCs w:val="24"/>
        </w:rPr>
      </w:pPr>
      <w:r w:rsidRPr="002011A3">
        <w:rPr>
          <w:rFonts w:ascii="Times New Roman" w:hAnsi="Times New Roman" w:cs="Times New Roman"/>
          <w:sz w:val="24"/>
          <w:szCs w:val="24"/>
        </w:rPr>
        <w:t xml:space="preserve">E-mail: </w:t>
      </w:r>
      <w:hyperlink r:id="rId9" w:history="1">
        <w:r w:rsidR="009176D9" w:rsidRPr="002011A3">
          <w:rPr>
            <w:rStyle w:val="Hyperlink"/>
            <w:rFonts w:ascii="Times New Roman" w:hAnsi="Times New Roman" w:cs="Times New Roman"/>
            <w:sz w:val="24"/>
            <w:szCs w:val="24"/>
          </w:rPr>
          <w:t>natyeleoliveira19@hotmail.com</w:t>
        </w:r>
      </w:hyperlink>
      <w:r w:rsidR="009176D9" w:rsidRPr="002011A3">
        <w:rPr>
          <w:rFonts w:ascii="Times New Roman" w:hAnsi="Times New Roman" w:cs="Times New Roman"/>
          <w:sz w:val="24"/>
          <w:szCs w:val="24"/>
        </w:rPr>
        <w:t xml:space="preserve"> </w:t>
      </w:r>
    </w:p>
    <w:p w14:paraId="62BFBCFA" w14:textId="77777777" w:rsidR="00B63464" w:rsidRPr="002011A3" w:rsidRDefault="00B63464" w:rsidP="00B63464">
      <w:pPr>
        <w:spacing w:after="0"/>
        <w:jc w:val="both"/>
        <w:rPr>
          <w:rFonts w:ascii="Times New Roman" w:hAnsi="Times New Roman" w:cs="Times New Roman"/>
          <w:sz w:val="24"/>
          <w:szCs w:val="24"/>
        </w:rPr>
      </w:pPr>
    </w:p>
    <w:p w14:paraId="1937342B" w14:textId="725430BC" w:rsidR="00B63464" w:rsidRPr="002011A3" w:rsidRDefault="00B63464" w:rsidP="00B63464">
      <w:pPr>
        <w:spacing w:after="0"/>
        <w:jc w:val="both"/>
        <w:rPr>
          <w:rFonts w:ascii="Times New Roman" w:hAnsi="Times New Roman" w:cs="Times New Roman"/>
          <w:sz w:val="20"/>
          <w:szCs w:val="20"/>
        </w:rPr>
      </w:pPr>
      <w:r w:rsidRPr="002011A3">
        <w:rPr>
          <w:rFonts w:ascii="Times New Roman" w:hAnsi="Times New Roman" w:cs="Times New Roman"/>
          <w:sz w:val="20"/>
          <w:szCs w:val="20"/>
          <w:vertAlign w:val="superscript"/>
        </w:rPr>
        <w:t>1</w:t>
      </w:r>
      <w:r w:rsidR="00A729B8" w:rsidRPr="002011A3">
        <w:rPr>
          <w:rFonts w:ascii="Times New Roman" w:hAnsi="Times New Roman" w:cs="Times New Roman"/>
          <w:sz w:val="20"/>
          <w:szCs w:val="20"/>
          <w:vertAlign w:val="superscript"/>
        </w:rPr>
        <w:t xml:space="preserve"> </w:t>
      </w:r>
      <w:r w:rsidR="005D6EB9" w:rsidRPr="002011A3">
        <w:rPr>
          <w:rFonts w:ascii="Times New Roman" w:hAnsi="Times New Roman" w:cs="Times New Roman"/>
          <w:sz w:val="20"/>
          <w:szCs w:val="20"/>
        </w:rPr>
        <w:t>Graduanda</w:t>
      </w:r>
      <w:r w:rsidRPr="002011A3">
        <w:rPr>
          <w:rFonts w:ascii="Times New Roman" w:hAnsi="Times New Roman" w:cs="Times New Roman"/>
          <w:sz w:val="20"/>
          <w:szCs w:val="20"/>
        </w:rPr>
        <w:t xml:space="preserve">, </w:t>
      </w:r>
      <w:r w:rsidR="00365749" w:rsidRPr="002011A3">
        <w:rPr>
          <w:rFonts w:ascii="Times New Roman" w:hAnsi="Times New Roman" w:cs="Times New Roman"/>
          <w:sz w:val="20"/>
          <w:szCs w:val="20"/>
        </w:rPr>
        <w:t>Centro Universitário do Cerrado</w:t>
      </w:r>
      <w:r w:rsidRPr="002011A3">
        <w:rPr>
          <w:rFonts w:ascii="Times New Roman" w:hAnsi="Times New Roman" w:cs="Times New Roman"/>
          <w:sz w:val="20"/>
          <w:szCs w:val="20"/>
        </w:rPr>
        <w:t xml:space="preserve">, </w:t>
      </w:r>
      <w:r w:rsidR="005D6EB9" w:rsidRPr="002011A3">
        <w:rPr>
          <w:rFonts w:ascii="Times New Roman" w:hAnsi="Times New Roman" w:cs="Times New Roman"/>
          <w:sz w:val="20"/>
          <w:szCs w:val="20"/>
        </w:rPr>
        <w:t>Fisioterapia</w:t>
      </w:r>
      <w:r w:rsidR="00A729B8" w:rsidRPr="002011A3">
        <w:rPr>
          <w:rFonts w:ascii="Times New Roman" w:hAnsi="Times New Roman" w:cs="Times New Roman"/>
          <w:sz w:val="20"/>
          <w:szCs w:val="20"/>
        </w:rPr>
        <w:t xml:space="preserve">, </w:t>
      </w:r>
      <w:r w:rsidR="009176D9" w:rsidRPr="002011A3">
        <w:rPr>
          <w:rFonts w:ascii="Times New Roman" w:hAnsi="Times New Roman" w:cs="Times New Roman"/>
          <w:sz w:val="20"/>
          <w:szCs w:val="20"/>
        </w:rPr>
        <w:t>Patrocínio</w:t>
      </w:r>
      <w:r w:rsidR="00A729B8" w:rsidRPr="002011A3">
        <w:rPr>
          <w:rFonts w:ascii="Times New Roman" w:hAnsi="Times New Roman" w:cs="Times New Roman"/>
          <w:sz w:val="20"/>
          <w:szCs w:val="20"/>
        </w:rPr>
        <w:t xml:space="preserve">, </w:t>
      </w:r>
      <w:r w:rsidR="009176D9" w:rsidRPr="002011A3">
        <w:rPr>
          <w:rFonts w:ascii="Times New Roman" w:hAnsi="Times New Roman" w:cs="Times New Roman"/>
          <w:sz w:val="20"/>
          <w:szCs w:val="20"/>
        </w:rPr>
        <w:t>Brasil</w:t>
      </w:r>
      <w:r w:rsidR="00A729B8" w:rsidRPr="002011A3">
        <w:rPr>
          <w:rFonts w:ascii="Times New Roman" w:hAnsi="Times New Roman" w:cs="Times New Roman"/>
          <w:sz w:val="20"/>
          <w:szCs w:val="20"/>
        </w:rPr>
        <w:t xml:space="preserve">; </w:t>
      </w:r>
      <w:r w:rsidR="00A729B8" w:rsidRPr="002011A3">
        <w:rPr>
          <w:rFonts w:ascii="Times New Roman" w:hAnsi="Times New Roman" w:cs="Times New Roman"/>
          <w:sz w:val="20"/>
          <w:szCs w:val="20"/>
          <w:vertAlign w:val="superscript"/>
        </w:rPr>
        <w:t xml:space="preserve">2 </w:t>
      </w:r>
      <w:r w:rsidR="005D6EB9" w:rsidRPr="002011A3">
        <w:rPr>
          <w:rFonts w:ascii="Times New Roman" w:hAnsi="Times New Roman" w:cs="Times New Roman"/>
          <w:sz w:val="20"/>
          <w:szCs w:val="20"/>
        </w:rPr>
        <w:t>Mestre</w:t>
      </w:r>
      <w:r w:rsidRPr="002011A3">
        <w:rPr>
          <w:rFonts w:ascii="Times New Roman" w:hAnsi="Times New Roman" w:cs="Times New Roman"/>
          <w:sz w:val="20"/>
          <w:szCs w:val="20"/>
        </w:rPr>
        <w:t xml:space="preserve">, </w:t>
      </w:r>
      <w:r w:rsidR="00E746EE" w:rsidRPr="002011A3">
        <w:rPr>
          <w:rFonts w:ascii="Times New Roman" w:hAnsi="Times New Roman" w:cs="Times New Roman"/>
          <w:sz w:val="20"/>
          <w:szCs w:val="20"/>
        </w:rPr>
        <w:t>Centro Universitário do Cerrado</w:t>
      </w:r>
      <w:r w:rsidR="00A729B8" w:rsidRPr="002011A3">
        <w:rPr>
          <w:rFonts w:ascii="Times New Roman" w:hAnsi="Times New Roman" w:cs="Times New Roman"/>
          <w:sz w:val="20"/>
          <w:szCs w:val="20"/>
        </w:rPr>
        <w:t xml:space="preserve">, </w:t>
      </w:r>
      <w:r w:rsidR="005D6EB9" w:rsidRPr="002011A3">
        <w:rPr>
          <w:rFonts w:ascii="Times New Roman" w:hAnsi="Times New Roman" w:cs="Times New Roman"/>
          <w:sz w:val="20"/>
          <w:szCs w:val="20"/>
        </w:rPr>
        <w:t>Fisioterapia</w:t>
      </w:r>
      <w:r w:rsidR="00A729B8" w:rsidRPr="002011A3">
        <w:rPr>
          <w:rFonts w:ascii="Times New Roman" w:hAnsi="Times New Roman" w:cs="Times New Roman"/>
          <w:sz w:val="20"/>
          <w:szCs w:val="20"/>
        </w:rPr>
        <w:t xml:space="preserve">, </w:t>
      </w:r>
      <w:r w:rsidR="009176D9" w:rsidRPr="002011A3">
        <w:rPr>
          <w:rFonts w:ascii="Times New Roman" w:hAnsi="Times New Roman" w:cs="Times New Roman"/>
          <w:sz w:val="20"/>
          <w:szCs w:val="20"/>
        </w:rPr>
        <w:t>Patrocínio</w:t>
      </w:r>
      <w:r w:rsidR="00A729B8" w:rsidRPr="002011A3">
        <w:rPr>
          <w:rFonts w:ascii="Times New Roman" w:hAnsi="Times New Roman" w:cs="Times New Roman"/>
          <w:sz w:val="20"/>
          <w:szCs w:val="20"/>
        </w:rPr>
        <w:t xml:space="preserve">, </w:t>
      </w:r>
      <w:r w:rsidR="009176D9" w:rsidRPr="002011A3">
        <w:rPr>
          <w:rFonts w:ascii="Times New Roman" w:hAnsi="Times New Roman" w:cs="Times New Roman"/>
          <w:sz w:val="20"/>
          <w:szCs w:val="20"/>
        </w:rPr>
        <w:t>Brasil</w:t>
      </w:r>
      <w:r w:rsidR="00A729B8" w:rsidRPr="002011A3">
        <w:rPr>
          <w:rFonts w:ascii="Times New Roman" w:hAnsi="Times New Roman" w:cs="Times New Roman"/>
          <w:sz w:val="20"/>
          <w:szCs w:val="20"/>
        </w:rPr>
        <w:t xml:space="preserve">; </w:t>
      </w:r>
    </w:p>
    <w:p w14:paraId="75D907BF" w14:textId="77777777" w:rsidR="00B63464" w:rsidRPr="002011A3" w:rsidRDefault="00B63464" w:rsidP="00B63464">
      <w:pPr>
        <w:spacing w:after="0"/>
        <w:jc w:val="both"/>
        <w:rPr>
          <w:rFonts w:ascii="Times New Roman" w:hAnsi="Times New Roman" w:cs="Times New Roman"/>
          <w:sz w:val="24"/>
          <w:szCs w:val="24"/>
        </w:rPr>
      </w:pPr>
    </w:p>
    <w:p w14:paraId="78A3B95C" w14:textId="77777777" w:rsidR="009176D9" w:rsidRPr="002011A3" w:rsidRDefault="009176D9" w:rsidP="00D01938">
      <w:pPr>
        <w:spacing w:after="0" w:line="360" w:lineRule="auto"/>
        <w:jc w:val="both"/>
        <w:rPr>
          <w:rFonts w:ascii="Times New Roman" w:hAnsi="Times New Roman" w:cs="Times New Roman"/>
          <w:b/>
          <w:bCs/>
          <w:sz w:val="24"/>
          <w:szCs w:val="24"/>
        </w:rPr>
      </w:pPr>
    </w:p>
    <w:p w14:paraId="3C0AE3E0" w14:textId="06187496" w:rsidR="009176D9" w:rsidRPr="002011A3" w:rsidRDefault="009176D9" w:rsidP="002011A3">
      <w:pPr>
        <w:spacing w:after="0" w:line="360" w:lineRule="auto"/>
        <w:jc w:val="both"/>
        <w:rPr>
          <w:rFonts w:ascii="Times New Roman" w:hAnsi="Times New Roman" w:cs="Times New Roman"/>
          <w:sz w:val="24"/>
          <w:szCs w:val="24"/>
        </w:rPr>
      </w:pPr>
      <w:r w:rsidRPr="002011A3">
        <w:rPr>
          <w:rFonts w:ascii="Times New Roman" w:hAnsi="Times New Roman" w:cs="Times New Roman"/>
          <w:b/>
          <w:bCs/>
          <w:sz w:val="24"/>
          <w:szCs w:val="24"/>
        </w:rPr>
        <w:t>Introdução:</w:t>
      </w:r>
      <w:r w:rsidRPr="002011A3">
        <w:rPr>
          <w:rFonts w:ascii="Times New Roman" w:hAnsi="Times New Roman" w:cs="Times New Roman"/>
          <w:sz w:val="24"/>
          <w:szCs w:val="24"/>
        </w:rPr>
        <w:t xml:space="preserve"> O Acidente Vascular Cerebral (AVC), proporciona um grande problema na saúde pública, agregando prejuízos na função de processamento central, motor e sensorial do indivíduo.</w:t>
      </w:r>
      <w:r w:rsidRPr="002011A3">
        <w:rPr>
          <w:rFonts w:ascii="Times New Roman" w:hAnsi="Times New Roman" w:cs="Times New Roman"/>
          <w:b/>
          <w:bCs/>
          <w:sz w:val="24"/>
          <w:szCs w:val="24"/>
        </w:rPr>
        <w:t xml:space="preserve"> Objetivo: </w:t>
      </w:r>
      <w:r w:rsidRPr="002011A3">
        <w:rPr>
          <w:rFonts w:ascii="Times New Roman" w:hAnsi="Times New Roman" w:cs="Times New Roman"/>
          <w:sz w:val="24"/>
          <w:szCs w:val="24"/>
        </w:rPr>
        <w:t>Avaliar quais são os comprometimentos que interferem no equilíbrio de indivíduos após Acidente Vascular Cerebral em um município mineiro.</w:t>
      </w:r>
      <w:r w:rsidR="00D01938" w:rsidRPr="002011A3">
        <w:rPr>
          <w:rFonts w:ascii="Times New Roman" w:hAnsi="Times New Roman" w:cs="Times New Roman"/>
          <w:sz w:val="24"/>
          <w:szCs w:val="24"/>
        </w:rPr>
        <w:t xml:space="preserve"> </w:t>
      </w:r>
      <w:r w:rsidRPr="002011A3">
        <w:rPr>
          <w:rFonts w:ascii="Times New Roman" w:hAnsi="Times New Roman" w:cs="Times New Roman"/>
          <w:b/>
          <w:bCs/>
          <w:sz w:val="24"/>
          <w:szCs w:val="24"/>
        </w:rPr>
        <w:t xml:space="preserve">Metodologia: </w:t>
      </w:r>
      <w:r w:rsidRPr="002011A3">
        <w:rPr>
          <w:rFonts w:ascii="Times New Roman" w:hAnsi="Times New Roman" w:cs="Times New Roman"/>
          <w:sz w:val="24"/>
          <w:szCs w:val="24"/>
        </w:rPr>
        <w:t xml:space="preserve">O estudo trata-se de um método transversal, com abordagem descritiva e quantitativa. A coleta de dados foi realizada com a aplicação de questionário sobre </w:t>
      </w:r>
      <w:r w:rsidRPr="002011A3">
        <w:rPr>
          <w:rFonts w:ascii="Times New Roman" w:eastAsia="Times New Roman" w:hAnsi="Times New Roman" w:cs="Times New Roman"/>
          <w:bCs/>
          <w:sz w:val="24"/>
          <w:szCs w:val="24"/>
          <w:lang w:eastAsia="pt-BR"/>
        </w:rPr>
        <w:t xml:space="preserve">dados sócio demográficos e aplicação do Teste dos Sistemas </w:t>
      </w:r>
      <w:proofErr w:type="spellStart"/>
      <w:r w:rsidRPr="002011A3">
        <w:rPr>
          <w:rFonts w:ascii="Times New Roman" w:eastAsia="Times New Roman" w:hAnsi="Times New Roman" w:cs="Times New Roman"/>
          <w:bCs/>
          <w:sz w:val="24"/>
          <w:szCs w:val="24"/>
          <w:lang w:eastAsia="pt-BR"/>
        </w:rPr>
        <w:t>MiniBESTest</w:t>
      </w:r>
      <w:proofErr w:type="spellEnd"/>
      <w:r w:rsidRPr="002011A3">
        <w:rPr>
          <w:rFonts w:ascii="Times New Roman" w:eastAsia="Times New Roman" w:hAnsi="Times New Roman" w:cs="Times New Roman"/>
          <w:bCs/>
          <w:sz w:val="24"/>
          <w:szCs w:val="24"/>
          <w:lang w:eastAsia="pt-BR"/>
        </w:rPr>
        <w:t xml:space="preserve">. </w:t>
      </w:r>
      <w:r w:rsidRPr="002011A3">
        <w:rPr>
          <w:rFonts w:ascii="Times New Roman" w:hAnsi="Times New Roman" w:cs="Times New Roman"/>
          <w:sz w:val="24"/>
          <w:szCs w:val="24"/>
        </w:rPr>
        <w:t>Participaram da pesquisa pacientes que foram diagnosticados com Acidente Vascular Cerebral, que estavam em tratamento no Centro Estadual de Atenção Especializada</w:t>
      </w:r>
      <w:r w:rsidR="0000533E">
        <w:rPr>
          <w:rFonts w:ascii="Times New Roman" w:hAnsi="Times New Roman" w:cs="Times New Roman"/>
          <w:sz w:val="24"/>
          <w:szCs w:val="24"/>
        </w:rPr>
        <w:t xml:space="preserve"> (CEAE)</w:t>
      </w:r>
      <w:r w:rsidRPr="002011A3">
        <w:rPr>
          <w:rFonts w:ascii="Times New Roman" w:hAnsi="Times New Roman" w:cs="Times New Roman"/>
          <w:sz w:val="24"/>
          <w:szCs w:val="24"/>
        </w:rPr>
        <w:t>, Unidade Básica de Saúde</w:t>
      </w:r>
      <w:r w:rsidR="0000533E">
        <w:rPr>
          <w:rFonts w:ascii="Times New Roman" w:hAnsi="Times New Roman" w:cs="Times New Roman"/>
          <w:sz w:val="24"/>
          <w:szCs w:val="24"/>
        </w:rPr>
        <w:t xml:space="preserve"> (UBS)</w:t>
      </w:r>
      <w:r w:rsidRPr="002011A3">
        <w:rPr>
          <w:rFonts w:ascii="Times New Roman" w:hAnsi="Times New Roman" w:cs="Times New Roman"/>
          <w:sz w:val="24"/>
          <w:szCs w:val="24"/>
        </w:rPr>
        <w:t xml:space="preserve"> e no Centro de Saúde do UNICERP do município de Patrocínio, Minas Gerais. O estudo foi aprovado pelo COEP - Comitê de Ética em Pesquisa – UNICERP, sob o protocolo Nº:</w:t>
      </w:r>
      <w:r w:rsidR="002011A3" w:rsidRPr="002011A3">
        <w:rPr>
          <w:rFonts w:ascii="Times New Roman" w:hAnsi="Times New Roman" w:cs="Times New Roman"/>
          <w:sz w:val="24"/>
          <w:szCs w:val="24"/>
        </w:rPr>
        <w:t xml:space="preserve"> 2021 1450 FIS 010</w:t>
      </w:r>
      <w:r w:rsidRPr="002011A3">
        <w:rPr>
          <w:rFonts w:ascii="Times New Roman" w:hAnsi="Times New Roman" w:cs="Times New Roman"/>
          <w:sz w:val="24"/>
          <w:szCs w:val="24"/>
        </w:rPr>
        <w:t>.</w:t>
      </w:r>
      <w:r w:rsidR="0000533E">
        <w:rPr>
          <w:rFonts w:ascii="Times New Roman" w:hAnsi="Times New Roman" w:cs="Times New Roman"/>
          <w:sz w:val="24"/>
          <w:szCs w:val="24"/>
        </w:rPr>
        <w:t xml:space="preserve"> </w:t>
      </w:r>
      <w:r w:rsidR="0000533E" w:rsidRPr="0000533E">
        <w:rPr>
          <w:rFonts w:ascii="Times New Roman" w:hAnsi="Times New Roman" w:cs="Times New Roman"/>
          <w:sz w:val="24"/>
          <w:szCs w:val="24"/>
        </w:rPr>
        <w:t xml:space="preserve">Os resultados foram analisados através do teste não paramétrico </w:t>
      </w:r>
      <w:proofErr w:type="spellStart"/>
      <w:r w:rsidR="0000533E" w:rsidRPr="0000533E">
        <w:rPr>
          <w:rFonts w:ascii="Times New Roman" w:hAnsi="Times New Roman" w:cs="Times New Roman"/>
          <w:sz w:val="24"/>
          <w:szCs w:val="24"/>
        </w:rPr>
        <w:t>Kruskal</w:t>
      </w:r>
      <w:proofErr w:type="spellEnd"/>
      <w:r w:rsidR="0000533E" w:rsidRPr="0000533E">
        <w:rPr>
          <w:rFonts w:ascii="Times New Roman" w:hAnsi="Times New Roman" w:cs="Times New Roman"/>
          <w:sz w:val="24"/>
          <w:szCs w:val="24"/>
        </w:rPr>
        <w:t xml:space="preserve">-Wallis com p &lt; 0,05 e em sequência aplicado o Teste de </w:t>
      </w:r>
      <w:proofErr w:type="spellStart"/>
      <w:r w:rsidR="0000533E" w:rsidRPr="0000533E">
        <w:rPr>
          <w:rFonts w:ascii="Times New Roman" w:hAnsi="Times New Roman" w:cs="Times New Roman"/>
          <w:sz w:val="24"/>
          <w:szCs w:val="24"/>
        </w:rPr>
        <w:t>Dunnet</w:t>
      </w:r>
      <w:proofErr w:type="spellEnd"/>
      <w:r w:rsidR="0000533E" w:rsidRPr="0000533E">
        <w:rPr>
          <w:rFonts w:ascii="Times New Roman" w:hAnsi="Times New Roman" w:cs="Times New Roman"/>
          <w:sz w:val="24"/>
          <w:szCs w:val="24"/>
        </w:rPr>
        <w:t xml:space="preserve"> para comparação das Médias p &lt; 0,05.</w:t>
      </w:r>
      <w:r w:rsidR="0000533E" w:rsidRPr="008D146C">
        <w:rPr>
          <w:rFonts w:ascii="Times New Roman" w:hAnsi="Times New Roman" w:cs="Times New Roman"/>
          <w:sz w:val="24"/>
          <w:szCs w:val="24"/>
        </w:rPr>
        <w:t xml:space="preserve"> </w:t>
      </w:r>
      <w:r w:rsidRPr="002011A3">
        <w:rPr>
          <w:rFonts w:ascii="Times New Roman" w:hAnsi="Times New Roman" w:cs="Times New Roman"/>
          <w:b/>
          <w:bCs/>
          <w:sz w:val="24"/>
          <w:szCs w:val="24"/>
        </w:rPr>
        <w:t xml:space="preserve">Resultados: </w:t>
      </w:r>
      <w:r w:rsidRPr="002011A3">
        <w:rPr>
          <w:rFonts w:ascii="Times New Roman" w:hAnsi="Times New Roman" w:cs="Times New Roman"/>
          <w:sz w:val="24"/>
          <w:szCs w:val="24"/>
        </w:rPr>
        <w:t xml:space="preserve">Participaram da pesquisa 24 adultos, sendo 66,7 % do sexo feminino. </w:t>
      </w:r>
      <w:r w:rsidRPr="002011A3">
        <w:rPr>
          <w:rFonts w:ascii="Times New Roman" w:hAnsi="Times New Roman" w:cs="Times New Roman"/>
          <w:b/>
          <w:bCs/>
          <w:sz w:val="24"/>
          <w:szCs w:val="24"/>
        </w:rPr>
        <w:t xml:space="preserve"> </w:t>
      </w:r>
      <w:r w:rsidRPr="002011A3">
        <w:rPr>
          <w:rFonts w:ascii="Times New Roman" w:hAnsi="Times New Roman" w:cs="Times New Roman"/>
          <w:sz w:val="24"/>
          <w:szCs w:val="24"/>
        </w:rPr>
        <w:t xml:space="preserve">Observa-se que os participantes demonstraram déficit importante de equilíbrio pois apresentaram TUG simples maior que 10 segundos (19,44 </w:t>
      </w:r>
      <w:proofErr w:type="spellStart"/>
      <w:r w:rsidRPr="002011A3">
        <w:rPr>
          <w:rFonts w:ascii="Times New Roman" w:hAnsi="Times New Roman" w:cs="Times New Roman"/>
          <w:sz w:val="24"/>
          <w:szCs w:val="24"/>
        </w:rPr>
        <w:t>seg</w:t>
      </w:r>
      <w:proofErr w:type="spellEnd"/>
      <w:r w:rsidRPr="002011A3">
        <w:rPr>
          <w:rFonts w:ascii="Times New Roman" w:hAnsi="Times New Roman" w:cs="Times New Roman"/>
          <w:sz w:val="24"/>
          <w:szCs w:val="24"/>
        </w:rPr>
        <w:t xml:space="preserve">) e quando associa a caminhada à tarefa cognitiva realiza em 26,91 segundos. Assim, houve diferença extremamente significante (p&lt;0,001) entre os pontos finais de todos os domínios em relação ao </w:t>
      </w:r>
      <w:proofErr w:type="spellStart"/>
      <w:r w:rsidR="00D96850">
        <w:rPr>
          <w:rFonts w:ascii="Times New Roman" w:hAnsi="Times New Roman" w:cs="Times New Roman"/>
          <w:sz w:val="24"/>
          <w:szCs w:val="24"/>
        </w:rPr>
        <w:t>MiniBEST</w:t>
      </w:r>
      <w:r w:rsidR="00D454B8">
        <w:rPr>
          <w:rFonts w:ascii="Times New Roman" w:hAnsi="Times New Roman" w:cs="Times New Roman"/>
          <w:sz w:val="24"/>
          <w:szCs w:val="24"/>
        </w:rPr>
        <w:t>est</w:t>
      </w:r>
      <w:proofErr w:type="spellEnd"/>
      <w:r w:rsidR="00D96850">
        <w:rPr>
          <w:rFonts w:ascii="Times New Roman" w:hAnsi="Times New Roman" w:cs="Times New Roman"/>
          <w:sz w:val="24"/>
          <w:szCs w:val="24"/>
        </w:rPr>
        <w:t xml:space="preserve"> e </w:t>
      </w:r>
      <w:r w:rsidRPr="002011A3">
        <w:rPr>
          <w:rFonts w:ascii="Times New Roman" w:hAnsi="Times New Roman" w:cs="Times New Roman"/>
          <w:sz w:val="24"/>
          <w:szCs w:val="24"/>
        </w:rPr>
        <w:t>TUG simples,</w:t>
      </w:r>
      <w:r w:rsidR="00D454B8">
        <w:rPr>
          <w:rFonts w:ascii="Times New Roman" w:hAnsi="Times New Roman" w:cs="Times New Roman"/>
          <w:sz w:val="24"/>
          <w:szCs w:val="24"/>
        </w:rPr>
        <w:t xml:space="preserve"> </w:t>
      </w:r>
      <w:r w:rsidRPr="002011A3">
        <w:rPr>
          <w:rFonts w:ascii="Times New Roman" w:hAnsi="Times New Roman" w:cs="Times New Roman"/>
          <w:sz w:val="24"/>
          <w:szCs w:val="24"/>
        </w:rPr>
        <w:t xml:space="preserve">TUG dupla tarefa e </w:t>
      </w:r>
      <w:r w:rsidR="00D454B8">
        <w:rPr>
          <w:rFonts w:ascii="Times New Roman" w:hAnsi="Times New Roman" w:cs="Times New Roman"/>
          <w:sz w:val="24"/>
          <w:szCs w:val="24"/>
        </w:rPr>
        <w:t xml:space="preserve">o </w:t>
      </w:r>
      <w:proofErr w:type="spellStart"/>
      <w:r w:rsidR="00D454B8">
        <w:rPr>
          <w:rFonts w:ascii="Times New Roman" w:hAnsi="Times New Roman" w:cs="Times New Roman"/>
          <w:sz w:val="24"/>
          <w:szCs w:val="24"/>
        </w:rPr>
        <w:t>MiniBESTest</w:t>
      </w:r>
      <w:proofErr w:type="spellEnd"/>
      <w:r w:rsidR="00D454B8">
        <w:rPr>
          <w:rFonts w:ascii="Times New Roman" w:hAnsi="Times New Roman" w:cs="Times New Roman"/>
          <w:sz w:val="24"/>
          <w:szCs w:val="24"/>
        </w:rPr>
        <w:t xml:space="preserve"> </w:t>
      </w:r>
      <w:r w:rsidRPr="002011A3">
        <w:rPr>
          <w:rFonts w:ascii="Times New Roman" w:hAnsi="Times New Roman" w:cs="Times New Roman"/>
          <w:sz w:val="24"/>
          <w:szCs w:val="24"/>
        </w:rPr>
        <w:t xml:space="preserve">final. Observa-se que os </w:t>
      </w:r>
      <w:proofErr w:type="spellStart"/>
      <w:r w:rsidRPr="002011A3">
        <w:rPr>
          <w:rFonts w:ascii="Times New Roman" w:hAnsi="Times New Roman" w:cs="Times New Roman"/>
          <w:sz w:val="24"/>
          <w:szCs w:val="24"/>
        </w:rPr>
        <w:t>TUG’s</w:t>
      </w:r>
      <w:proofErr w:type="spellEnd"/>
      <w:r w:rsidRPr="002011A3">
        <w:rPr>
          <w:rFonts w:ascii="Times New Roman" w:hAnsi="Times New Roman" w:cs="Times New Roman"/>
          <w:sz w:val="24"/>
          <w:szCs w:val="24"/>
        </w:rPr>
        <w:t xml:space="preserve"> e o </w:t>
      </w:r>
      <w:proofErr w:type="spellStart"/>
      <w:r w:rsidRPr="002011A3">
        <w:rPr>
          <w:rFonts w:ascii="Times New Roman" w:hAnsi="Times New Roman" w:cs="Times New Roman"/>
          <w:sz w:val="24"/>
          <w:szCs w:val="24"/>
        </w:rPr>
        <w:t>MiniBEST</w:t>
      </w:r>
      <w:proofErr w:type="spellEnd"/>
      <w:r w:rsidRPr="002011A3">
        <w:rPr>
          <w:rFonts w:ascii="Times New Roman" w:hAnsi="Times New Roman" w:cs="Times New Roman"/>
          <w:sz w:val="24"/>
          <w:szCs w:val="24"/>
        </w:rPr>
        <w:t xml:space="preserve"> (a) demonstraram diferenças quanto à estabilidade da marcha (b) bem como dos outros três domínios avaliados: ajuste postural antecipatório, resposta postural reativa e orientação sensorial </w:t>
      </w:r>
      <w:r w:rsidRPr="002011A3">
        <w:rPr>
          <w:rFonts w:ascii="Times New Roman" w:hAnsi="Times New Roman" w:cs="Times New Roman"/>
          <w:sz w:val="24"/>
          <w:szCs w:val="24"/>
        </w:rPr>
        <w:lastRenderedPageBreak/>
        <w:t xml:space="preserve">(c). </w:t>
      </w:r>
      <w:r w:rsidRPr="002011A3">
        <w:rPr>
          <w:rFonts w:ascii="Times New Roman" w:hAnsi="Times New Roman" w:cs="Times New Roman"/>
          <w:b/>
          <w:bCs/>
          <w:sz w:val="24"/>
          <w:szCs w:val="24"/>
        </w:rPr>
        <w:t>Conclusão:</w:t>
      </w:r>
      <w:r w:rsidRPr="002011A3">
        <w:rPr>
          <w:rFonts w:ascii="Times New Roman" w:hAnsi="Times New Roman" w:cs="Times New Roman"/>
          <w:sz w:val="24"/>
          <w:szCs w:val="24"/>
        </w:rPr>
        <w:t xml:space="preserve"> Conclui-se que pessoas que tiveram AVC apresentam déficit importante de equilíbrio nos quatro domínios avaliados pelo </w:t>
      </w:r>
      <w:proofErr w:type="spellStart"/>
      <w:r w:rsidRPr="002011A3">
        <w:rPr>
          <w:rFonts w:ascii="Times New Roman" w:hAnsi="Times New Roman" w:cs="Times New Roman"/>
          <w:sz w:val="24"/>
          <w:szCs w:val="24"/>
        </w:rPr>
        <w:t>M</w:t>
      </w:r>
      <w:r w:rsidR="00D454B8">
        <w:rPr>
          <w:rFonts w:ascii="Times New Roman" w:hAnsi="Times New Roman" w:cs="Times New Roman"/>
          <w:sz w:val="24"/>
          <w:szCs w:val="24"/>
        </w:rPr>
        <w:t>ini</w:t>
      </w:r>
      <w:r w:rsidRPr="002011A3">
        <w:rPr>
          <w:rFonts w:ascii="Times New Roman" w:hAnsi="Times New Roman" w:cs="Times New Roman"/>
          <w:sz w:val="24"/>
          <w:szCs w:val="24"/>
        </w:rPr>
        <w:t>BEST</w:t>
      </w:r>
      <w:r w:rsidR="00D454B8">
        <w:rPr>
          <w:rFonts w:ascii="Times New Roman" w:hAnsi="Times New Roman" w:cs="Times New Roman"/>
          <w:sz w:val="24"/>
          <w:szCs w:val="24"/>
        </w:rPr>
        <w:t>est</w:t>
      </w:r>
      <w:proofErr w:type="spellEnd"/>
      <w:r w:rsidRPr="002011A3">
        <w:rPr>
          <w:rFonts w:ascii="Times New Roman" w:hAnsi="Times New Roman" w:cs="Times New Roman"/>
          <w:sz w:val="24"/>
          <w:szCs w:val="24"/>
        </w:rPr>
        <w:t xml:space="preserve">, principalmente relacionado em ajuste antecipatório com destaque em posição de pé em uma perna, representando uma grave dificuldade. Sendo assim, estas informações são necessárias para profissionais da área da saúde, colaborando para a realização de um futuro tratamento adequado.  </w:t>
      </w:r>
    </w:p>
    <w:p w14:paraId="08D4E01F" w14:textId="77777777" w:rsidR="009176D9" w:rsidRPr="002011A3" w:rsidRDefault="009176D9" w:rsidP="002011A3">
      <w:pPr>
        <w:spacing w:after="0" w:line="360" w:lineRule="auto"/>
        <w:jc w:val="both"/>
        <w:rPr>
          <w:rFonts w:ascii="Times New Roman" w:hAnsi="Times New Roman" w:cs="Times New Roman"/>
          <w:b/>
          <w:bCs/>
          <w:sz w:val="24"/>
          <w:szCs w:val="24"/>
        </w:rPr>
      </w:pPr>
    </w:p>
    <w:p w14:paraId="69A6AD45" w14:textId="271C64D1" w:rsidR="009176D9" w:rsidRPr="002011A3" w:rsidRDefault="009176D9" w:rsidP="002011A3">
      <w:pPr>
        <w:spacing w:after="0" w:line="360" w:lineRule="auto"/>
        <w:jc w:val="both"/>
        <w:rPr>
          <w:rFonts w:ascii="Times New Roman" w:hAnsi="Times New Roman" w:cs="Times New Roman"/>
          <w:sz w:val="24"/>
          <w:szCs w:val="24"/>
        </w:rPr>
      </w:pPr>
      <w:r w:rsidRPr="002011A3">
        <w:rPr>
          <w:rFonts w:ascii="Times New Roman" w:hAnsi="Times New Roman" w:cs="Times New Roman"/>
          <w:b/>
          <w:bCs/>
          <w:sz w:val="24"/>
          <w:szCs w:val="24"/>
        </w:rPr>
        <w:t xml:space="preserve">Palavras-chave: </w:t>
      </w:r>
      <w:r w:rsidRPr="002011A3">
        <w:rPr>
          <w:rFonts w:ascii="Times New Roman" w:hAnsi="Times New Roman" w:cs="Times New Roman"/>
          <w:sz w:val="24"/>
          <w:szCs w:val="24"/>
        </w:rPr>
        <w:t>Equilíbrio. Acidente Vascular Cerebral. Quedas</w:t>
      </w:r>
      <w:r w:rsidR="002C540A">
        <w:rPr>
          <w:rFonts w:ascii="Times New Roman" w:hAnsi="Times New Roman" w:cs="Times New Roman"/>
          <w:sz w:val="24"/>
          <w:szCs w:val="24"/>
        </w:rPr>
        <w:t>.</w:t>
      </w:r>
      <w:r w:rsidRPr="002011A3">
        <w:rPr>
          <w:rFonts w:ascii="Times New Roman" w:hAnsi="Times New Roman" w:cs="Times New Roman"/>
          <w:sz w:val="24"/>
          <w:szCs w:val="24"/>
        </w:rPr>
        <w:t xml:space="preserve"> </w:t>
      </w:r>
    </w:p>
    <w:p w14:paraId="397EA677" w14:textId="684534F6" w:rsidR="00B63464" w:rsidRPr="0068717E" w:rsidRDefault="00B63464">
      <w:pPr>
        <w:rPr>
          <w:rFonts w:cstheme="minorHAnsi"/>
          <w:sz w:val="24"/>
          <w:szCs w:val="24"/>
        </w:rPr>
      </w:pPr>
    </w:p>
    <w:p w14:paraId="4AC508D5" w14:textId="77777777" w:rsidR="009F1DE4" w:rsidRPr="009F1DE4" w:rsidRDefault="009F1DE4">
      <w:pPr>
        <w:rPr>
          <w:sz w:val="24"/>
          <w:szCs w:val="24"/>
        </w:rPr>
      </w:pPr>
    </w:p>
    <w:sectPr w:rsidR="009F1DE4" w:rsidRPr="009F1DE4" w:rsidSect="00F26A63">
      <w:headerReference w:type="default" r:id="rId10"/>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48F9" w14:textId="77777777" w:rsidR="00DF4FC2" w:rsidRDefault="00DF4FC2" w:rsidP="00E21086">
      <w:pPr>
        <w:spacing w:after="0" w:line="240" w:lineRule="auto"/>
      </w:pPr>
      <w:r>
        <w:separator/>
      </w:r>
    </w:p>
  </w:endnote>
  <w:endnote w:type="continuationSeparator" w:id="0">
    <w:p w14:paraId="2B27F0A1" w14:textId="77777777" w:rsidR="00DF4FC2" w:rsidRDefault="00DF4FC2"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2CFE" w14:textId="77777777" w:rsidR="00DF4FC2" w:rsidRDefault="00DF4FC2" w:rsidP="00E21086">
      <w:pPr>
        <w:spacing w:after="0" w:line="240" w:lineRule="auto"/>
      </w:pPr>
      <w:r>
        <w:separator/>
      </w:r>
    </w:p>
  </w:footnote>
  <w:footnote w:type="continuationSeparator" w:id="0">
    <w:p w14:paraId="0F7306E6" w14:textId="77777777" w:rsidR="00DF4FC2" w:rsidRDefault="00DF4FC2"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0533E"/>
    <w:rsid w:val="00055AAD"/>
    <w:rsid w:val="000C5F1D"/>
    <w:rsid w:val="002011A3"/>
    <w:rsid w:val="00230065"/>
    <w:rsid w:val="0026113C"/>
    <w:rsid w:val="002731AA"/>
    <w:rsid w:val="002C540A"/>
    <w:rsid w:val="003502A6"/>
    <w:rsid w:val="00365749"/>
    <w:rsid w:val="003D236B"/>
    <w:rsid w:val="00493C8E"/>
    <w:rsid w:val="005C275B"/>
    <w:rsid w:val="005D5821"/>
    <w:rsid w:val="005D6EB9"/>
    <w:rsid w:val="0068717E"/>
    <w:rsid w:val="006F3B8D"/>
    <w:rsid w:val="00721F0D"/>
    <w:rsid w:val="008B4245"/>
    <w:rsid w:val="009176D9"/>
    <w:rsid w:val="0096547F"/>
    <w:rsid w:val="009E3B95"/>
    <w:rsid w:val="009F1DE4"/>
    <w:rsid w:val="009F56AB"/>
    <w:rsid w:val="00A02D7E"/>
    <w:rsid w:val="00A448DB"/>
    <w:rsid w:val="00A729B8"/>
    <w:rsid w:val="00A92DAB"/>
    <w:rsid w:val="00AB5CF9"/>
    <w:rsid w:val="00AD1D20"/>
    <w:rsid w:val="00B63464"/>
    <w:rsid w:val="00C612C8"/>
    <w:rsid w:val="00D01938"/>
    <w:rsid w:val="00D12A4A"/>
    <w:rsid w:val="00D14C4E"/>
    <w:rsid w:val="00D454B8"/>
    <w:rsid w:val="00D96850"/>
    <w:rsid w:val="00DF4FC2"/>
    <w:rsid w:val="00E21086"/>
    <w:rsid w:val="00E746EE"/>
    <w:rsid w:val="00E85E25"/>
    <w:rsid w:val="00ED4C31"/>
    <w:rsid w:val="00F044F1"/>
    <w:rsid w:val="00F26A63"/>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styleId="MenoPendente">
    <w:name w:val="Unresolved Mention"/>
    <w:basedOn w:val="Fontepargpadro"/>
    <w:uiPriority w:val="99"/>
    <w:semiHidden/>
    <w:unhideWhenUsed/>
    <w:rsid w:val="00917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atyeleoliveira19@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429</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Natyele</cp:lastModifiedBy>
  <cp:revision>7</cp:revision>
  <cp:lastPrinted>2020-10-30T14:15:00Z</cp:lastPrinted>
  <dcterms:created xsi:type="dcterms:W3CDTF">2022-10-16T12:43:00Z</dcterms:created>
  <dcterms:modified xsi:type="dcterms:W3CDTF">2022-10-20T12:13:00Z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