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9911AF" w14:textId="77777777" w:rsidR="00063405" w:rsidRPr="001A1899" w:rsidRDefault="00063405" w:rsidP="00063405">
      <w:pPr>
        <w:jc w:val="center"/>
        <w:rPr>
          <w:b/>
          <w:bCs/>
          <w:sz w:val="28"/>
          <w:szCs w:val="28"/>
        </w:rPr>
      </w:pPr>
      <w:bookmarkStart w:id="0" w:name="_Hlk184238185"/>
      <w:r w:rsidRPr="001A1899">
        <w:rPr>
          <w:b/>
          <w:bCs/>
          <w:sz w:val="28"/>
          <w:szCs w:val="28"/>
        </w:rPr>
        <w:t>HUMANIZAÇÃO NO ATENDIMENTO EM UNIDADES DE TERAPIA INTENSIVA (UTI): DESAFIOS E PRÁTICAS EFICAZES</w:t>
      </w:r>
    </w:p>
    <w:bookmarkEnd w:id="0"/>
    <w:p w14:paraId="0DAD6251" w14:textId="721BE7D8" w:rsidR="00062F5C" w:rsidRDefault="00063405" w:rsidP="004F1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63405">
        <w:rPr>
          <w:rFonts w:ascii="Times New Roman" w:eastAsia="Times New Roman" w:hAnsi="Times New Roman" w:cs="Times New Roman"/>
          <w:sz w:val="20"/>
          <w:szCs w:val="20"/>
        </w:rPr>
        <w:t>Sarah Silva Costa Barros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 ¹</w:t>
      </w:r>
    </w:p>
    <w:p w14:paraId="4FA16476" w14:textId="27A372A5" w:rsidR="00062F5C" w:rsidRDefault="00DF5A90" w:rsidP="004F1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63405">
        <w:rPr>
          <w:rFonts w:ascii="Times New Roman" w:eastAsia="Times New Roman" w:hAnsi="Times New Roman" w:cs="Times New Roman"/>
          <w:sz w:val="20"/>
          <w:szCs w:val="20"/>
        </w:rPr>
        <w:t>Centro Universitário Santo Agostinho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63405">
        <w:rPr>
          <w:rFonts w:ascii="Times New Roman" w:eastAsia="Times New Roman" w:hAnsi="Times New Roman" w:cs="Times New Roman"/>
          <w:sz w:val="20"/>
          <w:szCs w:val="20"/>
        </w:rPr>
        <w:t>Teresina-Piauí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63405">
        <w:rPr>
          <w:rFonts w:ascii="Times New Roman" w:eastAsia="Times New Roman" w:hAnsi="Times New Roman" w:cs="Times New Roman"/>
          <w:sz w:val="20"/>
          <w:szCs w:val="20"/>
        </w:rPr>
        <w:t>sarahscba@hotmail.com</w:t>
      </w:r>
    </w:p>
    <w:p w14:paraId="7D97F50E" w14:textId="635CD57D" w:rsidR="00062F5C" w:rsidRDefault="004F128D" w:rsidP="004F1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Juliana de Souza Silva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 ²</w:t>
      </w:r>
    </w:p>
    <w:p w14:paraId="49A11365" w14:textId="1FAF5993" w:rsidR="00062F5C" w:rsidRDefault="006A2431" w:rsidP="006A24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Bacharel em </w:t>
      </w:r>
      <w:r w:rsidR="004F128D">
        <w:rPr>
          <w:rFonts w:ascii="Times New Roman" w:eastAsia="Times New Roman" w:hAnsi="Times New Roman" w:cs="Times New Roman"/>
          <w:sz w:val="20"/>
          <w:szCs w:val="20"/>
        </w:rPr>
        <w:t>Psicologia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F128D">
        <w:rPr>
          <w:rFonts w:ascii="Times New Roman" w:eastAsia="Times New Roman" w:hAnsi="Times New Roman" w:cs="Times New Roman"/>
          <w:sz w:val="20"/>
          <w:szCs w:val="20"/>
        </w:rPr>
        <w:t>Centro Universitário Santo Agostinho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F128D">
        <w:rPr>
          <w:rFonts w:ascii="Times New Roman" w:eastAsia="Times New Roman" w:hAnsi="Times New Roman" w:cs="Times New Roman"/>
          <w:sz w:val="20"/>
          <w:szCs w:val="20"/>
        </w:rPr>
        <w:t>Teresina-Piauí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F128D">
        <w:rPr>
          <w:rFonts w:ascii="Times New Roman" w:eastAsia="Times New Roman" w:hAnsi="Times New Roman" w:cs="Times New Roman"/>
          <w:sz w:val="20"/>
          <w:szCs w:val="20"/>
        </w:rPr>
        <w:t>julianasouzaa21@live.com</w:t>
      </w:r>
    </w:p>
    <w:p w14:paraId="4371E687" w14:textId="535132DC" w:rsidR="00062F5C" w:rsidRDefault="004F128D" w:rsidP="004F1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Agda Barbosa Lima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457A4" w:rsidRPr="004F12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4DF1E019" w14:textId="1C572FB9" w:rsidR="00062F5C" w:rsidRDefault="004F128D" w:rsidP="004F1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Enfermagem, Centro Universitário Santo Agostinho, Teresina-Piauí, </w:t>
      </w:r>
      <w:r w:rsidRPr="004F128D">
        <w:rPr>
          <w:rFonts w:ascii="Times New Roman" w:eastAsia="Times New Roman" w:hAnsi="Times New Roman" w:cs="Times New Roman"/>
          <w:sz w:val="20"/>
          <w:szCs w:val="20"/>
        </w:rPr>
        <w:t>agdafernandes015@gmail.com</w:t>
      </w:r>
    </w:p>
    <w:p w14:paraId="0E82B8A2" w14:textId="7B8F654E" w:rsidR="004F128D" w:rsidRDefault="004F128D" w:rsidP="004F1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Clara Elis de Freitas Venâncio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47F1C9C9" w14:textId="20B1E7A9" w:rsidR="004F128D" w:rsidRDefault="004F128D" w:rsidP="004F1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Enfermagem, Centro Universitário Santo Agostinho, Teresina-Piauí, </w:t>
      </w:r>
      <w:r w:rsidR="000139AD" w:rsidRPr="000139AD">
        <w:rPr>
          <w:rFonts w:ascii="Times New Roman" w:eastAsia="Times New Roman" w:hAnsi="Times New Roman" w:cs="Times New Roman"/>
          <w:sz w:val="20"/>
          <w:szCs w:val="20"/>
        </w:rPr>
        <w:t>claraelisfvkl321@gmail.com</w:t>
      </w:r>
    </w:p>
    <w:p w14:paraId="21D700EF" w14:textId="5B0749F1" w:rsidR="004F128D" w:rsidRDefault="004F128D" w:rsidP="004F1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Fabio da Silva Costa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504B8D4A" w14:textId="429138C0" w:rsidR="004F128D" w:rsidRDefault="004F128D" w:rsidP="004F1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Enfermagem, Faculdade Estácio, Teresina-Piauí, fabiobg.</w:t>
      </w:r>
      <w:r w:rsidR="000139AD"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an@gmail.com</w:t>
      </w:r>
    </w:p>
    <w:p w14:paraId="7D78401F" w14:textId="1465D4E3" w:rsidR="004F128D" w:rsidRDefault="004F128D" w:rsidP="004F1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Pedro Dias Carneiro Neto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0940E937" w14:textId="664D8F44" w:rsidR="004F128D" w:rsidRDefault="004F128D" w:rsidP="004F1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Enfermagem, Faculdade Estácio, Teresina-Piauí, pedrodiascar09@gmail.com</w:t>
      </w:r>
    </w:p>
    <w:p w14:paraId="1A3F9183" w14:textId="3179A3D7" w:rsidR="004F128D" w:rsidRDefault="00177182" w:rsidP="004F1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Thayanara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Nicoly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Silva Barroso</w:t>
      </w:r>
      <w:r w:rsidR="004F12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12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13BE20B7" w14:textId="75BA15DA" w:rsidR="004F128D" w:rsidRDefault="004F128D" w:rsidP="004F1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Enfermagem, </w:t>
      </w:r>
      <w:r w:rsidR="00177182">
        <w:rPr>
          <w:rFonts w:ascii="Times New Roman" w:eastAsia="Times New Roman" w:hAnsi="Times New Roman" w:cs="Times New Roman"/>
          <w:sz w:val="20"/>
          <w:szCs w:val="20"/>
        </w:rPr>
        <w:t>Faculdade Estácio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Teresina-Piauí, </w:t>
      </w:r>
      <w:r w:rsidR="00177182">
        <w:rPr>
          <w:rFonts w:ascii="Times New Roman" w:eastAsia="Times New Roman" w:hAnsi="Times New Roman" w:cs="Times New Roman"/>
          <w:sz w:val="20"/>
          <w:szCs w:val="20"/>
        </w:rPr>
        <w:t>nicolybarroso2102</w:t>
      </w:r>
      <w:r>
        <w:rPr>
          <w:rFonts w:ascii="Times New Roman" w:eastAsia="Times New Roman" w:hAnsi="Times New Roman" w:cs="Times New Roman"/>
          <w:sz w:val="20"/>
          <w:szCs w:val="20"/>
        </w:rPr>
        <w:t>@gmail.com</w:t>
      </w:r>
    </w:p>
    <w:p w14:paraId="7FF9C2F3" w14:textId="63756730" w:rsidR="004F128D" w:rsidRDefault="00177182" w:rsidP="004F1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Emmy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Layne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Oliveira Matos</w:t>
      </w:r>
      <w:r w:rsidR="004F12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12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14:paraId="2BB8E681" w14:textId="03219F33" w:rsidR="004F128D" w:rsidRDefault="004F128D" w:rsidP="004F1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Enfermagem, Centro Universitário Santo Agostinho, Teresina-Piauí, </w:t>
      </w:r>
      <w:r w:rsidR="00177182">
        <w:rPr>
          <w:rFonts w:ascii="Times New Roman" w:eastAsia="Times New Roman" w:hAnsi="Times New Roman" w:cs="Times New Roman"/>
          <w:sz w:val="20"/>
          <w:szCs w:val="20"/>
        </w:rPr>
        <w:t>emmyllymatos12</w:t>
      </w:r>
      <w:r>
        <w:rPr>
          <w:rFonts w:ascii="Times New Roman" w:eastAsia="Times New Roman" w:hAnsi="Times New Roman" w:cs="Times New Roman"/>
          <w:sz w:val="20"/>
          <w:szCs w:val="20"/>
        </w:rPr>
        <w:t>@gmail.com</w:t>
      </w:r>
    </w:p>
    <w:p w14:paraId="7052A18E" w14:textId="77777777" w:rsidR="004F128D" w:rsidRDefault="004F128D" w:rsidP="004F1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4FA53E27" w14:textId="77777777" w:rsidR="00062F5C" w:rsidRDefault="00062F5C" w:rsidP="004F128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E1AAEC" w14:textId="77777777" w:rsidR="00063405" w:rsidRPr="00063405" w:rsidRDefault="000457A4" w:rsidP="0006340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34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50B5A92F" w14:textId="77777777" w:rsidR="000139AD" w:rsidRDefault="000139AD" w:rsidP="000139AD">
      <w:pPr>
        <w:spacing w:line="240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</w:pPr>
      <w:r w:rsidRPr="00F728D4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Introdução</w:t>
      </w:r>
      <w:r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 xml:space="preserve">: </w:t>
      </w:r>
      <w:r w:rsidRPr="00F728D4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A humanização no ambiente das Unidades de Terapia Intensiva (UTIs) é essencial para transformar o cuidado em algo mais acolhedor e empático, especialmente em um espaço comumente associado a características como frieza, impessoalidade e alta carga de estresse. As UTIs, por sua própria natureza, são ambientes tecnicamente avançados e frequentemente marcados por uma rotina rigorosa e protocolos rígidos, destinados a salvar vidas em situações de grande gravidade. Contudo, esse contexto pode gerar impactos emocionais negativos tanto para os pacientes quanto para seus familiares. Ansiedade, medo e insegurança são sentimentos comuns em quem vivencia o ambiente da UTI, o que pode, inclusive, comprometer o processo </w:t>
      </w:r>
      <w:r w:rsidRPr="00F728D4">
        <w:rPr>
          <w:rFonts w:ascii="Times New Roman" w:eastAsia="Aptos" w:hAnsi="Times New Roman" w:cs="Times New Roman"/>
          <w:sz w:val="24"/>
          <w:szCs w:val="24"/>
          <w:lang w:eastAsia="en-US"/>
        </w:rPr>
        <w:lastRenderedPageBreak/>
        <w:t>de recuperação e a interação com a equipe de saúde.  Ao oferecer uma abordagem mais próxima e centrada nas necessidades humanas, a humanização contribui para a recuperação dos pacientes, melhora a percepção do cuidado pelos familiares e favorece a construção de um clima mais acolhedor e solidário dentro da UTI. Além disso, tais práticas podem ter reflexos significativos na saúde mental e emocional da própria equipe de saúde, promovendo maior satisfação no trabalho e reduzindo o risco de burnout</w:t>
      </w:r>
      <w:r w:rsidRPr="00F728D4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 xml:space="preserve">.  </w:t>
      </w:r>
      <w:r w:rsidRPr="00063405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Objetivo</w:t>
      </w:r>
      <w:r w:rsidRPr="00063405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: O objetivo deste estudo é analisar os desafios envolvidos e propor práticas eficazes para a implementação de cuidados humanizados em UTIs. </w:t>
      </w:r>
      <w:r w:rsidRPr="00063405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Método</w:t>
      </w:r>
      <w:r w:rsidRPr="00063405">
        <w:rPr>
          <w:rFonts w:ascii="Times New Roman" w:eastAsia="Aptos" w:hAnsi="Times New Roman" w:cs="Times New Roman"/>
          <w:sz w:val="24"/>
          <w:szCs w:val="24"/>
          <w:lang w:eastAsia="en-US"/>
        </w:rPr>
        <w:t>: Realizou-se uma revisão de literatura abordando estratégias de humanização no cuidado intensivo, com enfoque em aspectos como comunicação, empatia e envolvimento da equipe multiprofissional. Foram analisados artigos científicos publicados em bases reconhecidas nos últimos dez anos.</w:t>
      </w:r>
      <w:r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728D4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Resultados</w:t>
      </w:r>
      <w:r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 xml:space="preserve">: </w:t>
      </w:r>
      <w:r w:rsidRPr="00F728D4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As práticas humanizadas em UTIs englobam diversas estratégias que buscam aproximar os cuidados médicos das necessidades emocionais e psicológicas dos pacientes e de seus familiares. Entre essas estratégias, destaca-se a flexibilização do horário de visitas, que permite maior convivência entre o paciente e seus entes queridos. Essa proximidade não apenas contribui para o bem-estar emocional do paciente, mas também fortalece o vínculo entre a família e a equipe de saúde. Além disso, o envolvimento dos familiares nas decisões clínicas e nos cuidados prestados ao paciente é outra prática relevante, pois promove maior confiança e senso de parceria no processo terapêutico.  Outro aspecto crucial é a comunicação. O uso de linguagem clara, acessível e sensível por parte da equipe de saúde tem se mostrado uma ferramenta eficaz para facilitar o entendimento das informações e reduzir a ansiedade dos familiares. Essa abordagem promove maior alinhamento entre as expectativas das famílias e as possibilidades terapêuticas, além de minimizar mal-entendidos que podem gerar conflitos.  Entretanto, desafios significativos ainda dificultam a implementação plena dessas práticas. Entre eles, destaca-se a sobrecarga de trabalho dos profissionais de saúde, que pode comprometer a qualidade das interações. A falta de treinamento específico em humanização e a resistência organizacional às mudanças também figuram como barreiras importantes, demandando um esforço conjunto para serem superadas.  </w:t>
      </w:r>
      <w:r w:rsidRPr="00F728D4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Conclusão</w:t>
      </w:r>
      <w:r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 xml:space="preserve">: </w:t>
      </w:r>
      <w:r w:rsidRPr="00F728D4">
        <w:rPr>
          <w:rFonts w:ascii="Times New Roman" w:eastAsia="Aptos" w:hAnsi="Times New Roman" w:cs="Times New Roman"/>
          <w:sz w:val="24"/>
          <w:szCs w:val="24"/>
          <w:lang w:eastAsia="en-US"/>
        </w:rPr>
        <w:t>A humanização nas UTIs deve ser vista como um pilar fundamental do cuidado intensivo, beneficiando tanto os pacientes quanto os familiares e a equipe de saúde. Para que essa prática se consolide, é imprescindível investir em capacitações voltadas ao desenvolvimento de habilidades interpessoais, além de promover mudanças organizacionais que priorizem a comunicação, o acolhimento e a empatia. A criação de políticas institucionais que reforcem a importância da humanização é igualmente crucial para superar os desafios e estabelecer uma abordagem centrada no paciente e em sua família como valores essenciais no ambiente hospitalar.</w:t>
      </w:r>
    </w:p>
    <w:p w14:paraId="114E2D4C" w14:textId="7981F1DE" w:rsidR="00062F5C" w:rsidRPr="000139AD" w:rsidRDefault="00062F5C" w:rsidP="000634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C0DA14" w14:textId="4C830ACE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063405">
        <w:rPr>
          <w:rFonts w:ascii="Times New Roman" w:eastAsia="Times New Roman" w:hAnsi="Times New Roman" w:cs="Times New Roman"/>
          <w:color w:val="000000"/>
          <w:sz w:val="24"/>
          <w:szCs w:val="24"/>
        </w:rPr>
        <w:t>Humanização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063405">
        <w:rPr>
          <w:rFonts w:ascii="Times New Roman" w:eastAsia="Times New Roman" w:hAnsi="Times New Roman" w:cs="Times New Roman"/>
          <w:color w:val="000000"/>
          <w:sz w:val="24"/>
          <w:szCs w:val="24"/>
        </w:rPr>
        <w:t>Unidade de Terapia Intensiva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063405">
        <w:rPr>
          <w:rFonts w:ascii="Times New Roman" w:eastAsia="Times New Roman" w:hAnsi="Times New Roman" w:cs="Times New Roman"/>
          <w:color w:val="000000"/>
          <w:sz w:val="24"/>
          <w:szCs w:val="24"/>
        </w:rPr>
        <w:t>Desafios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27B16CB" w14:textId="38CF380B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063405">
        <w:rPr>
          <w:rFonts w:ascii="Times New Roman" w:eastAsia="Times New Roman" w:hAnsi="Times New Roman" w:cs="Times New Roman"/>
          <w:color w:val="000000"/>
          <w:sz w:val="24"/>
          <w:szCs w:val="24"/>
        </w:rPr>
        <w:t>sarahscba@hotmail.com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26484E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56137" w14:textId="77777777" w:rsidR="00BA6C60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271AD076" w14:textId="77777777" w:rsidR="00063405" w:rsidRPr="00063405" w:rsidRDefault="00063405" w:rsidP="00063405">
      <w:pPr>
        <w:spacing w:line="240" w:lineRule="auto"/>
        <w:rPr>
          <w:rFonts w:ascii="Times New Roman" w:eastAsia="Aptos" w:hAnsi="Times New Roman" w:cs="Times New Roman"/>
          <w:sz w:val="24"/>
          <w:szCs w:val="24"/>
          <w:lang w:eastAsia="en-US"/>
        </w:rPr>
      </w:pPr>
      <w:r w:rsidRPr="00063405">
        <w:rPr>
          <w:rFonts w:ascii="Times New Roman" w:eastAsia="Aptos" w:hAnsi="Times New Roman" w:cs="Times New Roman"/>
          <w:sz w:val="24"/>
          <w:szCs w:val="24"/>
          <w:lang w:eastAsia="en-US"/>
        </w:rPr>
        <w:t>NODA, Larissa Midori et al. A humanização em unidade de terapia intensiva neonatal sob a ótica dos pais. </w:t>
      </w:r>
      <w:r w:rsidRPr="00063405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REME-Revista Mineira de Enfermagem</w:t>
      </w:r>
      <w:r w:rsidRPr="00063405">
        <w:rPr>
          <w:rFonts w:ascii="Times New Roman" w:eastAsia="Aptos" w:hAnsi="Times New Roman" w:cs="Times New Roman"/>
          <w:sz w:val="24"/>
          <w:szCs w:val="24"/>
          <w:lang w:eastAsia="en-US"/>
        </w:rPr>
        <w:t>, v. 22, n. 1, 2018.</w:t>
      </w:r>
    </w:p>
    <w:p w14:paraId="4ABC18EE" w14:textId="77777777" w:rsidR="00063405" w:rsidRPr="00063405" w:rsidRDefault="00063405" w:rsidP="00063405">
      <w:pPr>
        <w:spacing w:line="240" w:lineRule="auto"/>
        <w:rPr>
          <w:rFonts w:ascii="Times New Roman" w:eastAsia="Aptos" w:hAnsi="Times New Roman" w:cs="Times New Roman"/>
          <w:sz w:val="24"/>
          <w:szCs w:val="24"/>
          <w:lang w:eastAsia="en-US"/>
        </w:rPr>
      </w:pPr>
      <w:r w:rsidRPr="00063405">
        <w:rPr>
          <w:rFonts w:ascii="Times New Roman" w:eastAsia="Aptos" w:hAnsi="Times New Roman" w:cs="Times New Roman"/>
          <w:sz w:val="24"/>
          <w:szCs w:val="24"/>
          <w:lang w:eastAsia="en-US"/>
        </w:rPr>
        <w:lastRenderedPageBreak/>
        <w:t xml:space="preserve">LUIZ, Flavia </w:t>
      </w:r>
      <w:proofErr w:type="spellStart"/>
      <w:r w:rsidRPr="00063405">
        <w:rPr>
          <w:rFonts w:ascii="Times New Roman" w:eastAsia="Aptos" w:hAnsi="Times New Roman" w:cs="Times New Roman"/>
          <w:sz w:val="24"/>
          <w:szCs w:val="24"/>
          <w:lang w:eastAsia="en-US"/>
        </w:rPr>
        <w:t>Feron</w:t>
      </w:r>
      <w:proofErr w:type="spellEnd"/>
      <w:r w:rsidRPr="00063405">
        <w:rPr>
          <w:rFonts w:ascii="Times New Roman" w:eastAsia="Aptos" w:hAnsi="Times New Roman" w:cs="Times New Roman"/>
          <w:sz w:val="24"/>
          <w:szCs w:val="24"/>
          <w:lang w:eastAsia="en-US"/>
        </w:rPr>
        <w:t>; CAREGNATO, Rita Catalina Aquino; COSTA, Márcia Rosa da. Humanização na Terapia Intensiva: percepção do familiar e do profissional de saúde. </w:t>
      </w:r>
      <w:r w:rsidRPr="00063405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Revista Brasileira de Enfermagem</w:t>
      </w:r>
      <w:r w:rsidRPr="00063405">
        <w:rPr>
          <w:rFonts w:ascii="Times New Roman" w:eastAsia="Aptos" w:hAnsi="Times New Roman" w:cs="Times New Roman"/>
          <w:sz w:val="24"/>
          <w:szCs w:val="24"/>
          <w:lang w:eastAsia="en-US"/>
        </w:rPr>
        <w:t>, v. 70, p. 1040-1047, 2017.</w:t>
      </w:r>
    </w:p>
    <w:p w14:paraId="2D15490A" w14:textId="77777777" w:rsidR="00063405" w:rsidRPr="00063405" w:rsidRDefault="00063405" w:rsidP="00063405">
      <w:pPr>
        <w:spacing w:line="240" w:lineRule="auto"/>
        <w:rPr>
          <w:rFonts w:ascii="Times New Roman" w:eastAsia="Aptos" w:hAnsi="Times New Roman" w:cs="Times New Roman"/>
          <w:sz w:val="24"/>
          <w:szCs w:val="24"/>
          <w:lang w:eastAsia="en-US"/>
        </w:rPr>
      </w:pPr>
      <w:r w:rsidRPr="00063405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LIMA, </w:t>
      </w:r>
      <w:proofErr w:type="spellStart"/>
      <w:r w:rsidRPr="00063405">
        <w:rPr>
          <w:rFonts w:ascii="Times New Roman" w:eastAsia="Aptos" w:hAnsi="Times New Roman" w:cs="Times New Roman"/>
          <w:sz w:val="24"/>
          <w:szCs w:val="24"/>
          <w:lang w:eastAsia="en-US"/>
        </w:rPr>
        <w:t>Arlla</w:t>
      </w:r>
      <w:proofErr w:type="spellEnd"/>
      <w:r w:rsidRPr="00063405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 Daniela Silva; DE OLIVEIRA ALVES, Camila Aparecida. A importância do cuidado humanizado dos profissionais de enfermagem dentro da unidade de terapia intensiva. </w:t>
      </w:r>
      <w:r w:rsidRPr="00063405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Revista JRG de Estudos Acadêmicos</w:t>
      </w:r>
      <w:r w:rsidRPr="00063405">
        <w:rPr>
          <w:rFonts w:ascii="Times New Roman" w:eastAsia="Aptos" w:hAnsi="Times New Roman" w:cs="Times New Roman"/>
          <w:sz w:val="24"/>
          <w:szCs w:val="24"/>
          <w:lang w:eastAsia="en-US"/>
        </w:rPr>
        <w:t>, v. 7, n. 15, p. e151628-e151628, 2024.</w:t>
      </w:r>
    </w:p>
    <w:p w14:paraId="249FD1A9" w14:textId="77777777" w:rsidR="00063405" w:rsidRPr="00063405" w:rsidRDefault="00063405" w:rsidP="00063405">
      <w:pPr>
        <w:spacing w:line="240" w:lineRule="auto"/>
        <w:rPr>
          <w:rFonts w:ascii="Times New Roman" w:eastAsia="Aptos" w:hAnsi="Times New Roman" w:cs="Times New Roman"/>
          <w:sz w:val="24"/>
          <w:szCs w:val="24"/>
          <w:lang w:eastAsia="en-US"/>
        </w:rPr>
      </w:pPr>
      <w:r w:rsidRPr="00063405">
        <w:rPr>
          <w:rFonts w:ascii="Times New Roman" w:eastAsia="Aptos" w:hAnsi="Times New Roman" w:cs="Times New Roman"/>
          <w:sz w:val="24"/>
          <w:szCs w:val="24"/>
          <w:lang w:eastAsia="en-US"/>
        </w:rPr>
        <w:t>VILLA, Louise Lisboa de Oliveira et al. A percepção do acompanhante sobre o atendimento humanizado em unidade de terapia intensiva pediátrica. </w:t>
      </w:r>
      <w:r w:rsidRPr="00063405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 xml:space="preserve">Rev. </w:t>
      </w:r>
      <w:proofErr w:type="spellStart"/>
      <w:proofErr w:type="gramStart"/>
      <w:r w:rsidRPr="00063405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Pesqui</w:t>
      </w:r>
      <w:proofErr w:type="spellEnd"/>
      <w:r w:rsidRPr="00063405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.(</w:t>
      </w:r>
      <w:proofErr w:type="gramEnd"/>
      <w:r w:rsidRPr="00063405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Univ. Fed. Estado Rio J., Online)</w:t>
      </w:r>
      <w:r w:rsidRPr="00063405">
        <w:rPr>
          <w:rFonts w:ascii="Times New Roman" w:eastAsia="Aptos" w:hAnsi="Times New Roman" w:cs="Times New Roman"/>
          <w:sz w:val="24"/>
          <w:szCs w:val="24"/>
          <w:lang w:eastAsia="en-US"/>
        </w:rPr>
        <w:t>, p. 187-192, 2017.</w:t>
      </w:r>
    </w:p>
    <w:p w14:paraId="5B237A4E" w14:textId="00A5D897" w:rsidR="00062F5C" w:rsidRPr="00BA6C60" w:rsidRDefault="00062F5C" w:rsidP="00BA6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62F5C" w:rsidRPr="00BA6C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4D951" w14:textId="77777777" w:rsidR="00C15A10" w:rsidRDefault="00C15A10">
      <w:pPr>
        <w:spacing w:after="0" w:line="240" w:lineRule="auto"/>
      </w:pPr>
      <w:r>
        <w:separator/>
      </w:r>
    </w:p>
  </w:endnote>
  <w:endnote w:type="continuationSeparator" w:id="0">
    <w:p w14:paraId="11B78565" w14:textId="77777777" w:rsidR="00C15A10" w:rsidRDefault="00C1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277B7" w14:textId="77777777" w:rsidR="00C15A10" w:rsidRDefault="00C15A10">
      <w:pPr>
        <w:spacing w:after="0" w:line="240" w:lineRule="auto"/>
      </w:pPr>
      <w:r>
        <w:separator/>
      </w:r>
    </w:p>
  </w:footnote>
  <w:footnote w:type="continuationSeparator" w:id="0">
    <w:p w14:paraId="066CCAF1" w14:textId="77777777" w:rsidR="00C15A10" w:rsidRDefault="00C1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908B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7200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139AD"/>
    <w:rsid w:val="00031847"/>
    <w:rsid w:val="000457A4"/>
    <w:rsid w:val="00062F5C"/>
    <w:rsid w:val="00063405"/>
    <w:rsid w:val="00096420"/>
    <w:rsid w:val="00160E86"/>
    <w:rsid w:val="00177182"/>
    <w:rsid w:val="001F4A5F"/>
    <w:rsid w:val="002972FA"/>
    <w:rsid w:val="002E67C6"/>
    <w:rsid w:val="00385CC6"/>
    <w:rsid w:val="004E606B"/>
    <w:rsid w:val="004F128D"/>
    <w:rsid w:val="005C32C2"/>
    <w:rsid w:val="00671D37"/>
    <w:rsid w:val="006A2431"/>
    <w:rsid w:val="006C7313"/>
    <w:rsid w:val="00702A4D"/>
    <w:rsid w:val="007870C4"/>
    <w:rsid w:val="00836938"/>
    <w:rsid w:val="00884A90"/>
    <w:rsid w:val="00A826C3"/>
    <w:rsid w:val="00B14510"/>
    <w:rsid w:val="00BA6C60"/>
    <w:rsid w:val="00C15A10"/>
    <w:rsid w:val="00D03C4A"/>
    <w:rsid w:val="00DF5A90"/>
    <w:rsid w:val="00F1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4F128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1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Silva Costa Barros</cp:lastModifiedBy>
  <cp:revision>9</cp:revision>
  <dcterms:created xsi:type="dcterms:W3CDTF">2023-10-03T04:34:00Z</dcterms:created>
  <dcterms:modified xsi:type="dcterms:W3CDTF">2024-12-08T15:19:00Z</dcterms:modified>
</cp:coreProperties>
</file>