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DD82C" w14:textId="77777777" w:rsidR="00E635CF" w:rsidRPr="00F070E2" w:rsidRDefault="00F5761E" w:rsidP="0076681E">
      <w:pPr>
        <w:spacing w:after="0" w:line="240" w:lineRule="auto"/>
        <w:jc w:val="center"/>
        <w:rPr>
          <w:rFonts w:ascii="Times New Roman" w:hAnsi="Times New Roman" w:cs="Times New Roman"/>
          <w:b/>
          <w:bCs/>
          <w:sz w:val="24"/>
          <w:szCs w:val="24"/>
        </w:rPr>
      </w:pPr>
      <w:r w:rsidRPr="00F070E2">
        <w:rPr>
          <w:rFonts w:ascii="Times New Roman" w:hAnsi="Times New Roman" w:cs="Times New Roman"/>
          <w:b/>
          <w:bCs/>
          <w:sz w:val="24"/>
          <w:szCs w:val="24"/>
        </w:rPr>
        <w:t>TERAPIA ONCOLÓGICA COM CÉLULAS T CAR</w:t>
      </w:r>
    </w:p>
    <w:p w14:paraId="3CCAD020" w14:textId="77777777" w:rsidR="007349B0" w:rsidRPr="00F070E2" w:rsidRDefault="007349B0" w:rsidP="0076681E">
      <w:pPr>
        <w:spacing w:after="0" w:line="240" w:lineRule="auto"/>
        <w:jc w:val="center"/>
        <w:rPr>
          <w:rFonts w:ascii="Times New Roman" w:hAnsi="Times New Roman" w:cs="Times New Roman"/>
          <w:b/>
          <w:bCs/>
          <w:sz w:val="24"/>
          <w:szCs w:val="24"/>
        </w:rPr>
      </w:pPr>
    </w:p>
    <w:p w14:paraId="4B9F21AF" w14:textId="77777777" w:rsidR="00E6662A" w:rsidRPr="00F070E2" w:rsidRDefault="005E6936" w:rsidP="00952724">
      <w:pPr>
        <w:spacing w:after="0" w:line="240" w:lineRule="auto"/>
        <w:jc w:val="center"/>
        <w:rPr>
          <w:rFonts w:ascii="Times New Roman" w:hAnsi="Times New Roman" w:cs="Times New Roman"/>
          <w:sz w:val="24"/>
          <w:szCs w:val="24"/>
          <w:vertAlign w:val="superscript"/>
        </w:rPr>
      </w:pPr>
      <w:r w:rsidRPr="00F070E2">
        <w:rPr>
          <w:rFonts w:ascii="Times New Roman" w:hAnsi="Times New Roman" w:cs="Times New Roman"/>
          <w:sz w:val="24"/>
          <w:szCs w:val="24"/>
        </w:rPr>
        <w:t>Estevão Cardoso Nascimento</w:t>
      </w:r>
      <w:r w:rsidR="00E6662A" w:rsidRPr="00F070E2">
        <w:rPr>
          <w:rFonts w:ascii="Times New Roman" w:hAnsi="Times New Roman" w:cs="Times New Roman"/>
          <w:sz w:val="24"/>
          <w:szCs w:val="24"/>
          <w:vertAlign w:val="superscript"/>
        </w:rPr>
        <w:t>1</w:t>
      </w:r>
      <w:r w:rsidRPr="00F070E2">
        <w:rPr>
          <w:rFonts w:ascii="Times New Roman" w:hAnsi="Times New Roman" w:cs="Times New Roman"/>
          <w:sz w:val="24"/>
          <w:szCs w:val="24"/>
        </w:rPr>
        <w:t>; Gabriele Cristina Schröder</w:t>
      </w:r>
      <w:r w:rsidR="00E6662A" w:rsidRPr="00F070E2">
        <w:rPr>
          <w:rFonts w:ascii="Times New Roman" w:hAnsi="Times New Roman" w:cs="Times New Roman"/>
          <w:sz w:val="24"/>
          <w:szCs w:val="24"/>
          <w:vertAlign w:val="superscript"/>
        </w:rPr>
        <w:t>1</w:t>
      </w:r>
      <w:r w:rsidRPr="00F070E2">
        <w:rPr>
          <w:rFonts w:ascii="Times New Roman" w:hAnsi="Times New Roman" w:cs="Times New Roman"/>
          <w:sz w:val="24"/>
          <w:szCs w:val="24"/>
        </w:rPr>
        <w:t xml:space="preserve">; </w:t>
      </w:r>
      <w:r w:rsidR="00E6662A" w:rsidRPr="00F070E2">
        <w:rPr>
          <w:rFonts w:ascii="Times New Roman" w:hAnsi="Times New Roman" w:cs="Times New Roman"/>
          <w:sz w:val="24"/>
          <w:szCs w:val="24"/>
        </w:rPr>
        <w:t xml:space="preserve">Larissa dos </w:t>
      </w:r>
      <w:r w:rsidR="0013046E" w:rsidRPr="00F070E2">
        <w:rPr>
          <w:rFonts w:ascii="Times New Roman" w:hAnsi="Times New Roman" w:cs="Times New Roman"/>
          <w:sz w:val="24"/>
          <w:szCs w:val="24"/>
        </w:rPr>
        <w:t>S</w:t>
      </w:r>
      <w:r w:rsidR="00E6662A" w:rsidRPr="00F070E2">
        <w:rPr>
          <w:rFonts w:ascii="Times New Roman" w:hAnsi="Times New Roman" w:cs="Times New Roman"/>
          <w:sz w:val="24"/>
          <w:szCs w:val="24"/>
        </w:rPr>
        <w:t>antos Silva</w:t>
      </w:r>
      <w:r w:rsidR="0013046E" w:rsidRPr="00F070E2">
        <w:rPr>
          <w:rFonts w:ascii="Times New Roman" w:hAnsi="Times New Roman" w:cs="Times New Roman"/>
          <w:sz w:val="24"/>
          <w:szCs w:val="24"/>
          <w:vertAlign w:val="superscript"/>
        </w:rPr>
        <w:t>2</w:t>
      </w:r>
      <w:r w:rsidR="00E6662A" w:rsidRPr="00F070E2">
        <w:rPr>
          <w:rFonts w:ascii="Times New Roman" w:hAnsi="Times New Roman" w:cs="Times New Roman"/>
          <w:sz w:val="24"/>
          <w:szCs w:val="24"/>
        </w:rPr>
        <w:t xml:space="preserve">; </w:t>
      </w:r>
      <w:r w:rsidRPr="00F070E2">
        <w:rPr>
          <w:rFonts w:ascii="Times New Roman" w:hAnsi="Times New Roman" w:cs="Times New Roman"/>
          <w:sz w:val="24"/>
          <w:szCs w:val="24"/>
        </w:rPr>
        <w:t>Luana Sales Montenegro</w:t>
      </w:r>
      <w:r w:rsidR="00E6662A" w:rsidRPr="00F070E2">
        <w:rPr>
          <w:rFonts w:ascii="Times New Roman" w:hAnsi="Times New Roman" w:cs="Times New Roman"/>
          <w:sz w:val="24"/>
          <w:szCs w:val="24"/>
          <w:vertAlign w:val="superscript"/>
        </w:rPr>
        <w:t>1</w:t>
      </w:r>
      <w:r w:rsidR="00E6662A" w:rsidRPr="00F070E2">
        <w:rPr>
          <w:rFonts w:ascii="Times New Roman" w:hAnsi="Times New Roman" w:cs="Times New Roman"/>
          <w:sz w:val="24"/>
          <w:szCs w:val="24"/>
        </w:rPr>
        <w:t>; Antonione Santos Bezerra Pinto</w:t>
      </w:r>
      <w:r w:rsidR="0013046E" w:rsidRPr="00F070E2">
        <w:rPr>
          <w:rFonts w:ascii="Times New Roman" w:hAnsi="Times New Roman" w:cs="Times New Roman"/>
          <w:sz w:val="24"/>
          <w:szCs w:val="24"/>
          <w:vertAlign w:val="superscript"/>
        </w:rPr>
        <w:t>3</w:t>
      </w:r>
    </w:p>
    <w:p w14:paraId="32DC0A0C" w14:textId="77777777" w:rsidR="00E6662A" w:rsidRPr="00F070E2" w:rsidRDefault="00E6662A" w:rsidP="00952724">
      <w:pPr>
        <w:spacing w:after="0" w:line="240" w:lineRule="auto"/>
        <w:jc w:val="center"/>
        <w:rPr>
          <w:rFonts w:ascii="Times New Roman" w:hAnsi="Times New Roman" w:cs="Times New Roman"/>
          <w:sz w:val="24"/>
          <w:szCs w:val="24"/>
          <w:vertAlign w:val="superscript"/>
        </w:rPr>
      </w:pPr>
    </w:p>
    <w:p w14:paraId="3E7A2F2C" w14:textId="3ADD4BA5" w:rsidR="00E6662A" w:rsidRPr="00F070E2" w:rsidRDefault="00E6662A" w:rsidP="00952724">
      <w:pPr>
        <w:spacing w:after="0" w:line="240" w:lineRule="auto"/>
        <w:jc w:val="center"/>
        <w:rPr>
          <w:rFonts w:ascii="Times New Roman" w:hAnsi="Times New Roman" w:cs="Times New Roman"/>
          <w:sz w:val="24"/>
          <w:szCs w:val="24"/>
        </w:rPr>
      </w:pPr>
      <w:r w:rsidRPr="00F070E2">
        <w:rPr>
          <w:rFonts w:ascii="Times New Roman" w:hAnsi="Times New Roman" w:cs="Times New Roman"/>
          <w:sz w:val="24"/>
          <w:szCs w:val="24"/>
          <w:vertAlign w:val="superscript"/>
        </w:rPr>
        <w:t xml:space="preserve">1 </w:t>
      </w:r>
      <w:r w:rsidRPr="00F070E2">
        <w:rPr>
          <w:rFonts w:ascii="Times New Roman" w:hAnsi="Times New Roman" w:cs="Times New Roman"/>
          <w:sz w:val="24"/>
          <w:szCs w:val="24"/>
        </w:rPr>
        <w:t>Graduando em Medicina da FAHESP/IESVAP</w:t>
      </w:r>
    </w:p>
    <w:p w14:paraId="70708964" w14:textId="77777777" w:rsidR="0013046E" w:rsidRPr="00F070E2" w:rsidRDefault="0013046E" w:rsidP="00952724">
      <w:pPr>
        <w:spacing w:after="0" w:line="240" w:lineRule="auto"/>
        <w:jc w:val="center"/>
        <w:rPr>
          <w:rFonts w:ascii="Times New Roman" w:hAnsi="Times New Roman" w:cs="Times New Roman"/>
          <w:sz w:val="24"/>
          <w:szCs w:val="24"/>
        </w:rPr>
      </w:pPr>
      <w:r w:rsidRPr="00F070E2">
        <w:rPr>
          <w:rFonts w:ascii="Times New Roman" w:hAnsi="Times New Roman" w:cs="Times New Roman"/>
          <w:sz w:val="24"/>
          <w:szCs w:val="24"/>
          <w:vertAlign w:val="superscript"/>
        </w:rPr>
        <w:t xml:space="preserve">2 </w:t>
      </w:r>
      <w:r w:rsidRPr="00F070E2">
        <w:rPr>
          <w:rFonts w:ascii="Times New Roman" w:hAnsi="Times New Roman" w:cs="Times New Roman"/>
          <w:sz w:val="24"/>
          <w:szCs w:val="24"/>
        </w:rPr>
        <w:t>Graduando em Enfermagem da Universidade Estadual do Piauí</w:t>
      </w:r>
    </w:p>
    <w:p w14:paraId="2853BC70" w14:textId="56ABC84A" w:rsidR="00F5761E" w:rsidRPr="00F070E2" w:rsidRDefault="0013046E" w:rsidP="00952724">
      <w:pPr>
        <w:spacing w:after="0" w:line="240" w:lineRule="auto"/>
        <w:jc w:val="center"/>
        <w:rPr>
          <w:rFonts w:ascii="Times New Roman" w:hAnsi="Times New Roman" w:cs="Times New Roman"/>
          <w:sz w:val="24"/>
          <w:szCs w:val="24"/>
        </w:rPr>
      </w:pPr>
      <w:r w:rsidRPr="00F070E2">
        <w:rPr>
          <w:rFonts w:ascii="Times New Roman" w:hAnsi="Times New Roman" w:cs="Times New Roman"/>
          <w:sz w:val="24"/>
          <w:szCs w:val="24"/>
          <w:vertAlign w:val="superscript"/>
        </w:rPr>
        <w:t>3</w:t>
      </w:r>
      <w:r w:rsidR="00E6662A" w:rsidRPr="00F070E2">
        <w:rPr>
          <w:rFonts w:ascii="Times New Roman" w:hAnsi="Times New Roman" w:cs="Times New Roman"/>
          <w:sz w:val="24"/>
          <w:szCs w:val="24"/>
        </w:rPr>
        <w:t xml:space="preserve"> Professor Titular do Curso de Medicina da FAHESP/IESVAP</w:t>
      </w:r>
    </w:p>
    <w:p w14:paraId="2F70D8F3" w14:textId="77777777" w:rsidR="00E6662A" w:rsidRPr="00F070E2" w:rsidRDefault="00E6662A" w:rsidP="0076681E">
      <w:pPr>
        <w:spacing w:after="0" w:line="240" w:lineRule="auto"/>
        <w:rPr>
          <w:rFonts w:ascii="Times New Roman" w:hAnsi="Times New Roman" w:cs="Times New Roman"/>
          <w:sz w:val="24"/>
          <w:szCs w:val="24"/>
        </w:rPr>
      </w:pPr>
    </w:p>
    <w:p w14:paraId="173FA7F7" w14:textId="77777777" w:rsidR="00E6662A" w:rsidRPr="00F070E2" w:rsidRDefault="00E6662A" w:rsidP="0076681E">
      <w:pPr>
        <w:spacing w:after="0" w:line="240" w:lineRule="auto"/>
        <w:rPr>
          <w:rFonts w:ascii="Times New Roman" w:hAnsi="Times New Roman" w:cs="Times New Roman"/>
          <w:sz w:val="24"/>
          <w:szCs w:val="24"/>
        </w:rPr>
      </w:pPr>
      <w:r w:rsidRPr="00F070E2">
        <w:rPr>
          <w:rFonts w:ascii="Times New Roman" w:hAnsi="Times New Roman" w:cs="Times New Roman"/>
          <w:b/>
          <w:bCs/>
          <w:sz w:val="24"/>
          <w:szCs w:val="24"/>
        </w:rPr>
        <w:t xml:space="preserve">Área temática: </w:t>
      </w:r>
      <w:r w:rsidRPr="00F070E2">
        <w:rPr>
          <w:rFonts w:ascii="Times New Roman" w:hAnsi="Times New Roman" w:cs="Times New Roman"/>
          <w:sz w:val="24"/>
          <w:szCs w:val="24"/>
        </w:rPr>
        <w:t>Educação em Saúde</w:t>
      </w:r>
    </w:p>
    <w:p w14:paraId="001B5F5D" w14:textId="77777777" w:rsidR="00E6662A" w:rsidRPr="00F070E2" w:rsidRDefault="00E6662A" w:rsidP="0076681E">
      <w:pPr>
        <w:spacing w:after="0" w:line="240" w:lineRule="auto"/>
        <w:rPr>
          <w:rFonts w:ascii="Times New Roman" w:hAnsi="Times New Roman" w:cs="Times New Roman"/>
          <w:sz w:val="24"/>
          <w:szCs w:val="24"/>
        </w:rPr>
      </w:pPr>
      <w:r w:rsidRPr="00F070E2">
        <w:rPr>
          <w:rFonts w:ascii="Times New Roman" w:hAnsi="Times New Roman" w:cs="Times New Roman"/>
          <w:b/>
          <w:bCs/>
          <w:sz w:val="24"/>
          <w:szCs w:val="24"/>
        </w:rPr>
        <w:t xml:space="preserve">Modalidade: </w:t>
      </w:r>
      <w:r w:rsidRPr="00F070E2">
        <w:rPr>
          <w:rFonts w:ascii="Times New Roman" w:hAnsi="Times New Roman" w:cs="Times New Roman"/>
          <w:sz w:val="24"/>
          <w:szCs w:val="24"/>
        </w:rPr>
        <w:t>Apresentação Oral</w:t>
      </w:r>
    </w:p>
    <w:p w14:paraId="352621D7" w14:textId="77777777" w:rsidR="00E6662A" w:rsidRPr="00F070E2" w:rsidRDefault="00E6662A" w:rsidP="0076681E">
      <w:pPr>
        <w:spacing w:after="0" w:line="240" w:lineRule="auto"/>
        <w:rPr>
          <w:rFonts w:ascii="Times New Roman" w:hAnsi="Times New Roman" w:cs="Times New Roman"/>
          <w:sz w:val="24"/>
          <w:szCs w:val="24"/>
        </w:rPr>
      </w:pPr>
      <w:r w:rsidRPr="00F070E2">
        <w:rPr>
          <w:rFonts w:ascii="Times New Roman" w:hAnsi="Times New Roman" w:cs="Times New Roman"/>
          <w:b/>
          <w:bCs/>
          <w:sz w:val="24"/>
          <w:szCs w:val="24"/>
        </w:rPr>
        <w:t xml:space="preserve">E-mail do Autor: </w:t>
      </w:r>
      <w:hyperlink r:id="rId6" w:history="1">
        <w:r w:rsidRPr="00F070E2">
          <w:rPr>
            <w:rStyle w:val="Hyperlink"/>
            <w:rFonts w:ascii="Times New Roman" w:hAnsi="Times New Roman" w:cs="Times New Roman"/>
            <w:color w:val="auto"/>
            <w:sz w:val="24"/>
            <w:szCs w:val="24"/>
            <w:u w:val="none"/>
          </w:rPr>
          <w:t>estevao.cardoz@outlook.com</w:t>
        </w:r>
      </w:hyperlink>
    </w:p>
    <w:p w14:paraId="12ED11A5" w14:textId="77777777" w:rsidR="00E6662A" w:rsidRPr="00F070E2" w:rsidRDefault="00E6662A" w:rsidP="0076681E">
      <w:pPr>
        <w:spacing w:after="0" w:line="240" w:lineRule="auto"/>
        <w:rPr>
          <w:rFonts w:ascii="Times New Roman" w:hAnsi="Times New Roman" w:cs="Times New Roman"/>
          <w:sz w:val="24"/>
          <w:szCs w:val="24"/>
        </w:rPr>
      </w:pPr>
      <w:r w:rsidRPr="00F070E2">
        <w:rPr>
          <w:rFonts w:ascii="Times New Roman" w:hAnsi="Times New Roman" w:cs="Times New Roman"/>
          <w:b/>
          <w:bCs/>
          <w:sz w:val="24"/>
          <w:szCs w:val="24"/>
        </w:rPr>
        <w:t>Categoria:</w:t>
      </w:r>
      <w:r w:rsidRPr="00F070E2">
        <w:rPr>
          <w:rFonts w:ascii="Times New Roman" w:hAnsi="Times New Roman" w:cs="Times New Roman"/>
          <w:sz w:val="24"/>
          <w:szCs w:val="24"/>
        </w:rPr>
        <w:t xml:space="preserve"> Estudantes </w:t>
      </w:r>
    </w:p>
    <w:p w14:paraId="2BCAB551" w14:textId="77777777" w:rsidR="00E6662A" w:rsidRPr="00F070E2" w:rsidRDefault="00E6662A" w:rsidP="0076681E">
      <w:pPr>
        <w:spacing w:after="0" w:line="240" w:lineRule="auto"/>
        <w:rPr>
          <w:rFonts w:ascii="Times New Roman" w:hAnsi="Times New Roman" w:cs="Times New Roman"/>
          <w:sz w:val="24"/>
          <w:szCs w:val="24"/>
        </w:rPr>
      </w:pPr>
    </w:p>
    <w:p w14:paraId="1A9ABE1E" w14:textId="77777777" w:rsidR="00B812C8" w:rsidRPr="00F070E2" w:rsidRDefault="00E635CF" w:rsidP="0076681E">
      <w:pPr>
        <w:spacing w:after="0" w:line="240" w:lineRule="auto"/>
        <w:jc w:val="both"/>
        <w:rPr>
          <w:rFonts w:ascii="Times New Roman" w:hAnsi="Times New Roman" w:cs="Times New Roman"/>
          <w:color w:val="1E1E23"/>
          <w:sz w:val="24"/>
          <w:szCs w:val="24"/>
          <w:shd w:val="clear" w:color="auto" w:fill="FFFFFF"/>
        </w:rPr>
      </w:pPr>
      <w:r w:rsidRPr="00F070E2">
        <w:rPr>
          <w:rFonts w:ascii="Times New Roman" w:hAnsi="Times New Roman" w:cs="Times New Roman"/>
          <w:b/>
          <w:bCs/>
          <w:sz w:val="24"/>
          <w:szCs w:val="24"/>
        </w:rPr>
        <w:t>INTRODUÇÃO:</w:t>
      </w:r>
      <w:r w:rsidRPr="00F070E2">
        <w:rPr>
          <w:rFonts w:ascii="Times New Roman" w:hAnsi="Times New Roman" w:cs="Times New Roman"/>
          <w:sz w:val="24"/>
          <w:szCs w:val="24"/>
        </w:rPr>
        <w:t xml:space="preserve"> A partir do momento que células cancerígenas se instalam no organismo, o sistema imune inicia uma batalha de reconhecimento e destruição destas células, através dos linfócitos T - glóbulos brancos responsáveis pela defesa celular - identificando seus antígenos (proteínas) de superfície. Se as células imunológicas não possuem o receptor exato para encontrar o antígeno das células cancerígenas, essa ligação e destruição não ocorrerá, favorecendo o desenvolvimento e progressão da neoplasia. A imunoterapia com células T CAR (Chimeric Antigen Receptor</w:t>
      </w:r>
      <w:r w:rsidR="00B812C8" w:rsidRPr="00F070E2">
        <w:rPr>
          <w:rFonts w:ascii="Times New Roman" w:hAnsi="Times New Roman" w:cs="Times New Roman"/>
          <w:sz w:val="24"/>
          <w:szCs w:val="24"/>
        </w:rPr>
        <w:t>),</w:t>
      </w:r>
      <w:r w:rsidRPr="00F070E2">
        <w:rPr>
          <w:rFonts w:ascii="Times New Roman" w:hAnsi="Times New Roman" w:cs="Times New Roman"/>
          <w:sz w:val="24"/>
          <w:szCs w:val="24"/>
        </w:rPr>
        <w:t xml:space="preserve"> faz com que esses glóbulos brancos, alterados laboratorialmente a partir da inserção de receptores antigênicos quimérico específicos, quando inseridos no organismo, detectem os antígenos de superfície das células alvo cancerígenas com maior eficiência, deletando as mesmas. Os glóbulos brancos do próprio paciente são utilizados para a fabricação das células T CAR.</w:t>
      </w:r>
      <w:r w:rsidR="00F5761E" w:rsidRPr="00F070E2">
        <w:rPr>
          <w:rFonts w:ascii="Times New Roman" w:hAnsi="Times New Roman" w:cs="Times New Roman"/>
          <w:sz w:val="24"/>
          <w:szCs w:val="24"/>
        </w:rPr>
        <w:t xml:space="preserve"> </w:t>
      </w:r>
      <w:r w:rsidRPr="00F070E2">
        <w:rPr>
          <w:rFonts w:ascii="Times New Roman" w:hAnsi="Times New Roman" w:cs="Times New Roman"/>
          <w:sz w:val="24"/>
          <w:szCs w:val="24"/>
        </w:rPr>
        <w:t xml:space="preserve">A utilização da técnica demonstrou amplo sucesso na terapia de neoplasias </w:t>
      </w:r>
      <w:r w:rsidR="00B812C8" w:rsidRPr="00F070E2">
        <w:rPr>
          <w:rFonts w:ascii="Times New Roman" w:hAnsi="Times New Roman" w:cs="Times New Roman"/>
          <w:sz w:val="24"/>
          <w:szCs w:val="24"/>
        </w:rPr>
        <w:t>linfoides</w:t>
      </w:r>
      <w:r w:rsidRPr="00F070E2">
        <w:rPr>
          <w:rFonts w:ascii="Times New Roman" w:hAnsi="Times New Roman" w:cs="Times New Roman"/>
          <w:sz w:val="24"/>
          <w:szCs w:val="24"/>
        </w:rPr>
        <w:t xml:space="preserve"> de células B, em recidivas ou refratárias a </w:t>
      </w:r>
      <w:r w:rsidR="00F5761E" w:rsidRPr="00F070E2">
        <w:rPr>
          <w:rFonts w:ascii="Times New Roman" w:hAnsi="Times New Roman" w:cs="Times New Roman"/>
          <w:sz w:val="24"/>
          <w:szCs w:val="24"/>
        </w:rPr>
        <w:t>tratamento.</w:t>
      </w:r>
      <w:r w:rsidR="00F5761E" w:rsidRPr="00F070E2">
        <w:rPr>
          <w:rFonts w:ascii="Times New Roman" w:hAnsi="Times New Roman" w:cs="Times New Roman"/>
          <w:b/>
          <w:bCs/>
          <w:sz w:val="24"/>
          <w:szCs w:val="24"/>
        </w:rPr>
        <w:t xml:space="preserve"> OBJETIVO</w:t>
      </w:r>
      <w:r w:rsidRPr="00F070E2">
        <w:rPr>
          <w:rFonts w:ascii="Times New Roman" w:hAnsi="Times New Roman" w:cs="Times New Roman"/>
          <w:b/>
          <w:bCs/>
          <w:sz w:val="24"/>
          <w:szCs w:val="24"/>
        </w:rPr>
        <w:t xml:space="preserve">: </w:t>
      </w:r>
      <w:r w:rsidR="002E7EBD" w:rsidRPr="00F070E2">
        <w:rPr>
          <w:rFonts w:ascii="Times New Roman" w:hAnsi="Times New Roman" w:cs="Times New Roman"/>
          <w:sz w:val="24"/>
          <w:szCs w:val="24"/>
        </w:rPr>
        <w:t>Identificar na literatura os aspectos técnicos da imunoterapia com células T CAR, e sua aplicabilidade, eficácia e limitações no tratamento de neoplasia</w:t>
      </w:r>
      <w:r w:rsidR="002C0F0A" w:rsidRPr="00F070E2">
        <w:rPr>
          <w:rFonts w:ascii="Times New Roman" w:hAnsi="Times New Roman" w:cs="Times New Roman"/>
          <w:sz w:val="24"/>
          <w:szCs w:val="24"/>
        </w:rPr>
        <w:t>s malignas</w:t>
      </w:r>
      <w:r w:rsidR="002E7EBD" w:rsidRPr="00F070E2">
        <w:rPr>
          <w:rFonts w:ascii="Times New Roman" w:hAnsi="Times New Roman" w:cs="Times New Roman"/>
          <w:sz w:val="24"/>
          <w:szCs w:val="24"/>
        </w:rPr>
        <w:t>.</w:t>
      </w:r>
      <w:r w:rsidR="00F5761E" w:rsidRPr="00F070E2">
        <w:rPr>
          <w:rFonts w:ascii="Times New Roman" w:hAnsi="Times New Roman" w:cs="Times New Roman"/>
          <w:sz w:val="24"/>
          <w:szCs w:val="24"/>
        </w:rPr>
        <w:t xml:space="preserve"> </w:t>
      </w:r>
      <w:r w:rsidR="00F5761E" w:rsidRPr="00F070E2">
        <w:rPr>
          <w:rFonts w:ascii="Times New Roman" w:hAnsi="Times New Roman" w:cs="Times New Roman"/>
          <w:b/>
          <w:bCs/>
          <w:sz w:val="24"/>
          <w:szCs w:val="24"/>
        </w:rPr>
        <w:t>M</w:t>
      </w:r>
      <w:r w:rsidRPr="00F070E2">
        <w:rPr>
          <w:rFonts w:ascii="Times New Roman" w:hAnsi="Times New Roman" w:cs="Times New Roman"/>
          <w:b/>
          <w:bCs/>
          <w:sz w:val="24"/>
          <w:szCs w:val="24"/>
        </w:rPr>
        <w:t>ETODOLOGIA:</w:t>
      </w:r>
      <w:r w:rsidRPr="00F070E2">
        <w:rPr>
          <w:rFonts w:ascii="Times New Roman" w:hAnsi="Times New Roman" w:cs="Times New Roman"/>
          <w:sz w:val="24"/>
          <w:szCs w:val="24"/>
        </w:rPr>
        <w:t xml:space="preserve"> </w:t>
      </w:r>
      <w:r w:rsidR="00B812C8" w:rsidRPr="00F070E2">
        <w:rPr>
          <w:rFonts w:ascii="Times New Roman" w:hAnsi="Times New Roman" w:cs="Times New Roman"/>
          <w:sz w:val="24"/>
          <w:szCs w:val="24"/>
        </w:rPr>
        <w:t>T</w:t>
      </w:r>
      <w:r w:rsidR="00623768" w:rsidRPr="00F070E2">
        <w:rPr>
          <w:rFonts w:ascii="Times New Roman" w:hAnsi="Times New Roman" w:cs="Times New Roman"/>
          <w:sz w:val="24"/>
          <w:szCs w:val="24"/>
        </w:rPr>
        <w:t xml:space="preserve">rata-se de um estudo exploratório realizado por meio de uma revisão </w:t>
      </w:r>
      <w:r w:rsidR="00B812C8" w:rsidRPr="00F070E2">
        <w:rPr>
          <w:rFonts w:ascii="Times New Roman" w:hAnsi="Times New Roman" w:cs="Times New Roman"/>
          <w:sz w:val="24"/>
          <w:szCs w:val="24"/>
        </w:rPr>
        <w:t>de literatura</w:t>
      </w:r>
      <w:r w:rsidR="00623768" w:rsidRPr="00F070E2">
        <w:rPr>
          <w:rFonts w:ascii="Times New Roman" w:hAnsi="Times New Roman" w:cs="Times New Roman"/>
          <w:sz w:val="24"/>
          <w:szCs w:val="24"/>
        </w:rPr>
        <w:t>. Para obtenção de dados pertinentes à temática, consultou-se as bases de dados Scientific Eletronic Library Online (SciELO), Biblioteca Virtual de Saúde (MEDLINE/BVS), Literatura Latino Americana do Caribe em Ciência e Saúde (</w:t>
      </w:r>
      <w:r w:rsidR="00623768" w:rsidRPr="00F070E2">
        <w:rPr>
          <w:rFonts w:ascii="Times New Roman" w:hAnsi="Times New Roman" w:cs="Times New Roman"/>
          <w:color w:val="000000" w:themeColor="text1"/>
          <w:sz w:val="24"/>
          <w:szCs w:val="24"/>
          <w:shd w:val="clear" w:color="auto" w:fill="FFFFFF" w:themeFill="background1"/>
        </w:rPr>
        <w:t xml:space="preserve">LILACS). Foram utilizados os seguintes descritores: </w:t>
      </w:r>
      <w:r w:rsidR="00B90CB8" w:rsidRPr="00F070E2">
        <w:rPr>
          <w:rFonts w:ascii="Times New Roman" w:hAnsi="Times New Roman" w:cs="Times New Roman"/>
          <w:color w:val="000000" w:themeColor="text1"/>
          <w:sz w:val="24"/>
          <w:szCs w:val="24"/>
          <w:shd w:val="clear" w:color="auto" w:fill="FFFFFF" w:themeFill="background1"/>
        </w:rPr>
        <w:t>“Imunoterapia Adotiva</w:t>
      </w:r>
      <w:r w:rsidR="00B812C8" w:rsidRPr="00F070E2">
        <w:rPr>
          <w:rFonts w:ascii="Times New Roman" w:hAnsi="Times New Roman" w:cs="Times New Roman"/>
          <w:color w:val="000000" w:themeColor="text1"/>
          <w:sz w:val="24"/>
          <w:szCs w:val="24"/>
          <w:shd w:val="clear" w:color="auto" w:fill="FFFFFF" w:themeFill="background1"/>
        </w:rPr>
        <w:t>”,</w:t>
      </w:r>
      <w:r w:rsidR="00B90CB8" w:rsidRPr="00F070E2">
        <w:rPr>
          <w:rFonts w:ascii="Times New Roman" w:hAnsi="Times New Roman" w:cs="Times New Roman"/>
          <w:color w:val="000000" w:themeColor="text1"/>
          <w:sz w:val="24"/>
          <w:szCs w:val="24"/>
          <w:shd w:val="clear" w:color="auto" w:fill="FFFFFF" w:themeFill="background1"/>
        </w:rPr>
        <w:t xml:space="preserve"> “Células T CAR”, “Oncologia”,</w:t>
      </w:r>
      <w:r w:rsidR="00B90CB8" w:rsidRPr="00F070E2">
        <w:rPr>
          <w:rFonts w:ascii="Times New Roman" w:hAnsi="Times New Roman" w:cs="Times New Roman"/>
          <w:sz w:val="24"/>
          <w:szCs w:val="24"/>
        </w:rPr>
        <w:t xml:space="preserve"> de acordo com os</w:t>
      </w:r>
      <w:r w:rsidR="00623768" w:rsidRPr="00F070E2">
        <w:rPr>
          <w:rFonts w:ascii="Times New Roman" w:hAnsi="Times New Roman" w:cs="Times New Roman"/>
          <w:sz w:val="24"/>
          <w:szCs w:val="24"/>
        </w:rPr>
        <w:t xml:space="preserve"> Descritores em Ciências da Saúde (DeCS). Para análise, foram selecionad</w:t>
      </w:r>
      <w:r w:rsidR="002E7EBD" w:rsidRPr="00F070E2">
        <w:rPr>
          <w:rFonts w:ascii="Times New Roman" w:hAnsi="Times New Roman" w:cs="Times New Roman"/>
          <w:sz w:val="24"/>
          <w:szCs w:val="24"/>
        </w:rPr>
        <w:t>os artigos publicados entre 2014 a 2019</w:t>
      </w:r>
      <w:r w:rsidR="00623768" w:rsidRPr="00F070E2">
        <w:rPr>
          <w:rFonts w:ascii="Times New Roman" w:hAnsi="Times New Roman" w:cs="Times New Roman"/>
          <w:sz w:val="24"/>
          <w:szCs w:val="24"/>
        </w:rPr>
        <w:t>. Os critérios de exclusão usados foram artigos repetidos e as pesquisas que não englobam o tema. Ao final, foram selecionados quatro</w:t>
      </w:r>
      <w:r w:rsidR="003F0EA9" w:rsidRPr="00F070E2">
        <w:rPr>
          <w:rFonts w:ascii="Times New Roman" w:hAnsi="Times New Roman" w:cs="Times New Roman"/>
          <w:sz w:val="24"/>
          <w:szCs w:val="24"/>
        </w:rPr>
        <w:t xml:space="preserve"> artigos em português, três em</w:t>
      </w:r>
      <w:r w:rsidR="003F0EA9" w:rsidRPr="00F070E2">
        <w:rPr>
          <w:rFonts w:ascii="Times New Roman" w:hAnsi="Times New Roman" w:cs="Times New Roman"/>
          <w:color w:val="000000" w:themeColor="text1"/>
          <w:sz w:val="24"/>
          <w:szCs w:val="24"/>
        </w:rPr>
        <w:t xml:space="preserve"> </w:t>
      </w:r>
      <w:r w:rsidR="00623768" w:rsidRPr="00F070E2">
        <w:rPr>
          <w:rFonts w:ascii="Times New Roman" w:hAnsi="Times New Roman" w:cs="Times New Roman"/>
          <w:color w:val="000000" w:themeColor="text1"/>
          <w:sz w:val="24"/>
          <w:szCs w:val="24"/>
        </w:rPr>
        <w:t>inglês</w:t>
      </w:r>
      <w:r w:rsidR="003F0EA9" w:rsidRPr="00F070E2">
        <w:rPr>
          <w:rFonts w:ascii="Times New Roman" w:hAnsi="Times New Roman" w:cs="Times New Roman"/>
          <w:sz w:val="24"/>
          <w:szCs w:val="24"/>
        </w:rPr>
        <w:t xml:space="preserve"> e um em</w:t>
      </w:r>
      <w:r w:rsidR="002E7EBD" w:rsidRPr="00F070E2">
        <w:rPr>
          <w:rFonts w:ascii="Times New Roman" w:hAnsi="Times New Roman" w:cs="Times New Roman"/>
          <w:sz w:val="24"/>
          <w:szCs w:val="24"/>
        </w:rPr>
        <w:t xml:space="preserve"> espanhol</w:t>
      </w:r>
      <w:r w:rsidR="00623768" w:rsidRPr="00F070E2">
        <w:rPr>
          <w:rFonts w:ascii="Times New Roman" w:hAnsi="Times New Roman" w:cs="Times New Roman"/>
          <w:sz w:val="24"/>
          <w:szCs w:val="24"/>
        </w:rPr>
        <w:t>.</w:t>
      </w:r>
      <w:r w:rsidR="00F5761E" w:rsidRPr="00F070E2">
        <w:rPr>
          <w:rFonts w:ascii="Times New Roman" w:hAnsi="Times New Roman" w:cs="Times New Roman"/>
          <w:sz w:val="24"/>
          <w:szCs w:val="24"/>
        </w:rPr>
        <w:t xml:space="preserve"> </w:t>
      </w:r>
      <w:r w:rsidR="00004F9C" w:rsidRPr="00F070E2">
        <w:rPr>
          <w:rFonts w:ascii="Times New Roman" w:hAnsi="Times New Roman" w:cs="Times New Roman"/>
          <w:b/>
          <w:bCs/>
          <w:sz w:val="24"/>
          <w:szCs w:val="24"/>
        </w:rPr>
        <w:t>RESULTADOS E DISCUSSÃO:</w:t>
      </w:r>
      <w:r w:rsidR="00004F9C" w:rsidRPr="00F070E2">
        <w:rPr>
          <w:rFonts w:ascii="Times New Roman" w:hAnsi="Times New Roman" w:cs="Times New Roman"/>
          <w:sz w:val="24"/>
          <w:szCs w:val="24"/>
        </w:rPr>
        <w:t xml:space="preserve"> Os resultados encontrados, no presente estudo, relacionados a terapia por meio das células T CAR </w:t>
      </w:r>
      <w:r w:rsidR="00004F9C" w:rsidRPr="00F070E2">
        <w:rPr>
          <w:rFonts w:ascii="Times New Roman" w:hAnsi="Times New Roman" w:cs="Times New Roman"/>
          <w:color w:val="1E1E23"/>
          <w:sz w:val="24"/>
          <w:szCs w:val="24"/>
          <w:shd w:val="clear" w:color="auto" w:fill="FFFFFF"/>
        </w:rPr>
        <w:t>mostram que primeiro, as células T são removidas do sangue do paciente usando um procedimento chamado </w:t>
      </w:r>
      <w:r w:rsidR="00004F9C" w:rsidRPr="00F070E2">
        <w:rPr>
          <w:rStyle w:val="Forte"/>
          <w:rFonts w:ascii="Times New Roman" w:hAnsi="Times New Roman" w:cs="Times New Roman"/>
          <w:b w:val="0"/>
          <w:color w:val="1E1E23"/>
          <w:sz w:val="24"/>
          <w:szCs w:val="24"/>
          <w:shd w:val="clear" w:color="auto" w:fill="FFFFFF"/>
        </w:rPr>
        <w:t>leucaférese</w:t>
      </w:r>
      <w:r w:rsidR="00004F9C" w:rsidRPr="00F070E2">
        <w:rPr>
          <w:rFonts w:ascii="Times New Roman" w:hAnsi="Times New Roman" w:cs="Times New Roman"/>
          <w:b/>
          <w:color w:val="1E1E23"/>
          <w:sz w:val="24"/>
          <w:szCs w:val="24"/>
          <w:shd w:val="clear" w:color="auto" w:fill="FFFFFF"/>
        </w:rPr>
        <w:t xml:space="preserve">. </w:t>
      </w:r>
      <w:r w:rsidR="00004F9C" w:rsidRPr="00F070E2">
        <w:rPr>
          <w:rFonts w:ascii="Times New Roman" w:hAnsi="Times New Roman" w:cs="Times New Roman"/>
          <w:color w:val="1E1E23"/>
          <w:sz w:val="24"/>
          <w:szCs w:val="24"/>
          <w:shd w:val="clear" w:color="auto" w:fill="FFFFFF"/>
        </w:rPr>
        <w:t xml:space="preserve">Depois que os glóbulos brancos são removidos do paciente, as células T são separadas, enviadas ao laboratório e geneticamente alteradas adicionando o receptor de antígeno quimérico específico (CAR). Isso os torna células T CAR. Quando houver células T CAR suficientes, elas serão devolvidas ao paciente para iniciar um ataque preciso contra as células cancerígenas. É possível afirmar, nesse sentido, </w:t>
      </w:r>
      <w:r w:rsidR="001406E8" w:rsidRPr="00F070E2">
        <w:rPr>
          <w:rFonts w:ascii="Times New Roman" w:hAnsi="Times New Roman" w:cs="Times New Roman"/>
          <w:color w:val="1E1E23"/>
          <w:sz w:val="24"/>
          <w:szCs w:val="24"/>
          <w:shd w:val="clear" w:color="auto" w:fill="FFFFFF"/>
        </w:rPr>
        <w:t xml:space="preserve">que </w:t>
      </w:r>
      <w:r w:rsidR="00004F9C" w:rsidRPr="00F070E2">
        <w:rPr>
          <w:rFonts w:ascii="Times New Roman" w:hAnsi="Times New Roman" w:cs="Times New Roman"/>
          <w:color w:val="1E1E23"/>
          <w:sz w:val="24"/>
          <w:szCs w:val="24"/>
          <w:shd w:val="clear" w:color="auto" w:fill="FFFFFF"/>
        </w:rPr>
        <w:t xml:space="preserve">esta técnica mostrou resultados muito encorajadores </w:t>
      </w:r>
      <w:r w:rsidR="001406E8" w:rsidRPr="00F070E2">
        <w:rPr>
          <w:rFonts w:ascii="Times New Roman" w:hAnsi="Times New Roman" w:cs="Times New Roman"/>
          <w:color w:val="1E1E23"/>
          <w:sz w:val="24"/>
          <w:szCs w:val="24"/>
          <w:shd w:val="clear" w:color="auto" w:fill="FFFFFF"/>
        </w:rPr>
        <w:t>em ensaios clínicos contra alguns</w:t>
      </w:r>
      <w:r w:rsidR="00004F9C" w:rsidRPr="00F070E2">
        <w:rPr>
          <w:rFonts w:ascii="Times New Roman" w:hAnsi="Times New Roman" w:cs="Times New Roman"/>
          <w:color w:val="1E1E23"/>
          <w:sz w:val="24"/>
          <w:szCs w:val="24"/>
          <w:shd w:val="clear" w:color="auto" w:fill="FFFFFF"/>
        </w:rPr>
        <w:t xml:space="preserve"> tipos de câncer</w:t>
      </w:r>
      <w:r w:rsidR="001406E8" w:rsidRPr="00F070E2">
        <w:rPr>
          <w:rFonts w:ascii="Times New Roman" w:hAnsi="Times New Roman" w:cs="Times New Roman"/>
          <w:color w:val="1E1E23"/>
          <w:sz w:val="24"/>
          <w:szCs w:val="24"/>
          <w:shd w:val="clear" w:color="auto" w:fill="FFFFFF"/>
        </w:rPr>
        <w:t>, como para a Leucemia Linfoblástica Aguda avançada ou recorrente em crianças e adultos jovens.</w:t>
      </w:r>
      <w:r w:rsidR="00F5761E" w:rsidRPr="00F070E2">
        <w:rPr>
          <w:rFonts w:ascii="Times New Roman" w:hAnsi="Times New Roman" w:cs="Times New Roman"/>
          <w:color w:val="1E1E23"/>
          <w:sz w:val="24"/>
          <w:szCs w:val="24"/>
          <w:shd w:val="clear" w:color="auto" w:fill="FFFFFF"/>
        </w:rPr>
        <w:t xml:space="preserve"> </w:t>
      </w:r>
      <w:r w:rsidR="00B812C8" w:rsidRPr="00F070E2">
        <w:rPr>
          <w:rFonts w:ascii="Times New Roman" w:hAnsi="Times New Roman" w:cs="Times New Roman"/>
          <w:b/>
          <w:bCs/>
          <w:color w:val="1E1E23"/>
          <w:sz w:val="24"/>
          <w:szCs w:val="24"/>
          <w:shd w:val="clear" w:color="auto" w:fill="FFFFFF"/>
        </w:rPr>
        <w:t>CONCLUSÃO:</w:t>
      </w:r>
      <w:r w:rsidR="00F5761E" w:rsidRPr="00F070E2">
        <w:rPr>
          <w:rFonts w:ascii="Times New Roman" w:hAnsi="Times New Roman" w:cs="Times New Roman"/>
          <w:b/>
          <w:bCs/>
          <w:color w:val="1E1E23"/>
          <w:sz w:val="24"/>
          <w:szCs w:val="24"/>
          <w:shd w:val="clear" w:color="auto" w:fill="FFFFFF"/>
        </w:rPr>
        <w:t xml:space="preserve"> </w:t>
      </w:r>
      <w:r w:rsidR="00B812C8" w:rsidRPr="00F070E2">
        <w:rPr>
          <w:rFonts w:ascii="Times New Roman" w:hAnsi="Times New Roman" w:cs="Times New Roman"/>
          <w:color w:val="1E1E23"/>
          <w:sz w:val="24"/>
          <w:szCs w:val="24"/>
          <w:shd w:val="clear" w:color="auto" w:fill="FFFFFF"/>
        </w:rPr>
        <w:t xml:space="preserve">Diante dos resultados experimentados, a imunoterapia de Células T </w:t>
      </w:r>
      <w:r w:rsidR="00BA0373" w:rsidRPr="00F070E2">
        <w:rPr>
          <w:rFonts w:ascii="Times New Roman" w:hAnsi="Times New Roman" w:cs="Times New Roman"/>
          <w:color w:val="1E1E23"/>
          <w:sz w:val="24"/>
          <w:szCs w:val="24"/>
          <w:shd w:val="clear" w:color="auto" w:fill="FFFFFF"/>
        </w:rPr>
        <w:t>CAR é</w:t>
      </w:r>
      <w:r w:rsidR="00B812C8" w:rsidRPr="00F070E2">
        <w:rPr>
          <w:rFonts w:ascii="Times New Roman" w:hAnsi="Times New Roman" w:cs="Times New Roman"/>
          <w:color w:val="1E1E23"/>
          <w:sz w:val="24"/>
          <w:szCs w:val="24"/>
          <w:shd w:val="clear" w:color="auto" w:fill="FFFFFF"/>
        </w:rPr>
        <w:t xml:space="preserve"> </w:t>
      </w:r>
      <w:r w:rsidR="00BA0373" w:rsidRPr="00F070E2">
        <w:rPr>
          <w:rFonts w:ascii="Times New Roman" w:hAnsi="Times New Roman" w:cs="Times New Roman"/>
          <w:color w:val="1E1E23"/>
          <w:sz w:val="24"/>
          <w:szCs w:val="24"/>
          <w:shd w:val="clear" w:color="auto" w:fill="FFFFFF"/>
        </w:rPr>
        <w:t>uma técnica</w:t>
      </w:r>
      <w:r w:rsidR="00B812C8" w:rsidRPr="00F070E2">
        <w:rPr>
          <w:rFonts w:ascii="Times New Roman" w:hAnsi="Times New Roman" w:cs="Times New Roman"/>
          <w:color w:val="1E1E23"/>
          <w:sz w:val="24"/>
          <w:szCs w:val="24"/>
          <w:shd w:val="clear" w:color="auto" w:fill="FFFFFF"/>
        </w:rPr>
        <w:t xml:space="preserve"> em evolução que </w:t>
      </w:r>
      <w:r w:rsidR="00BA0373" w:rsidRPr="00F070E2">
        <w:rPr>
          <w:rFonts w:ascii="Times New Roman" w:hAnsi="Times New Roman" w:cs="Times New Roman"/>
          <w:color w:val="1E1E23"/>
          <w:sz w:val="24"/>
          <w:szCs w:val="24"/>
          <w:shd w:val="clear" w:color="auto" w:fill="FFFFFF"/>
        </w:rPr>
        <w:t>a torna difícil negação, visto que o seu potencial terapêutico criar novas expectativas em paciente com neoplasias</w:t>
      </w:r>
      <w:r w:rsidR="002C0F0A" w:rsidRPr="00F070E2">
        <w:rPr>
          <w:rFonts w:ascii="Times New Roman" w:hAnsi="Times New Roman" w:cs="Times New Roman"/>
          <w:color w:val="1E1E23"/>
          <w:sz w:val="24"/>
          <w:szCs w:val="24"/>
          <w:shd w:val="clear" w:color="auto" w:fill="FFFFFF"/>
        </w:rPr>
        <w:t xml:space="preserve"> malignas</w:t>
      </w:r>
      <w:r w:rsidR="00F5761E" w:rsidRPr="00F070E2">
        <w:rPr>
          <w:rFonts w:ascii="Times New Roman" w:hAnsi="Times New Roman" w:cs="Times New Roman"/>
          <w:color w:val="1E1E23"/>
          <w:sz w:val="24"/>
          <w:szCs w:val="24"/>
          <w:shd w:val="clear" w:color="auto" w:fill="FFFFFF"/>
        </w:rPr>
        <w:t>,</w:t>
      </w:r>
      <w:r w:rsidR="00F5761E" w:rsidRPr="00F070E2">
        <w:rPr>
          <w:rFonts w:ascii="Times New Roman" w:hAnsi="Times New Roman" w:cs="Times New Roman"/>
          <w:sz w:val="24"/>
          <w:szCs w:val="24"/>
        </w:rPr>
        <w:t xml:space="preserve"> </w:t>
      </w:r>
      <w:r w:rsidR="002F511E" w:rsidRPr="00F070E2">
        <w:rPr>
          <w:rFonts w:ascii="Times New Roman" w:hAnsi="Times New Roman" w:cs="Times New Roman"/>
          <w:sz w:val="24"/>
          <w:szCs w:val="24"/>
        </w:rPr>
        <w:t>e</w:t>
      </w:r>
      <w:r w:rsidR="002C0F0A" w:rsidRPr="00F070E2">
        <w:rPr>
          <w:rFonts w:ascii="Times New Roman" w:hAnsi="Times New Roman" w:cs="Times New Roman"/>
          <w:sz w:val="24"/>
          <w:szCs w:val="24"/>
        </w:rPr>
        <w:t>, além disso,</w:t>
      </w:r>
      <w:r w:rsidR="002F511E" w:rsidRPr="00F070E2">
        <w:rPr>
          <w:rFonts w:ascii="Times New Roman" w:hAnsi="Times New Roman" w:cs="Times New Roman"/>
          <w:sz w:val="24"/>
          <w:szCs w:val="24"/>
        </w:rPr>
        <w:t xml:space="preserve"> a </w:t>
      </w:r>
      <w:r w:rsidR="00F5761E" w:rsidRPr="00F070E2">
        <w:rPr>
          <w:rFonts w:ascii="Times New Roman" w:hAnsi="Times New Roman" w:cs="Times New Roman"/>
          <w:sz w:val="24"/>
          <w:szCs w:val="24"/>
        </w:rPr>
        <w:t>utilização da técnica demonstrou amplo sucesso na terapia de neoplasias linfoides de células B, em recidivas ou refratárias a tratamento</w:t>
      </w:r>
      <w:r w:rsidR="00BA0373" w:rsidRPr="00F070E2">
        <w:rPr>
          <w:rFonts w:ascii="Times New Roman" w:hAnsi="Times New Roman" w:cs="Times New Roman"/>
          <w:color w:val="1E1E23"/>
          <w:sz w:val="24"/>
          <w:szCs w:val="24"/>
          <w:shd w:val="clear" w:color="auto" w:fill="FFFFFF"/>
        </w:rPr>
        <w:t>. E apesar dos riscos extensivamente estudados inerentes à terapêutica, estes são controláveis. Consequentemente, o aperfeiçoamento do método</w:t>
      </w:r>
      <w:r w:rsidR="00F5761E" w:rsidRPr="00F070E2">
        <w:rPr>
          <w:rFonts w:ascii="Times New Roman" w:hAnsi="Times New Roman" w:cs="Times New Roman"/>
          <w:color w:val="1E1E23"/>
          <w:sz w:val="24"/>
          <w:szCs w:val="24"/>
          <w:shd w:val="clear" w:color="auto" w:fill="FFFFFF"/>
        </w:rPr>
        <w:t xml:space="preserve">, mostrou o seu potencial </w:t>
      </w:r>
      <w:r w:rsidR="00BA0373" w:rsidRPr="00F070E2">
        <w:rPr>
          <w:rFonts w:ascii="Times New Roman" w:hAnsi="Times New Roman" w:cs="Times New Roman"/>
          <w:color w:val="1E1E23"/>
          <w:sz w:val="24"/>
          <w:szCs w:val="24"/>
          <w:shd w:val="clear" w:color="auto" w:fill="FFFFFF"/>
        </w:rPr>
        <w:t xml:space="preserve">eficiente e </w:t>
      </w:r>
      <w:r w:rsidR="00F5761E" w:rsidRPr="00F070E2">
        <w:rPr>
          <w:rFonts w:ascii="Times New Roman" w:hAnsi="Times New Roman" w:cs="Times New Roman"/>
          <w:color w:val="1E1E23"/>
          <w:sz w:val="24"/>
          <w:szCs w:val="24"/>
          <w:shd w:val="clear" w:color="auto" w:fill="FFFFFF"/>
        </w:rPr>
        <w:t>sua</w:t>
      </w:r>
      <w:r w:rsidR="00BA0373" w:rsidRPr="00F070E2">
        <w:rPr>
          <w:rFonts w:ascii="Times New Roman" w:hAnsi="Times New Roman" w:cs="Times New Roman"/>
          <w:color w:val="1E1E23"/>
          <w:sz w:val="24"/>
          <w:szCs w:val="24"/>
          <w:shd w:val="clear" w:color="auto" w:fill="FFFFFF"/>
        </w:rPr>
        <w:t xml:space="preserve"> baixa toxidade, </w:t>
      </w:r>
      <w:r w:rsidR="00F5761E" w:rsidRPr="00F070E2">
        <w:rPr>
          <w:rFonts w:ascii="Times New Roman" w:hAnsi="Times New Roman" w:cs="Times New Roman"/>
          <w:color w:val="1E1E23"/>
          <w:sz w:val="24"/>
          <w:szCs w:val="24"/>
          <w:shd w:val="clear" w:color="auto" w:fill="FFFFFF"/>
        </w:rPr>
        <w:t xml:space="preserve">o que </w:t>
      </w:r>
      <w:r w:rsidR="00BA0373" w:rsidRPr="00F070E2">
        <w:rPr>
          <w:rFonts w:ascii="Times New Roman" w:hAnsi="Times New Roman" w:cs="Times New Roman"/>
          <w:color w:val="1E1E23"/>
          <w:sz w:val="24"/>
          <w:szCs w:val="24"/>
          <w:shd w:val="clear" w:color="auto" w:fill="FFFFFF"/>
        </w:rPr>
        <w:t xml:space="preserve">proporcionando maior qualidade de vida aos pacientes. </w:t>
      </w:r>
    </w:p>
    <w:p w14:paraId="3D7C48A2" w14:textId="172FA670" w:rsidR="0076681E" w:rsidRDefault="0076681E" w:rsidP="0076681E">
      <w:pPr>
        <w:spacing w:after="0" w:line="240" w:lineRule="auto"/>
        <w:jc w:val="both"/>
        <w:rPr>
          <w:rFonts w:ascii="Times New Roman" w:hAnsi="Times New Roman" w:cs="Times New Roman"/>
          <w:sz w:val="24"/>
          <w:szCs w:val="24"/>
        </w:rPr>
      </w:pPr>
    </w:p>
    <w:p w14:paraId="506C0827" w14:textId="5B819E94" w:rsidR="00952724" w:rsidRDefault="00BB73C1" w:rsidP="00952724">
      <w:pPr>
        <w:spacing w:after="0" w:line="240" w:lineRule="auto"/>
        <w:jc w:val="both"/>
        <w:rPr>
          <w:rFonts w:ascii="Times New Roman" w:hAnsi="Times New Roman" w:cs="Times New Roman"/>
          <w:sz w:val="24"/>
          <w:szCs w:val="24"/>
        </w:rPr>
      </w:pPr>
      <w:r w:rsidRPr="00F070E2">
        <w:rPr>
          <w:rFonts w:ascii="Times New Roman" w:hAnsi="Times New Roman" w:cs="Times New Roman"/>
          <w:b/>
          <w:bCs/>
          <w:sz w:val="24"/>
          <w:szCs w:val="24"/>
        </w:rPr>
        <w:t xml:space="preserve">PALAVRA CHAVE: </w:t>
      </w:r>
      <w:r w:rsidR="0013046E" w:rsidRPr="00F070E2">
        <w:rPr>
          <w:rFonts w:ascii="Times New Roman" w:hAnsi="Times New Roman" w:cs="Times New Roman"/>
          <w:color w:val="000000" w:themeColor="text1"/>
          <w:sz w:val="24"/>
          <w:szCs w:val="24"/>
          <w:shd w:val="clear" w:color="auto" w:fill="FFFFFF" w:themeFill="background1"/>
        </w:rPr>
        <w:t>“Imunoterapia Adotiva”, “Células T CAR”, “Oncologia”</w:t>
      </w:r>
      <w:r w:rsidR="00F5761E" w:rsidRPr="00F070E2">
        <w:rPr>
          <w:rFonts w:ascii="Times New Roman" w:hAnsi="Times New Roman" w:cs="Times New Roman"/>
          <w:sz w:val="24"/>
          <w:szCs w:val="24"/>
        </w:rPr>
        <w:t>.</w:t>
      </w:r>
    </w:p>
    <w:p w14:paraId="110D5F0F" w14:textId="3D3C6142" w:rsidR="00F070E2" w:rsidRPr="00F070E2" w:rsidRDefault="00F070E2" w:rsidP="0095272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Trabalho feito pela LAONCO</w:t>
      </w:r>
      <w:bookmarkStart w:id="0" w:name="_GoBack"/>
      <w:bookmarkEnd w:id="0"/>
    </w:p>
    <w:sectPr w:rsidR="00F070E2" w:rsidRPr="00F070E2" w:rsidSect="00F070E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0F7A7C"/>
    <w:multiLevelType w:val="hybridMultilevel"/>
    <w:tmpl w:val="9864BF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BF8"/>
    <w:rsid w:val="00004F9C"/>
    <w:rsid w:val="0013046E"/>
    <w:rsid w:val="001406E8"/>
    <w:rsid w:val="001C6A8D"/>
    <w:rsid w:val="00201E1D"/>
    <w:rsid w:val="002444EC"/>
    <w:rsid w:val="00263A94"/>
    <w:rsid w:val="002C0F0A"/>
    <w:rsid w:val="002E7EBD"/>
    <w:rsid w:val="002F511E"/>
    <w:rsid w:val="003F0EA9"/>
    <w:rsid w:val="005A2CD9"/>
    <w:rsid w:val="005E6936"/>
    <w:rsid w:val="00623768"/>
    <w:rsid w:val="00625132"/>
    <w:rsid w:val="006A2BF8"/>
    <w:rsid w:val="007166E3"/>
    <w:rsid w:val="0072549A"/>
    <w:rsid w:val="007349B0"/>
    <w:rsid w:val="0076681E"/>
    <w:rsid w:val="007D566A"/>
    <w:rsid w:val="008D7F55"/>
    <w:rsid w:val="00952724"/>
    <w:rsid w:val="00B812C8"/>
    <w:rsid w:val="00B87AB5"/>
    <w:rsid w:val="00B90CB8"/>
    <w:rsid w:val="00BA0373"/>
    <w:rsid w:val="00BB73C1"/>
    <w:rsid w:val="00BC3640"/>
    <w:rsid w:val="00CA5F9C"/>
    <w:rsid w:val="00E12685"/>
    <w:rsid w:val="00E635CF"/>
    <w:rsid w:val="00E6662A"/>
    <w:rsid w:val="00E86740"/>
    <w:rsid w:val="00F070E2"/>
    <w:rsid w:val="00F576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290BF"/>
  <w15:docId w15:val="{5F95AD00-61E0-411E-ABAA-E2AFB7FEC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A8D"/>
  </w:style>
  <w:style w:type="paragraph" w:styleId="Ttulo1">
    <w:name w:val="heading 1"/>
    <w:basedOn w:val="Normal"/>
    <w:link w:val="Ttulo1Char"/>
    <w:uiPriority w:val="9"/>
    <w:qFormat/>
    <w:rsid w:val="00CA5F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90CB8"/>
    <w:rPr>
      <w:color w:val="0000FF"/>
      <w:u w:val="single"/>
    </w:rPr>
  </w:style>
  <w:style w:type="character" w:styleId="Forte">
    <w:name w:val="Strong"/>
    <w:basedOn w:val="Fontepargpadro"/>
    <w:uiPriority w:val="22"/>
    <w:qFormat/>
    <w:rsid w:val="00004F9C"/>
    <w:rPr>
      <w:b/>
      <w:bCs/>
    </w:rPr>
  </w:style>
  <w:style w:type="character" w:customStyle="1" w:styleId="citeddoctitle">
    <w:name w:val="citeddoctitle"/>
    <w:basedOn w:val="Fontepargpadro"/>
    <w:rsid w:val="002F511E"/>
  </w:style>
  <w:style w:type="character" w:customStyle="1" w:styleId="previewtxt">
    <w:name w:val="previewtxt"/>
    <w:basedOn w:val="Fontepargpadro"/>
    <w:rsid w:val="002F511E"/>
  </w:style>
  <w:style w:type="character" w:customStyle="1" w:styleId="Ttulo1Char">
    <w:name w:val="Título 1 Char"/>
    <w:basedOn w:val="Fontepargpadro"/>
    <w:link w:val="Ttulo1"/>
    <w:uiPriority w:val="9"/>
    <w:rsid w:val="00CA5F9C"/>
    <w:rPr>
      <w:rFonts w:ascii="Times New Roman" w:eastAsia="Times New Roman" w:hAnsi="Times New Roman" w:cs="Times New Roman"/>
      <w:b/>
      <w:bCs/>
      <w:kern w:val="36"/>
      <w:sz w:val="48"/>
      <w:szCs w:val="48"/>
      <w:lang w:eastAsia="pt-BR"/>
    </w:rPr>
  </w:style>
  <w:style w:type="paragraph" w:styleId="PargrafodaLista">
    <w:name w:val="List Paragraph"/>
    <w:basedOn w:val="Normal"/>
    <w:uiPriority w:val="34"/>
    <w:qFormat/>
    <w:rsid w:val="00E12685"/>
    <w:pPr>
      <w:ind w:left="720"/>
      <w:contextualSpacing/>
    </w:pPr>
  </w:style>
  <w:style w:type="character" w:customStyle="1" w:styleId="MenoPendente1">
    <w:name w:val="Menção Pendente1"/>
    <w:basedOn w:val="Fontepargpadro"/>
    <w:uiPriority w:val="99"/>
    <w:semiHidden/>
    <w:unhideWhenUsed/>
    <w:rsid w:val="00E12685"/>
    <w:rPr>
      <w:color w:val="605E5C"/>
      <w:shd w:val="clear" w:color="auto" w:fill="E1DFDD"/>
    </w:rPr>
  </w:style>
  <w:style w:type="character" w:styleId="Refdecomentrio">
    <w:name w:val="annotation reference"/>
    <w:basedOn w:val="Fontepargpadro"/>
    <w:uiPriority w:val="99"/>
    <w:semiHidden/>
    <w:unhideWhenUsed/>
    <w:rsid w:val="002C0F0A"/>
    <w:rPr>
      <w:sz w:val="16"/>
      <w:szCs w:val="16"/>
    </w:rPr>
  </w:style>
  <w:style w:type="paragraph" w:styleId="Textodecomentrio">
    <w:name w:val="annotation text"/>
    <w:basedOn w:val="Normal"/>
    <w:link w:val="TextodecomentrioChar"/>
    <w:uiPriority w:val="99"/>
    <w:semiHidden/>
    <w:unhideWhenUsed/>
    <w:rsid w:val="002C0F0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C0F0A"/>
    <w:rPr>
      <w:sz w:val="20"/>
      <w:szCs w:val="20"/>
    </w:rPr>
  </w:style>
  <w:style w:type="paragraph" w:styleId="Assuntodocomentrio">
    <w:name w:val="annotation subject"/>
    <w:basedOn w:val="Textodecomentrio"/>
    <w:next w:val="Textodecomentrio"/>
    <w:link w:val="AssuntodocomentrioChar"/>
    <w:uiPriority w:val="99"/>
    <w:semiHidden/>
    <w:unhideWhenUsed/>
    <w:rsid w:val="002C0F0A"/>
    <w:rPr>
      <w:b/>
      <w:bCs/>
    </w:rPr>
  </w:style>
  <w:style w:type="character" w:customStyle="1" w:styleId="AssuntodocomentrioChar">
    <w:name w:val="Assunto do comentário Char"/>
    <w:basedOn w:val="TextodecomentrioChar"/>
    <w:link w:val="Assuntodocomentrio"/>
    <w:uiPriority w:val="99"/>
    <w:semiHidden/>
    <w:rsid w:val="002C0F0A"/>
    <w:rPr>
      <w:b/>
      <w:bCs/>
      <w:sz w:val="20"/>
      <w:szCs w:val="20"/>
    </w:rPr>
  </w:style>
  <w:style w:type="paragraph" w:styleId="Textodebalo">
    <w:name w:val="Balloon Text"/>
    <w:basedOn w:val="Normal"/>
    <w:link w:val="TextodebaloChar"/>
    <w:uiPriority w:val="99"/>
    <w:semiHidden/>
    <w:unhideWhenUsed/>
    <w:rsid w:val="002C0F0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C0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709564">
      <w:bodyDiv w:val="1"/>
      <w:marLeft w:val="0"/>
      <w:marRight w:val="0"/>
      <w:marTop w:val="0"/>
      <w:marBottom w:val="0"/>
      <w:divBdr>
        <w:top w:val="none" w:sz="0" w:space="0" w:color="auto"/>
        <w:left w:val="none" w:sz="0" w:space="0" w:color="auto"/>
        <w:bottom w:val="none" w:sz="0" w:space="0" w:color="auto"/>
        <w:right w:val="none" w:sz="0" w:space="0" w:color="auto"/>
      </w:divBdr>
      <w:divsChild>
        <w:div w:id="455416565">
          <w:marLeft w:val="0"/>
          <w:marRight w:val="0"/>
          <w:marTop w:val="0"/>
          <w:marBottom w:val="0"/>
          <w:divBdr>
            <w:top w:val="none" w:sz="0" w:space="0" w:color="auto"/>
            <w:left w:val="none" w:sz="0" w:space="0" w:color="auto"/>
            <w:bottom w:val="none" w:sz="0" w:space="0" w:color="auto"/>
            <w:right w:val="none" w:sz="0" w:space="0" w:color="auto"/>
          </w:divBdr>
        </w:div>
        <w:div w:id="715932794">
          <w:marLeft w:val="0"/>
          <w:marRight w:val="0"/>
          <w:marTop w:val="0"/>
          <w:marBottom w:val="0"/>
          <w:divBdr>
            <w:top w:val="none" w:sz="0" w:space="0" w:color="auto"/>
            <w:left w:val="none" w:sz="0" w:space="0" w:color="auto"/>
            <w:bottom w:val="none" w:sz="0" w:space="0" w:color="auto"/>
            <w:right w:val="none" w:sz="0" w:space="0" w:color="auto"/>
          </w:divBdr>
        </w:div>
      </w:divsChild>
    </w:div>
    <w:div w:id="376046969">
      <w:bodyDiv w:val="1"/>
      <w:marLeft w:val="0"/>
      <w:marRight w:val="0"/>
      <w:marTop w:val="0"/>
      <w:marBottom w:val="0"/>
      <w:divBdr>
        <w:top w:val="none" w:sz="0" w:space="0" w:color="auto"/>
        <w:left w:val="none" w:sz="0" w:space="0" w:color="auto"/>
        <w:bottom w:val="none" w:sz="0" w:space="0" w:color="auto"/>
        <w:right w:val="none" w:sz="0" w:space="0" w:color="auto"/>
      </w:divBdr>
    </w:div>
    <w:div w:id="618607350">
      <w:bodyDiv w:val="1"/>
      <w:marLeft w:val="0"/>
      <w:marRight w:val="0"/>
      <w:marTop w:val="0"/>
      <w:marBottom w:val="0"/>
      <w:divBdr>
        <w:top w:val="none" w:sz="0" w:space="0" w:color="auto"/>
        <w:left w:val="none" w:sz="0" w:space="0" w:color="auto"/>
        <w:bottom w:val="none" w:sz="0" w:space="0" w:color="auto"/>
        <w:right w:val="none" w:sz="0" w:space="0" w:color="auto"/>
      </w:divBdr>
      <w:divsChild>
        <w:div w:id="1741829905">
          <w:marLeft w:val="0"/>
          <w:marRight w:val="0"/>
          <w:marTop w:val="0"/>
          <w:marBottom w:val="0"/>
          <w:divBdr>
            <w:top w:val="none" w:sz="0" w:space="0" w:color="auto"/>
            <w:left w:val="none" w:sz="0" w:space="0" w:color="auto"/>
            <w:bottom w:val="none" w:sz="0" w:space="0" w:color="auto"/>
            <w:right w:val="none" w:sz="0" w:space="0" w:color="auto"/>
          </w:divBdr>
          <w:divsChild>
            <w:div w:id="1832673606">
              <w:marLeft w:val="0"/>
              <w:marRight w:val="0"/>
              <w:marTop w:val="0"/>
              <w:marBottom w:val="0"/>
              <w:divBdr>
                <w:top w:val="none" w:sz="0" w:space="0" w:color="auto"/>
                <w:left w:val="none" w:sz="0" w:space="0" w:color="auto"/>
                <w:bottom w:val="none" w:sz="0" w:space="0" w:color="auto"/>
                <w:right w:val="none" w:sz="0" w:space="0" w:color="auto"/>
              </w:divBdr>
              <w:divsChild>
                <w:div w:id="56822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6567">
          <w:marLeft w:val="0"/>
          <w:marRight w:val="0"/>
          <w:marTop w:val="0"/>
          <w:marBottom w:val="0"/>
          <w:divBdr>
            <w:top w:val="none" w:sz="0" w:space="0" w:color="auto"/>
            <w:left w:val="none" w:sz="0" w:space="0" w:color="auto"/>
            <w:bottom w:val="none" w:sz="0" w:space="0" w:color="auto"/>
            <w:right w:val="none" w:sz="0" w:space="0" w:color="auto"/>
          </w:divBdr>
          <w:divsChild>
            <w:div w:id="529880513">
              <w:marLeft w:val="-225"/>
              <w:marRight w:val="-225"/>
              <w:marTop w:val="0"/>
              <w:marBottom w:val="0"/>
              <w:divBdr>
                <w:top w:val="none" w:sz="0" w:space="0" w:color="auto"/>
                <w:left w:val="none" w:sz="0" w:space="0" w:color="auto"/>
                <w:bottom w:val="none" w:sz="0" w:space="0" w:color="auto"/>
                <w:right w:val="none" w:sz="0" w:space="0" w:color="auto"/>
              </w:divBdr>
              <w:divsChild>
                <w:div w:id="2139833675">
                  <w:marLeft w:val="0"/>
                  <w:marRight w:val="0"/>
                  <w:marTop w:val="0"/>
                  <w:marBottom w:val="0"/>
                  <w:divBdr>
                    <w:top w:val="none" w:sz="0" w:space="0" w:color="auto"/>
                    <w:left w:val="none" w:sz="0" w:space="0" w:color="auto"/>
                    <w:bottom w:val="none" w:sz="0" w:space="0" w:color="auto"/>
                    <w:right w:val="none" w:sz="0" w:space="0" w:color="auto"/>
                  </w:divBdr>
                  <w:divsChild>
                    <w:div w:id="1818186137">
                      <w:marLeft w:val="0"/>
                      <w:marRight w:val="0"/>
                      <w:marTop w:val="0"/>
                      <w:marBottom w:val="600"/>
                      <w:divBdr>
                        <w:top w:val="none" w:sz="0" w:space="0" w:color="auto"/>
                        <w:left w:val="none" w:sz="0" w:space="0" w:color="auto"/>
                        <w:bottom w:val="none" w:sz="0" w:space="0" w:color="auto"/>
                        <w:right w:val="none" w:sz="0" w:space="0" w:color="auto"/>
                      </w:divBdr>
                    </w:div>
                  </w:divsChild>
                </w:div>
                <w:div w:id="1225798654">
                  <w:marLeft w:val="0"/>
                  <w:marRight w:val="0"/>
                  <w:marTop w:val="0"/>
                  <w:marBottom w:val="0"/>
                  <w:divBdr>
                    <w:top w:val="none" w:sz="0" w:space="0" w:color="auto"/>
                    <w:left w:val="none" w:sz="0" w:space="0" w:color="auto"/>
                    <w:bottom w:val="none" w:sz="0" w:space="0" w:color="auto"/>
                    <w:right w:val="none" w:sz="0" w:space="0" w:color="auto"/>
                  </w:divBdr>
                  <w:divsChild>
                    <w:div w:id="142082598">
                      <w:marLeft w:val="-225"/>
                      <w:marRight w:val="-225"/>
                      <w:marTop w:val="0"/>
                      <w:marBottom w:val="0"/>
                      <w:divBdr>
                        <w:top w:val="none" w:sz="0" w:space="0" w:color="auto"/>
                        <w:left w:val="none" w:sz="0" w:space="0" w:color="auto"/>
                        <w:bottom w:val="none" w:sz="0" w:space="0" w:color="auto"/>
                        <w:right w:val="none" w:sz="0" w:space="0" w:color="auto"/>
                      </w:divBdr>
                      <w:divsChild>
                        <w:div w:id="1415127583">
                          <w:marLeft w:val="0"/>
                          <w:marRight w:val="0"/>
                          <w:marTop w:val="0"/>
                          <w:marBottom w:val="0"/>
                          <w:divBdr>
                            <w:top w:val="none" w:sz="0" w:space="0" w:color="auto"/>
                            <w:left w:val="none" w:sz="0" w:space="0" w:color="auto"/>
                            <w:bottom w:val="none" w:sz="0" w:space="0" w:color="auto"/>
                            <w:right w:val="none" w:sz="0" w:space="0" w:color="auto"/>
                          </w:divBdr>
                          <w:divsChild>
                            <w:div w:id="914246306">
                              <w:marLeft w:val="-225"/>
                              <w:marRight w:val="-225"/>
                              <w:marTop w:val="0"/>
                              <w:marBottom w:val="0"/>
                              <w:divBdr>
                                <w:top w:val="none" w:sz="0" w:space="0" w:color="auto"/>
                                <w:left w:val="none" w:sz="0" w:space="0" w:color="auto"/>
                                <w:bottom w:val="none" w:sz="0" w:space="0" w:color="auto"/>
                                <w:right w:val="none" w:sz="0" w:space="0" w:color="auto"/>
                              </w:divBdr>
                              <w:divsChild>
                                <w:div w:id="10627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22438">
                      <w:marLeft w:val="-225"/>
                      <w:marRight w:val="-225"/>
                      <w:marTop w:val="0"/>
                      <w:marBottom w:val="0"/>
                      <w:divBdr>
                        <w:top w:val="none" w:sz="0" w:space="0" w:color="auto"/>
                        <w:left w:val="none" w:sz="0" w:space="0" w:color="auto"/>
                        <w:bottom w:val="none" w:sz="0" w:space="0" w:color="auto"/>
                        <w:right w:val="none" w:sz="0" w:space="0" w:color="auto"/>
                      </w:divBdr>
                      <w:divsChild>
                        <w:div w:id="1587181561">
                          <w:marLeft w:val="0"/>
                          <w:marRight w:val="0"/>
                          <w:marTop w:val="0"/>
                          <w:marBottom w:val="0"/>
                          <w:divBdr>
                            <w:top w:val="none" w:sz="0" w:space="0" w:color="auto"/>
                            <w:left w:val="none" w:sz="0" w:space="0" w:color="auto"/>
                            <w:bottom w:val="none" w:sz="0" w:space="0" w:color="auto"/>
                            <w:right w:val="none" w:sz="0" w:space="0" w:color="auto"/>
                          </w:divBdr>
                          <w:divsChild>
                            <w:div w:id="669796640">
                              <w:marLeft w:val="-225"/>
                              <w:marRight w:val="-225"/>
                              <w:marTop w:val="0"/>
                              <w:marBottom w:val="0"/>
                              <w:divBdr>
                                <w:top w:val="none" w:sz="0" w:space="0" w:color="auto"/>
                                <w:left w:val="none" w:sz="0" w:space="0" w:color="auto"/>
                                <w:bottom w:val="none" w:sz="0" w:space="0" w:color="auto"/>
                                <w:right w:val="none" w:sz="0" w:space="0" w:color="auto"/>
                              </w:divBdr>
                              <w:divsChild>
                                <w:div w:id="1197548404">
                                  <w:marLeft w:val="0"/>
                                  <w:marRight w:val="0"/>
                                  <w:marTop w:val="0"/>
                                  <w:marBottom w:val="0"/>
                                  <w:divBdr>
                                    <w:top w:val="none" w:sz="0" w:space="0" w:color="auto"/>
                                    <w:left w:val="none" w:sz="0" w:space="0" w:color="auto"/>
                                    <w:bottom w:val="none" w:sz="0" w:space="0" w:color="auto"/>
                                    <w:right w:val="none" w:sz="0" w:space="0" w:color="auto"/>
                                  </w:divBdr>
                                  <w:divsChild>
                                    <w:div w:id="869075567">
                                      <w:marLeft w:val="0"/>
                                      <w:marRight w:val="0"/>
                                      <w:marTop w:val="0"/>
                                      <w:marBottom w:val="0"/>
                                      <w:divBdr>
                                        <w:top w:val="none" w:sz="0" w:space="0" w:color="auto"/>
                                        <w:left w:val="none" w:sz="0" w:space="0" w:color="auto"/>
                                        <w:bottom w:val="none" w:sz="0" w:space="0" w:color="auto"/>
                                        <w:right w:val="none" w:sz="0" w:space="0" w:color="auto"/>
                                      </w:divBdr>
                                      <w:divsChild>
                                        <w:div w:id="67926272">
                                          <w:marLeft w:val="0"/>
                                          <w:marRight w:val="0"/>
                                          <w:marTop w:val="0"/>
                                          <w:marBottom w:val="0"/>
                                          <w:divBdr>
                                            <w:top w:val="none" w:sz="0" w:space="0" w:color="auto"/>
                                            <w:left w:val="none" w:sz="0" w:space="0" w:color="auto"/>
                                            <w:bottom w:val="none" w:sz="0" w:space="0" w:color="auto"/>
                                            <w:right w:val="none" w:sz="0" w:space="0" w:color="auto"/>
                                          </w:divBdr>
                                        </w:div>
                                        <w:div w:id="3639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3812357">
      <w:bodyDiv w:val="1"/>
      <w:marLeft w:val="0"/>
      <w:marRight w:val="0"/>
      <w:marTop w:val="0"/>
      <w:marBottom w:val="0"/>
      <w:divBdr>
        <w:top w:val="none" w:sz="0" w:space="0" w:color="auto"/>
        <w:left w:val="none" w:sz="0" w:space="0" w:color="auto"/>
        <w:bottom w:val="none" w:sz="0" w:space="0" w:color="auto"/>
        <w:right w:val="none" w:sz="0" w:space="0" w:color="auto"/>
      </w:divBdr>
    </w:div>
    <w:div w:id="875772025">
      <w:bodyDiv w:val="1"/>
      <w:marLeft w:val="0"/>
      <w:marRight w:val="0"/>
      <w:marTop w:val="0"/>
      <w:marBottom w:val="0"/>
      <w:divBdr>
        <w:top w:val="none" w:sz="0" w:space="0" w:color="auto"/>
        <w:left w:val="none" w:sz="0" w:space="0" w:color="auto"/>
        <w:bottom w:val="none" w:sz="0" w:space="0" w:color="auto"/>
        <w:right w:val="none" w:sz="0" w:space="0" w:color="auto"/>
      </w:divBdr>
    </w:div>
    <w:div w:id="1016225556">
      <w:bodyDiv w:val="1"/>
      <w:marLeft w:val="0"/>
      <w:marRight w:val="0"/>
      <w:marTop w:val="0"/>
      <w:marBottom w:val="0"/>
      <w:divBdr>
        <w:top w:val="none" w:sz="0" w:space="0" w:color="auto"/>
        <w:left w:val="none" w:sz="0" w:space="0" w:color="auto"/>
        <w:bottom w:val="none" w:sz="0" w:space="0" w:color="auto"/>
        <w:right w:val="none" w:sz="0" w:space="0" w:color="auto"/>
      </w:divBdr>
    </w:div>
    <w:div w:id="1112283481">
      <w:bodyDiv w:val="1"/>
      <w:marLeft w:val="0"/>
      <w:marRight w:val="0"/>
      <w:marTop w:val="0"/>
      <w:marBottom w:val="0"/>
      <w:divBdr>
        <w:top w:val="none" w:sz="0" w:space="0" w:color="auto"/>
        <w:left w:val="none" w:sz="0" w:space="0" w:color="auto"/>
        <w:bottom w:val="none" w:sz="0" w:space="0" w:color="auto"/>
        <w:right w:val="none" w:sz="0" w:space="0" w:color="auto"/>
      </w:divBdr>
      <w:divsChild>
        <w:div w:id="1509103088">
          <w:marLeft w:val="0"/>
          <w:marRight w:val="0"/>
          <w:marTop w:val="0"/>
          <w:marBottom w:val="0"/>
          <w:divBdr>
            <w:top w:val="none" w:sz="0" w:space="0" w:color="auto"/>
            <w:left w:val="none" w:sz="0" w:space="0" w:color="auto"/>
            <w:bottom w:val="none" w:sz="0" w:space="0" w:color="auto"/>
            <w:right w:val="none" w:sz="0" w:space="0" w:color="auto"/>
          </w:divBdr>
        </w:div>
        <w:div w:id="633026962">
          <w:marLeft w:val="0"/>
          <w:marRight w:val="0"/>
          <w:marTop w:val="0"/>
          <w:marBottom w:val="0"/>
          <w:divBdr>
            <w:top w:val="none" w:sz="0" w:space="0" w:color="auto"/>
            <w:left w:val="none" w:sz="0" w:space="0" w:color="auto"/>
            <w:bottom w:val="none" w:sz="0" w:space="0" w:color="auto"/>
            <w:right w:val="none" w:sz="0" w:space="0" w:color="auto"/>
          </w:divBdr>
        </w:div>
      </w:divsChild>
    </w:div>
    <w:div w:id="1447235003">
      <w:bodyDiv w:val="1"/>
      <w:marLeft w:val="0"/>
      <w:marRight w:val="0"/>
      <w:marTop w:val="0"/>
      <w:marBottom w:val="0"/>
      <w:divBdr>
        <w:top w:val="none" w:sz="0" w:space="0" w:color="auto"/>
        <w:left w:val="none" w:sz="0" w:space="0" w:color="auto"/>
        <w:bottom w:val="none" w:sz="0" w:space="0" w:color="auto"/>
        <w:right w:val="none" w:sz="0" w:space="0" w:color="auto"/>
      </w:divBdr>
      <w:divsChild>
        <w:div w:id="508639187">
          <w:marLeft w:val="0"/>
          <w:marRight w:val="0"/>
          <w:marTop w:val="0"/>
          <w:marBottom w:val="0"/>
          <w:divBdr>
            <w:top w:val="none" w:sz="0" w:space="0" w:color="auto"/>
            <w:left w:val="none" w:sz="0" w:space="0" w:color="auto"/>
            <w:bottom w:val="none" w:sz="0" w:space="0" w:color="auto"/>
            <w:right w:val="none" w:sz="0" w:space="0" w:color="auto"/>
          </w:divBdr>
        </w:div>
        <w:div w:id="1117985402">
          <w:marLeft w:val="0"/>
          <w:marRight w:val="0"/>
          <w:marTop w:val="0"/>
          <w:marBottom w:val="0"/>
          <w:divBdr>
            <w:top w:val="none" w:sz="0" w:space="0" w:color="auto"/>
            <w:left w:val="none" w:sz="0" w:space="0" w:color="auto"/>
            <w:bottom w:val="none" w:sz="0" w:space="0" w:color="auto"/>
            <w:right w:val="none" w:sz="0" w:space="0" w:color="auto"/>
          </w:divBdr>
        </w:div>
      </w:divsChild>
    </w:div>
    <w:div w:id="1802112235">
      <w:bodyDiv w:val="1"/>
      <w:marLeft w:val="0"/>
      <w:marRight w:val="0"/>
      <w:marTop w:val="0"/>
      <w:marBottom w:val="0"/>
      <w:divBdr>
        <w:top w:val="none" w:sz="0" w:space="0" w:color="auto"/>
        <w:left w:val="none" w:sz="0" w:space="0" w:color="auto"/>
        <w:bottom w:val="none" w:sz="0" w:space="0" w:color="auto"/>
        <w:right w:val="none" w:sz="0" w:space="0" w:color="auto"/>
      </w:divBdr>
      <w:divsChild>
        <w:div w:id="1721128252">
          <w:marLeft w:val="0"/>
          <w:marRight w:val="0"/>
          <w:marTop w:val="0"/>
          <w:marBottom w:val="0"/>
          <w:divBdr>
            <w:top w:val="none" w:sz="0" w:space="0" w:color="auto"/>
            <w:left w:val="none" w:sz="0" w:space="0" w:color="auto"/>
            <w:bottom w:val="none" w:sz="0" w:space="0" w:color="auto"/>
            <w:right w:val="none" w:sz="0" w:space="0" w:color="auto"/>
          </w:divBdr>
          <w:divsChild>
            <w:div w:id="384912168">
              <w:marLeft w:val="0"/>
              <w:marRight w:val="0"/>
              <w:marTop w:val="0"/>
              <w:marBottom w:val="0"/>
              <w:divBdr>
                <w:top w:val="none" w:sz="0" w:space="0" w:color="auto"/>
                <w:left w:val="none" w:sz="0" w:space="0" w:color="auto"/>
                <w:bottom w:val="none" w:sz="0" w:space="0" w:color="auto"/>
                <w:right w:val="none" w:sz="0" w:space="0" w:color="auto"/>
              </w:divBdr>
              <w:divsChild>
                <w:div w:id="5358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1106">
          <w:marLeft w:val="0"/>
          <w:marRight w:val="0"/>
          <w:marTop w:val="0"/>
          <w:marBottom w:val="0"/>
          <w:divBdr>
            <w:top w:val="none" w:sz="0" w:space="0" w:color="auto"/>
            <w:left w:val="none" w:sz="0" w:space="0" w:color="auto"/>
            <w:bottom w:val="none" w:sz="0" w:space="0" w:color="auto"/>
            <w:right w:val="none" w:sz="0" w:space="0" w:color="auto"/>
          </w:divBdr>
          <w:divsChild>
            <w:div w:id="687635516">
              <w:marLeft w:val="-225"/>
              <w:marRight w:val="-225"/>
              <w:marTop w:val="0"/>
              <w:marBottom w:val="0"/>
              <w:divBdr>
                <w:top w:val="none" w:sz="0" w:space="0" w:color="auto"/>
                <w:left w:val="none" w:sz="0" w:space="0" w:color="auto"/>
                <w:bottom w:val="none" w:sz="0" w:space="0" w:color="auto"/>
                <w:right w:val="none" w:sz="0" w:space="0" w:color="auto"/>
              </w:divBdr>
              <w:divsChild>
                <w:div w:id="55052890">
                  <w:marLeft w:val="0"/>
                  <w:marRight w:val="0"/>
                  <w:marTop w:val="0"/>
                  <w:marBottom w:val="0"/>
                  <w:divBdr>
                    <w:top w:val="none" w:sz="0" w:space="0" w:color="auto"/>
                    <w:left w:val="none" w:sz="0" w:space="0" w:color="auto"/>
                    <w:bottom w:val="none" w:sz="0" w:space="0" w:color="auto"/>
                    <w:right w:val="none" w:sz="0" w:space="0" w:color="auto"/>
                  </w:divBdr>
                  <w:divsChild>
                    <w:div w:id="1535531902">
                      <w:marLeft w:val="0"/>
                      <w:marRight w:val="0"/>
                      <w:marTop w:val="0"/>
                      <w:marBottom w:val="600"/>
                      <w:divBdr>
                        <w:top w:val="none" w:sz="0" w:space="0" w:color="auto"/>
                        <w:left w:val="none" w:sz="0" w:space="0" w:color="auto"/>
                        <w:bottom w:val="none" w:sz="0" w:space="0" w:color="auto"/>
                        <w:right w:val="none" w:sz="0" w:space="0" w:color="auto"/>
                      </w:divBdr>
                    </w:div>
                  </w:divsChild>
                </w:div>
                <w:div w:id="1215237986">
                  <w:marLeft w:val="0"/>
                  <w:marRight w:val="0"/>
                  <w:marTop w:val="0"/>
                  <w:marBottom w:val="0"/>
                  <w:divBdr>
                    <w:top w:val="none" w:sz="0" w:space="0" w:color="auto"/>
                    <w:left w:val="none" w:sz="0" w:space="0" w:color="auto"/>
                    <w:bottom w:val="none" w:sz="0" w:space="0" w:color="auto"/>
                    <w:right w:val="none" w:sz="0" w:space="0" w:color="auto"/>
                  </w:divBdr>
                  <w:divsChild>
                    <w:div w:id="1390880356">
                      <w:marLeft w:val="-225"/>
                      <w:marRight w:val="-225"/>
                      <w:marTop w:val="0"/>
                      <w:marBottom w:val="0"/>
                      <w:divBdr>
                        <w:top w:val="none" w:sz="0" w:space="0" w:color="auto"/>
                        <w:left w:val="none" w:sz="0" w:space="0" w:color="auto"/>
                        <w:bottom w:val="none" w:sz="0" w:space="0" w:color="auto"/>
                        <w:right w:val="none" w:sz="0" w:space="0" w:color="auto"/>
                      </w:divBdr>
                      <w:divsChild>
                        <w:div w:id="828447508">
                          <w:marLeft w:val="0"/>
                          <w:marRight w:val="0"/>
                          <w:marTop w:val="0"/>
                          <w:marBottom w:val="0"/>
                          <w:divBdr>
                            <w:top w:val="none" w:sz="0" w:space="0" w:color="auto"/>
                            <w:left w:val="none" w:sz="0" w:space="0" w:color="auto"/>
                            <w:bottom w:val="none" w:sz="0" w:space="0" w:color="auto"/>
                            <w:right w:val="none" w:sz="0" w:space="0" w:color="auto"/>
                          </w:divBdr>
                          <w:divsChild>
                            <w:div w:id="523598080">
                              <w:marLeft w:val="-225"/>
                              <w:marRight w:val="-225"/>
                              <w:marTop w:val="0"/>
                              <w:marBottom w:val="0"/>
                              <w:divBdr>
                                <w:top w:val="none" w:sz="0" w:space="0" w:color="auto"/>
                                <w:left w:val="none" w:sz="0" w:space="0" w:color="auto"/>
                                <w:bottom w:val="none" w:sz="0" w:space="0" w:color="auto"/>
                                <w:right w:val="none" w:sz="0" w:space="0" w:color="auto"/>
                              </w:divBdr>
                              <w:divsChild>
                                <w:div w:id="6109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71875">
                      <w:marLeft w:val="-225"/>
                      <w:marRight w:val="-225"/>
                      <w:marTop w:val="0"/>
                      <w:marBottom w:val="0"/>
                      <w:divBdr>
                        <w:top w:val="none" w:sz="0" w:space="0" w:color="auto"/>
                        <w:left w:val="none" w:sz="0" w:space="0" w:color="auto"/>
                        <w:bottom w:val="none" w:sz="0" w:space="0" w:color="auto"/>
                        <w:right w:val="none" w:sz="0" w:space="0" w:color="auto"/>
                      </w:divBdr>
                      <w:divsChild>
                        <w:div w:id="1836993208">
                          <w:marLeft w:val="0"/>
                          <w:marRight w:val="0"/>
                          <w:marTop w:val="0"/>
                          <w:marBottom w:val="0"/>
                          <w:divBdr>
                            <w:top w:val="none" w:sz="0" w:space="0" w:color="auto"/>
                            <w:left w:val="none" w:sz="0" w:space="0" w:color="auto"/>
                            <w:bottom w:val="none" w:sz="0" w:space="0" w:color="auto"/>
                            <w:right w:val="none" w:sz="0" w:space="0" w:color="auto"/>
                          </w:divBdr>
                          <w:divsChild>
                            <w:div w:id="1513379962">
                              <w:marLeft w:val="-225"/>
                              <w:marRight w:val="-225"/>
                              <w:marTop w:val="0"/>
                              <w:marBottom w:val="0"/>
                              <w:divBdr>
                                <w:top w:val="none" w:sz="0" w:space="0" w:color="auto"/>
                                <w:left w:val="none" w:sz="0" w:space="0" w:color="auto"/>
                                <w:bottom w:val="none" w:sz="0" w:space="0" w:color="auto"/>
                                <w:right w:val="none" w:sz="0" w:space="0" w:color="auto"/>
                              </w:divBdr>
                              <w:divsChild>
                                <w:div w:id="1945534355">
                                  <w:marLeft w:val="0"/>
                                  <w:marRight w:val="0"/>
                                  <w:marTop w:val="0"/>
                                  <w:marBottom w:val="0"/>
                                  <w:divBdr>
                                    <w:top w:val="none" w:sz="0" w:space="0" w:color="auto"/>
                                    <w:left w:val="none" w:sz="0" w:space="0" w:color="auto"/>
                                    <w:bottom w:val="none" w:sz="0" w:space="0" w:color="auto"/>
                                    <w:right w:val="none" w:sz="0" w:space="0" w:color="auto"/>
                                  </w:divBdr>
                                  <w:divsChild>
                                    <w:div w:id="1633901050">
                                      <w:marLeft w:val="0"/>
                                      <w:marRight w:val="0"/>
                                      <w:marTop w:val="0"/>
                                      <w:marBottom w:val="0"/>
                                      <w:divBdr>
                                        <w:top w:val="none" w:sz="0" w:space="0" w:color="auto"/>
                                        <w:left w:val="none" w:sz="0" w:space="0" w:color="auto"/>
                                        <w:bottom w:val="none" w:sz="0" w:space="0" w:color="auto"/>
                                        <w:right w:val="none" w:sz="0" w:space="0" w:color="auto"/>
                                      </w:divBdr>
                                      <w:divsChild>
                                        <w:div w:id="1318147207">
                                          <w:marLeft w:val="0"/>
                                          <w:marRight w:val="0"/>
                                          <w:marTop w:val="0"/>
                                          <w:marBottom w:val="0"/>
                                          <w:divBdr>
                                            <w:top w:val="none" w:sz="0" w:space="0" w:color="auto"/>
                                            <w:left w:val="none" w:sz="0" w:space="0" w:color="auto"/>
                                            <w:bottom w:val="none" w:sz="0" w:space="0" w:color="auto"/>
                                            <w:right w:val="none" w:sz="0" w:space="0" w:color="auto"/>
                                          </w:divBdr>
                                        </w:div>
                                        <w:div w:id="148886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6962138">
      <w:bodyDiv w:val="1"/>
      <w:marLeft w:val="0"/>
      <w:marRight w:val="0"/>
      <w:marTop w:val="0"/>
      <w:marBottom w:val="0"/>
      <w:divBdr>
        <w:top w:val="none" w:sz="0" w:space="0" w:color="auto"/>
        <w:left w:val="none" w:sz="0" w:space="0" w:color="auto"/>
        <w:bottom w:val="none" w:sz="0" w:space="0" w:color="auto"/>
        <w:right w:val="none" w:sz="0" w:space="0" w:color="auto"/>
      </w:divBdr>
    </w:div>
    <w:div w:id="1994528173">
      <w:bodyDiv w:val="1"/>
      <w:marLeft w:val="0"/>
      <w:marRight w:val="0"/>
      <w:marTop w:val="0"/>
      <w:marBottom w:val="0"/>
      <w:divBdr>
        <w:top w:val="none" w:sz="0" w:space="0" w:color="auto"/>
        <w:left w:val="none" w:sz="0" w:space="0" w:color="auto"/>
        <w:bottom w:val="none" w:sz="0" w:space="0" w:color="auto"/>
        <w:right w:val="none" w:sz="0" w:space="0" w:color="auto"/>
      </w:divBdr>
    </w:div>
    <w:div w:id="211625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stevao.cardoz@outlook.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EspaçoReservado1</b:Tag>
    <b:SourceType>InternetSite</b:SourceType>
    <b:Guid>{A60DD7A0-5F23-4565-9DE7-F6A2AD5D8B6B}</b:Guid>
    <b:RefOrder>2</b:RefOrder>
  </b:Source>
  <b:Source>
    <b:Tag>Sim19</b:Tag>
    <b:SourceType>InternetSite</b:SourceType>
    <b:Guid>{4632C003-60BA-4DB5-A33B-2D3C31E567D8}</b:Guid>
    <b:Author>
      <b:Author>
        <b:Corporate>Sim A.J., Jain M.D., Chaves J.C., Shah B.D, Khimani F., Lazaryan A., Robinson T. J.</b:Corporate>
      </b:Author>
    </b:Author>
    <b:InternetSiteTitle>International Journal Of Radiation Oncology</b:InternetSiteTitle>
    <b:Year>2019</b:Year>
    <b:Month>Junho</b:Month>
    <b:Day>05</b:Day>
    <b:URL>https://doi.org/10.1016/j.ijrobp.2019.05.065</b:URL>
    <b:RefOrder>1</b:RefOrder>
  </b:Source>
</b:Sources>
</file>

<file path=customXml/itemProps1.xml><?xml version="1.0" encoding="utf-8"?>
<ds:datastoreItem xmlns:ds="http://schemas.openxmlformats.org/officeDocument/2006/customXml" ds:itemID="{CB608131-0128-4275-A50D-3668DB0CF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640</Words>
  <Characters>3457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dc:creator>
  <cp:lastModifiedBy>Estevão Cardoso</cp:lastModifiedBy>
  <cp:revision>3</cp:revision>
  <dcterms:created xsi:type="dcterms:W3CDTF">2019-10-28T18:13:00Z</dcterms:created>
  <dcterms:modified xsi:type="dcterms:W3CDTF">2019-10-28T18:23:00Z</dcterms:modified>
</cp:coreProperties>
</file>