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2CE5485C" w:rsidR="00E90EBC" w:rsidRDefault="00834B7C" w:rsidP="00654F2D">
      <w:pPr>
        <w:spacing w:line="259" w:lineRule="auto"/>
        <w:jc w:val="center"/>
        <w:rPr>
          <w:rFonts w:ascii="Arial" w:eastAsia="Arial" w:hAnsi="Arial" w:cs="Arial"/>
          <w:sz w:val="24"/>
          <w:szCs w:val="24"/>
        </w:rPr>
      </w:pPr>
      <w:r>
        <w:rPr>
          <w:rFonts w:ascii="Arial" w:eastAsia="Arial" w:hAnsi="Arial" w:cs="Arial"/>
          <w:b/>
          <w:sz w:val="28"/>
          <w:szCs w:val="28"/>
        </w:rPr>
        <w:t xml:space="preserve">FUNDAMENTALISMO RELIGIOSO EM TEMPOS DE PANDEMIA DO </w:t>
      </w:r>
      <w:r w:rsidR="00654F2D">
        <w:rPr>
          <w:rFonts w:ascii="Arial" w:eastAsia="Arial" w:hAnsi="Arial" w:cs="Arial"/>
          <w:b/>
          <w:sz w:val="28"/>
          <w:szCs w:val="28"/>
        </w:rPr>
        <w:t>C</w:t>
      </w:r>
      <w:r>
        <w:rPr>
          <w:rFonts w:ascii="Arial" w:eastAsia="Arial" w:hAnsi="Arial" w:cs="Arial"/>
          <w:b/>
          <w:sz w:val="28"/>
          <w:szCs w:val="28"/>
        </w:rPr>
        <w:t>OVID-19</w:t>
      </w:r>
      <w:r>
        <w:rPr>
          <w:rFonts w:ascii="Arial" w:eastAsia="Arial" w:hAnsi="Arial" w:cs="Arial"/>
          <w:sz w:val="24"/>
          <w:szCs w:val="24"/>
        </w:rPr>
        <w:t xml:space="preserve"> </w:t>
      </w:r>
    </w:p>
    <w:p w14:paraId="5E3CE65D" w14:textId="77777777" w:rsidR="00654F2D" w:rsidRDefault="00654F2D" w:rsidP="00654F2D">
      <w:pPr>
        <w:spacing w:line="259" w:lineRule="auto"/>
        <w:jc w:val="center"/>
        <w:rPr>
          <w:rFonts w:ascii="Arial" w:eastAsia="Arial" w:hAnsi="Arial" w:cs="Arial"/>
          <w:sz w:val="24"/>
          <w:szCs w:val="24"/>
        </w:rPr>
      </w:pPr>
    </w:p>
    <w:p w14:paraId="34644A07" w14:textId="5192961C" w:rsidR="00654F2D" w:rsidRDefault="00C30478" w:rsidP="00654F2D">
      <w:pPr>
        <w:spacing w:line="259" w:lineRule="auto"/>
        <w:jc w:val="right"/>
        <w:rPr>
          <w:rFonts w:ascii="Arial" w:eastAsia="Arial" w:hAnsi="Arial" w:cs="Arial"/>
          <w:b/>
          <w:i/>
        </w:rPr>
      </w:pPr>
      <w:r>
        <w:rPr>
          <w:rFonts w:ascii="Arial" w:eastAsia="Arial" w:hAnsi="Arial" w:cs="Arial"/>
          <w:b/>
          <w:i/>
        </w:rPr>
        <w:t>Vitalino Piaia</w:t>
      </w:r>
      <w:r w:rsidR="00654F2D">
        <w:rPr>
          <w:rFonts w:ascii="Arial" w:eastAsia="Arial" w:hAnsi="Arial" w:cs="Arial"/>
          <w:vertAlign w:val="superscript"/>
        </w:rPr>
        <w:footnoteReference w:id="1"/>
      </w:r>
    </w:p>
    <w:p w14:paraId="00000005" w14:textId="77777777" w:rsidR="00E90EBC" w:rsidRDefault="00E90EBC" w:rsidP="00654F2D">
      <w:pPr>
        <w:spacing w:line="259" w:lineRule="auto"/>
        <w:jc w:val="center"/>
        <w:rPr>
          <w:rFonts w:ascii="Arial" w:eastAsia="Arial" w:hAnsi="Arial" w:cs="Arial"/>
          <w:b/>
          <w:color w:val="000000"/>
          <w:sz w:val="28"/>
          <w:szCs w:val="28"/>
        </w:rPr>
      </w:pPr>
    </w:p>
    <w:p w14:paraId="00000006" w14:textId="77777777" w:rsidR="00E90EBC" w:rsidRDefault="00834B7C" w:rsidP="00654F2D">
      <w:pPr>
        <w:spacing w:line="259" w:lineRule="auto"/>
        <w:rPr>
          <w:rFonts w:ascii="Arial" w:eastAsia="Arial" w:hAnsi="Arial" w:cs="Arial"/>
          <w:b/>
          <w:sz w:val="22"/>
          <w:szCs w:val="22"/>
        </w:rPr>
      </w:pPr>
      <w:r>
        <w:rPr>
          <w:rFonts w:ascii="Arial" w:eastAsia="Arial" w:hAnsi="Arial" w:cs="Arial"/>
          <w:b/>
          <w:sz w:val="22"/>
          <w:szCs w:val="22"/>
        </w:rPr>
        <w:t>RESUMO</w:t>
      </w:r>
    </w:p>
    <w:p w14:paraId="00000007" w14:textId="547C3300" w:rsidR="00E90EBC" w:rsidRDefault="00E656D4" w:rsidP="00654F2D">
      <w:pPr>
        <w:spacing w:line="259" w:lineRule="auto"/>
        <w:jc w:val="both"/>
        <w:rPr>
          <w:rFonts w:ascii="Arial" w:eastAsia="Arial" w:hAnsi="Arial" w:cs="Arial"/>
          <w:sz w:val="22"/>
          <w:szCs w:val="22"/>
        </w:rPr>
      </w:pPr>
      <w:r>
        <w:rPr>
          <w:rFonts w:ascii="Arial" w:eastAsia="Arial" w:hAnsi="Arial" w:cs="Arial"/>
          <w:sz w:val="22"/>
          <w:szCs w:val="22"/>
        </w:rPr>
        <w:t xml:space="preserve">O </w:t>
      </w:r>
      <w:r w:rsidR="00834B7C">
        <w:rPr>
          <w:rFonts w:ascii="Arial" w:eastAsia="Arial" w:hAnsi="Arial" w:cs="Arial"/>
          <w:sz w:val="22"/>
          <w:szCs w:val="22"/>
        </w:rPr>
        <w:t>fund</w:t>
      </w:r>
      <w:r>
        <w:rPr>
          <w:rFonts w:ascii="Arial" w:eastAsia="Arial" w:hAnsi="Arial" w:cs="Arial"/>
          <w:sz w:val="22"/>
          <w:szCs w:val="22"/>
        </w:rPr>
        <w:t xml:space="preserve">amentalismo religioso, </w:t>
      </w:r>
      <w:r w:rsidR="000A7BA9">
        <w:rPr>
          <w:rFonts w:ascii="Arial" w:eastAsia="Arial" w:hAnsi="Arial" w:cs="Arial"/>
          <w:sz w:val="22"/>
          <w:szCs w:val="22"/>
        </w:rPr>
        <w:t xml:space="preserve">durante </w:t>
      </w:r>
      <w:r>
        <w:rPr>
          <w:rFonts w:ascii="Arial" w:eastAsia="Arial" w:hAnsi="Arial" w:cs="Arial"/>
          <w:sz w:val="22"/>
          <w:szCs w:val="22"/>
        </w:rPr>
        <w:t>a pandemia do COVID-19, influenciou</w:t>
      </w:r>
      <w:r w:rsidR="00834B7C">
        <w:rPr>
          <w:rFonts w:ascii="Arial" w:eastAsia="Arial" w:hAnsi="Arial" w:cs="Arial"/>
          <w:sz w:val="22"/>
          <w:szCs w:val="22"/>
        </w:rPr>
        <w:t xml:space="preserve"> negativamente boa parte da população, pondo em dúvida valores democráticos e científicos. Uma parte dos conservadores religiosos</w:t>
      </w:r>
      <w:r w:rsidR="008C0826">
        <w:rPr>
          <w:rFonts w:ascii="Arial" w:eastAsia="Arial" w:hAnsi="Arial" w:cs="Arial"/>
          <w:sz w:val="22"/>
          <w:szCs w:val="22"/>
        </w:rPr>
        <w:t xml:space="preserve"> e </w:t>
      </w:r>
      <w:r w:rsidR="00834B7C">
        <w:rPr>
          <w:rFonts w:ascii="Arial" w:eastAsia="Arial" w:hAnsi="Arial" w:cs="Arial"/>
          <w:sz w:val="22"/>
          <w:szCs w:val="22"/>
        </w:rPr>
        <w:t>parcela de parlamentares, são fundamentalistas e negacionistas em graus diferentes</w:t>
      </w:r>
      <w:r w:rsidR="00F65160">
        <w:rPr>
          <w:rFonts w:ascii="Arial" w:eastAsia="Arial" w:hAnsi="Arial" w:cs="Arial"/>
          <w:sz w:val="22"/>
          <w:szCs w:val="22"/>
        </w:rPr>
        <w:t>,</w:t>
      </w:r>
      <w:r w:rsidR="008C0826">
        <w:rPr>
          <w:rFonts w:ascii="Arial" w:eastAsia="Arial" w:hAnsi="Arial" w:cs="Arial"/>
          <w:sz w:val="22"/>
          <w:szCs w:val="22"/>
        </w:rPr>
        <w:t xml:space="preserve"> </w:t>
      </w:r>
      <w:r w:rsidR="00834B7C">
        <w:rPr>
          <w:rFonts w:ascii="Arial" w:eastAsia="Arial" w:hAnsi="Arial" w:cs="Arial"/>
          <w:sz w:val="22"/>
          <w:szCs w:val="22"/>
        </w:rPr>
        <w:t xml:space="preserve">com </w:t>
      </w:r>
      <w:r w:rsidR="008C0826">
        <w:rPr>
          <w:rFonts w:ascii="Arial" w:eastAsia="Arial" w:hAnsi="Arial" w:cs="Arial"/>
          <w:sz w:val="22"/>
          <w:szCs w:val="22"/>
        </w:rPr>
        <w:t xml:space="preserve">o </w:t>
      </w:r>
      <w:r w:rsidR="00834B7C">
        <w:rPr>
          <w:rFonts w:ascii="Arial" w:eastAsia="Arial" w:hAnsi="Arial" w:cs="Arial"/>
          <w:sz w:val="22"/>
          <w:szCs w:val="22"/>
        </w:rPr>
        <w:t>mesm</w:t>
      </w:r>
      <w:r w:rsidR="008C0826">
        <w:rPr>
          <w:rFonts w:ascii="Arial" w:eastAsia="Arial" w:hAnsi="Arial" w:cs="Arial"/>
          <w:sz w:val="22"/>
          <w:szCs w:val="22"/>
        </w:rPr>
        <w:t>o</w:t>
      </w:r>
      <w:r w:rsidR="00834B7C">
        <w:rPr>
          <w:rFonts w:ascii="Arial" w:eastAsia="Arial" w:hAnsi="Arial" w:cs="Arial"/>
          <w:sz w:val="22"/>
          <w:szCs w:val="22"/>
        </w:rPr>
        <w:t xml:space="preserve"> projeto ideológico. Mulheres e homens públicos, membros de instituições religiosas e parcela da população dissemina e vive esse </w:t>
      </w:r>
      <w:r w:rsidR="00834B7C">
        <w:rPr>
          <w:rFonts w:ascii="Arial" w:eastAsia="Arial" w:hAnsi="Arial" w:cs="Arial"/>
          <w:i/>
          <w:sz w:val="22"/>
          <w:szCs w:val="22"/>
        </w:rPr>
        <w:t>modus operandi</w:t>
      </w:r>
      <w:r w:rsidR="00834B7C">
        <w:rPr>
          <w:rFonts w:ascii="Arial" w:eastAsia="Arial" w:hAnsi="Arial" w:cs="Arial"/>
          <w:sz w:val="22"/>
          <w:szCs w:val="22"/>
        </w:rPr>
        <w:t>. A humanidade passou por várias pandemias e</w:t>
      </w:r>
      <w:r w:rsidR="008C0826">
        <w:rPr>
          <w:rFonts w:ascii="Arial" w:eastAsia="Arial" w:hAnsi="Arial" w:cs="Arial"/>
          <w:sz w:val="22"/>
          <w:szCs w:val="22"/>
        </w:rPr>
        <w:t xml:space="preserve"> </w:t>
      </w:r>
      <w:r w:rsidR="00834B7C">
        <w:rPr>
          <w:rFonts w:ascii="Arial" w:eastAsia="Arial" w:hAnsi="Arial" w:cs="Arial"/>
          <w:sz w:val="22"/>
          <w:szCs w:val="22"/>
        </w:rPr>
        <w:t xml:space="preserve">o fundamentalismo religioso esteve presente, atribuindo a manifestação da ira de Deus pelo mau comportamento das pessoas e pecados cometidos. Investigar a posição das lideranças religiosas fundamentalistas e negacionistas e suas estratégias de convencimento, </w:t>
      </w:r>
      <w:r>
        <w:rPr>
          <w:rFonts w:ascii="Arial" w:eastAsia="Arial" w:hAnsi="Arial" w:cs="Arial"/>
          <w:sz w:val="22"/>
          <w:szCs w:val="22"/>
        </w:rPr>
        <w:t xml:space="preserve">foi o </w:t>
      </w:r>
      <w:r w:rsidR="00834B7C">
        <w:rPr>
          <w:rFonts w:ascii="Arial" w:eastAsia="Arial" w:hAnsi="Arial" w:cs="Arial"/>
          <w:sz w:val="22"/>
          <w:szCs w:val="22"/>
        </w:rPr>
        <w:t xml:space="preserve">objetivo deste trabalho. Compreender e conviver com o </w:t>
      </w:r>
      <w:r w:rsidR="008C0826">
        <w:rPr>
          <w:rFonts w:ascii="Arial" w:eastAsia="Arial" w:hAnsi="Arial" w:cs="Arial"/>
          <w:sz w:val="22"/>
          <w:szCs w:val="22"/>
        </w:rPr>
        <w:t>diferente, exigirá que</w:t>
      </w:r>
      <w:r w:rsidR="00834B7C">
        <w:rPr>
          <w:rFonts w:ascii="Arial" w:eastAsia="Arial" w:hAnsi="Arial" w:cs="Arial"/>
          <w:sz w:val="22"/>
          <w:szCs w:val="22"/>
        </w:rPr>
        <w:t xml:space="preserve"> busquemos</w:t>
      </w:r>
      <w:r w:rsidR="00834B7C">
        <w:rPr>
          <w:rFonts w:ascii="Arial" w:eastAsia="Arial" w:hAnsi="Arial" w:cs="Arial"/>
          <w:color w:val="FF0000"/>
          <w:sz w:val="22"/>
          <w:szCs w:val="22"/>
        </w:rPr>
        <w:t>,</w:t>
      </w:r>
      <w:r w:rsidR="00834B7C">
        <w:rPr>
          <w:rFonts w:ascii="Arial" w:eastAsia="Arial" w:hAnsi="Arial" w:cs="Arial"/>
          <w:sz w:val="22"/>
          <w:szCs w:val="22"/>
        </w:rPr>
        <w:t xml:space="preserve"> no âmago de nós mesmos, o sopro renovador, para o bem viver. Diante disso, somos convidados a conjugar e viver os verbos pazear e esperançar.</w:t>
      </w:r>
    </w:p>
    <w:p w14:paraId="00000008" w14:textId="77777777" w:rsidR="00E90EBC" w:rsidRDefault="00E90EBC" w:rsidP="00654F2D">
      <w:pPr>
        <w:spacing w:line="259" w:lineRule="auto"/>
        <w:jc w:val="center"/>
        <w:rPr>
          <w:rFonts w:ascii="Arial" w:eastAsia="Arial" w:hAnsi="Arial" w:cs="Arial"/>
          <w:sz w:val="22"/>
          <w:szCs w:val="22"/>
        </w:rPr>
      </w:pPr>
    </w:p>
    <w:p w14:paraId="00000009" w14:textId="77777777" w:rsidR="00E90EBC" w:rsidRDefault="00834B7C" w:rsidP="00654F2D">
      <w:pPr>
        <w:shd w:val="clear" w:color="auto" w:fill="FFFFFF"/>
        <w:spacing w:line="259" w:lineRule="auto"/>
        <w:jc w:val="both"/>
        <w:rPr>
          <w:rFonts w:ascii="Arial" w:eastAsia="Arial" w:hAnsi="Arial" w:cs="Arial"/>
          <w:color w:val="141416"/>
          <w:sz w:val="22"/>
          <w:szCs w:val="22"/>
        </w:rPr>
      </w:pPr>
      <w:r>
        <w:rPr>
          <w:rFonts w:ascii="Arial" w:eastAsia="Arial" w:hAnsi="Arial" w:cs="Arial"/>
          <w:b/>
          <w:sz w:val="22"/>
          <w:szCs w:val="22"/>
        </w:rPr>
        <w:t>Palavras-Chave</w:t>
      </w:r>
      <w:r>
        <w:rPr>
          <w:rFonts w:ascii="Arial" w:eastAsia="Arial" w:hAnsi="Arial" w:cs="Arial"/>
          <w:sz w:val="22"/>
          <w:szCs w:val="22"/>
        </w:rPr>
        <w:t xml:space="preserve">: </w:t>
      </w:r>
      <w:r>
        <w:rPr>
          <w:rFonts w:ascii="Arial" w:eastAsia="Arial" w:hAnsi="Arial" w:cs="Arial"/>
          <w:sz w:val="22"/>
          <w:szCs w:val="22"/>
          <w:highlight w:val="white"/>
        </w:rPr>
        <w:t xml:space="preserve">Fundamentalismo religioso; Covid-19; Religião; Política; </w:t>
      </w:r>
      <w:r>
        <w:rPr>
          <w:rFonts w:ascii="Arial" w:eastAsia="Arial" w:hAnsi="Arial" w:cs="Arial"/>
          <w:sz w:val="22"/>
          <w:szCs w:val="22"/>
        </w:rPr>
        <w:t>Esperança.</w:t>
      </w:r>
    </w:p>
    <w:p w14:paraId="0000000A" w14:textId="77777777" w:rsidR="00E90EBC" w:rsidRDefault="00E90EBC" w:rsidP="00654F2D">
      <w:pPr>
        <w:spacing w:line="259" w:lineRule="auto"/>
        <w:jc w:val="both"/>
        <w:rPr>
          <w:rFonts w:ascii="Arial" w:eastAsia="Arial" w:hAnsi="Arial" w:cs="Arial"/>
          <w:b/>
          <w:sz w:val="22"/>
          <w:szCs w:val="22"/>
        </w:rPr>
      </w:pPr>
    </w:p>
    <w:p w14:paraId="0000000B" w14:textId="3D20B718" w:rsidR="00E90EBC" w:rsidRDefault="00654F2D" w:rsidP="00654F2D">
      <w:pPr>
        <w:spacing w:line="259" w:lineRule="auto"/>
        <w:jc w:val="both"/>
        <w:rPr>
          <w:rFonts w:ascii="Arial" w:eastAsia="Arial" w:hAnsi="Arial" w:cs="Arial"/>
          <w:b/>
          <w:sz w:val="22"/>
          <w:szCs w:val="22"/>
        </w:rPr>
      </w:pPr>
      <w:r>
        <w:rPr>
          <w:rFonts w:ascii="Arial" w:eastAsia="Arial" w:hAnsi="Arial" w:cs="Arial"/>
          <w:b/>
          <w:sz w:val="22"/>
          <w:szCs w:val="22"/>
        </w:rPr>
        <w:t>1 Introdução</w:t>
      </w:r>
    </w:p>
    <w:p w14:paraId="0CF279BB" w14:textId="77777777" w:rsidR="00654F2D" w:rsidRDefault="00654F2D" w:rsidP="00654F2D">
      <w:pPr>
        <w:spacing w:line="259" w:lineRule="auto"/>
        <w:jc w:val="both"/>
        <w:rPr>
          <w:rFonts w:ascii="Arial" w:eastAsia="Arial" w:hAnsi="Arial" w:cs="Arial"/>
          <w:b/>
          <w:sz w:val="22"/>
          <w:szCs w:val="22"/>
        </w:rPr>
      </w:pPr>
    </w:p>
    <w:p w14:paraId="69EF3081" w14:textId="611EB6C6" w:rsidR="00C80CE0" w:rsidRPr="00C80CE0" w:rsidRDefault="00C80CE0" w:rsidP="00C80CE0">
      <w:pPr>
        <w:shd w:val="clear" w:color="auto" w:fill="FFFFFF"/>
        <w:spacing w:line="360" w:lineRule="auto"/>
        <w:ind w:firstLine="720"/>
        <w:jc w:val="both"/>
        <w:rPr>
          <w:rFonts w:ascii="Arial" w:eastAsia="Arial" w:hAnsi="Arial" w:cs="Arial"/>
          <w:sz w:val="22"/>
          <w:szCs w:val="22"/>
        </w:rPr>
      </w:pPr>
      <w:r w:rsidRPr="00C80CE0">
        <w:rPr>
          <w:rFonts w:ascii="Arial" w:eastAsia="Arial" w:hAnsi="Arial" w:cs="Arial"/>
          <w:sz w:val="22"/>
          <w:szCs w:val="22"/>
        </w:rPr>
        <w:t>A pandemia de COVID-19, que assolou o mundo a partir de 2019, trouxe desafios sem precedentes para as sociedades contemporâneas, exigindo mudanças significativas tanto na esfera pública quanto na privada. Em meio a essa crise global, a interação entre religião, política e ciência tornou-se um tema central, especialmente no Brasil, onde o fundamentalismo religioso exerceu uma influência notável na percepção e nas respostas à pandemia. Neste con</w:t>
      </w:r>
      <w:r w:rsidR="007A4794">
        <w:rPr>
          <w:rFonts w:ascii="Arial" w:eastAsia="Arial" w:hAnsi="Arial" w:cs="Arial"/>
          <w:sz w:val="22"/>
          <w:szCs w:val="22"/>
        </w:rPr>
        <w:t>texto, a presente pesquisa buscou</w:t>
      </w:r>
      <w:r w:rsidRPr="00C80CE0">
        <w:rPr>
          <w:rFonts w:ascii="Arial" w:eastAsia="Arial" w:hAnsi="Arial" w:cs="Arial"/>
          <w:sz w:val="22"/>
          <w:szCs w:val="22"/>
        </w:rPr>
        <w:t xml:space="preserve"> explorar a relação entre o fundamentalismo religioso e as atitudes negacionistas em relação à COVID-19, com especial atenção à forma como líderes religiosos fundamentalistas influenciaram uma parcela significativa da população e impactaram as políticas públicas e sanitárias.</w:t>
      </w:r>
    </w:p>
    <w:p w14:paraId="1824C691" w14:textId="6D5AA258" w:rsidR="00C80CE0" w:rsidRPr="00C80CE0" w:rsidRDefault="00C80CE0" w:rsidP="00C80CE0">
      <w:pPr>
        <w:shd w:val="clear" w:color="auto" w:fill="FFFFFF"/>
        <w:spacing w:line="360" w:lineRule="auto"/>
        <w:ind w:firstLine="720"/>
        <w:jc w:val="both"/>
        <w:rPr>
          <w:rFonts w:ascii="Arial" w:eastAsia="Arial" w:hAnsi="Arial" w:cs="Arial"/>
          <w:sz w:val="22"/>
          <w:szCs w:val="22"/>
        </w:rPr>
      </w:pPr>
      <w:r w:rsidRPr="00C80CE0">
        <w:rPr>
          <w:rFonts w:ascii="Arial" w:eastAsia="Arial" w:hAnsi="Arial" w:cs="Arial"/>
          <w:sz w:val="22"/>
          <w:szCs w:val="22"/>
        </w:rPr>
        <w:t xml:space="preserve">O principal objetivo deste trabalho </w:t>
      </w:r>
      <w:r w:rsidR="007A4794">
        <w:rPr>
          <w:rFonts w:ascii="Arial" w:eastAsia="Arial" w:hAnsi="Arial" w:cs="Arial"/>
          <w:sz w:val="22"/>
          <w:szCs w:val="22"/>
        </w:rPr>
        <w:t>foi</w:t>
      </w:r>
      <w:r w:rsidRPr="00C80CE0">
        <w:rPr>
          <w:rFonts w:ascii="Arial" w:eastAsia="Arial" w:hAnsi="Arial" w:cs="Arial"/>
          <w:sz w:val="22"/>
          <w:szCs w:val="22"/>
        </w:rPr>
        <w:t xml:space="preserve"> investigar como as lideranças religiosas e parlamentares fundamentalistas moldaram as atitudes da população em relação à pandemia, </w:t>
      </w:r>
      <w:r w:rsidRPr="00C80CE0">
        <w:rPr>
          <w:rFonts w:ascii="Arial" w:eastAsia="Arial" w:hAnsi="Arial" w:cs="Arial"/>
          <w:sz w:val="22"/>
          <w:szCs w:val="22"/>
        </w:rPr>
        <w:lastRenderedPageBreak/>
        <w:t>promovendo visões negacionistas que desafiaram as orientações científicas. Especificamente, o estudo</w:t>
      </w:r>
      <w:r w:rsidR="007A4794">
        <w:rPr>
          <w:rFonts w:ascii="Arial" w:eastAsia="Arial" w:hAnsi="Arial" w:cs="Arial"/>
          <w:sz w:val="22"/>
          <w:szCs w:val="22"/>
        </w:rPr>
        <w:t xml:space="preserve"> analisou</w:t>
      </w:r>
      <w:r w:rsidRPr="00C80CE0">
        <w:rPr>
          <w:rFonts w:ascii="Arial" w:eastAsia="Arial" w:hAnsi="Arial" w:cs="Arial"/>
          <w:sz w:val="22"/>
          <w:szCs w:val="22"/>
        </w:rPr>
        <w:t xml:space="preserve"> as estratégias de convencimento empregadas por esses líderes </w:t>
      </w:r>
      <w:r w:rsidR="007A4794">
        <w:rPr>
          <w:rFonts w:ascii="Arial" w:eastAsia="Arial" w:hAnsi="Arial" w:cs="Arial"/>
          <w:sz w:val="22"/>
          <w:szCs w:val="22"/>
        </w:rPr>
        <w:t xml:space="preserve">para </w:t>
      </w:r>
      <w:r w:rsidRPr="00C80CE0">
        <w:rPr>
          <w:rFonts w:ascii="Arial" w:eastAsia="Arial" w:hAnsi="Arial" w:cs="Arial"/>
          <w:sz w:val="22"/>
          <w:szCs w:val="22"/>
        </w:rPr>
        <w:t>compreender o impacto dessas práticas na disseminação de comportamentos de risco durante a crise sanitária.</w:t>
      </w:r>
    </w:p>
    <w:p w14:paraId="55E26C43" w14:textId="51CFD748" w:rsidR="00C80CE0" w:rsidRPr="00C80CE0" w:rsidRDefault="00C80CE0" w:rsidP="00C80CE0">
      <w:pPr>
        <w:shd w:val="clear" w:color="auto" w:fill="FFFFFF"/>
        <w:spacing w:line="360" w:lineRule="auto"/>
        <w:ind w:firstLine="720"/>
        <w:jc w:val="both"/>
        <w:rPr>
          <w:rFonts w:ascii="Arial" w:eastAsia="Arial" w:hAnsi="Arial" w:cs="Arial"/>
          <w:sz w:val="22"/>
          <w:szCs w:val="22"/>
        </w:rPr>
      </w:pPr>
      <w:r w:rsidRPr="00C80CE0">
        <w:rPr>
          <w:rFonts w:ascii="Arial" w:eastAsia="Arial" w:hAnsi="Arial" w:cs="Arial"/>
          <w:sz w:val="22"/>
          <w:szCs w:val="22"/>
        </w:rPr>
        <w:t>Para alcançar esses objetivos, a pesquisa adotou uma abordagem qualitativa, com base em revisão bibliográfica de fontes acadêmicas, relatórios e documentos que tratam da interação entre religião, política e saúde pública durante a pandemia. Foram analisadas as posições de diversas lideranças religiosas e as implicações dessas posições para a condução das políticas públicas de saúde no Brasil. A pesquisa também consider</w:t>
      </w:r>
      <w:r w:rsidR="007A4794">
        <w:rPr>
          <w:rFonts w:ascii="Arial" w:eastAsia="Arial" w:hAnsi="Arial" w:cs="Arial"/>
          <w:sz w:val="22"/>
          <w:szCs w:val="22"/>
        </w:rPr>
        <w:t>ou</w:t>
      </w:r>
      <w:r w:rsidRPr="00C80CE0">
        <w:rPr>
          <w:rFonts w:ascii="Arial" w:eastAsia="Arial" w:hAnsi="Arial" w:cs="Arial"/>
          <w:sz w:val="22"/>
          <w:szCs w:val="22"/>
        </w:rPr>
        <w:t xml:space="preserve"> as respostas do público-alvo às mensagens transmitidas por essas lideranças, utilizando estudos de caso para ilustrar as consequências dessas práticas.</w:t>
      </w:r>
    </w:p>
    <w:p w14:paraId="6A601A08" w14:textId="096D2963" w:rsidR="00C80CE0" w:rsidRPr="00C80CE0" w:rsidRDefault="00C80CE0" w:rsidP="00C80CE0">
      <w:pPr>
        <w:shd w:val="clear" w:color="auto" w:fill="FFFFFF"/>
        <w:spacing w:line="360" w:lineRule="auto"/>
        <w:ind w:firstLine="720"/>
        <w:jc w:val="both"/>
        <w:rPr>
          <w:rFonts w:ascii="Arial" w:eastAsia="Arial" w:hAnsi="Arial" w:cs="Arial"/>
          <w:sz w:val="22"/>
          <w:szCs w:val="22"/>
        </w:rPr>
      </w:pPr>
      <w:r w:rsidRPr="00C80CE0">
        <w:rPr>
          <w:rFonts w:ascii="Arial" w:eastAsia="Arial" w:hAnsi="Arial" w:cs="Arial"/>
          <w:sz w:val="22"/>
          <w:szCs w:val="22"/>
        </w:rPr>
        <w:t xml:space="preserve">A estrutura deste trabalho está </w:t>
      </w:r>
      <w:r w:rsidR="000A7BA9">
        <w:rPr>
          <w:rFonts w:ascii="Arial" w:eastAsia="Arial" w:hAnsi="Arial" w:cs="Arial"/>
          <w:sz w:val="22"/>
          <w:szCs w:val="22"/>
        </w:rPr>
        <w:t>assim o</w:t>
      </w:r>
      <w:r w:rsidRPr="00C80CE0">
        <w:rPr>
          <w:rFonts w:ascii="Arial" w:eastAsia="Arial" w:hAnsi="Arial" w:cs="Arial"/>
          <w:sz w:val="22"/>
          <w:szCs w:val="22"/>
        </w:rPr>
        <w:t>rganizada: inicialmente, o referencial teórico será abordado, definindo e contextualizando o conceito de fundamentalismo religioso e sua aplicação no contexto brasileiro. Em seguida, a pesquisa analisará a relação entre o fundamentalismo religioso e as atitudes negacionistas frente à pandemia, culminando em uma discussão sobre as implicações sociais e políticas dessa interação. Finalmente, as considerações finais sumarizarão os principais achados e refletirão sobre os desafios futuros para a convivência democrática em um cenário de crescente influência religiosa na política.</w:t>
      </w:r>
    </w:p>
    <w:p w14:paraId="00000015" w14:textId="77777777" w:rsidR="00E90EBC" w:rsidRDefault="00E90EBC" w:rsidP="00654F2D">
      <w:pPr>
        <w:shd w:val="clear" w:color="auto" w:fill="FFFFFF"/>
        <w:spacing w:line="360" w:lineRule="auto"/>
        <w:ind w:firstLine="720"/>
        <w:jc w:val="both"/>
        <w:rPr>
          <w:rFonts w:ascii="Arial" w:eastAsia="Arial" w:hAnsi="Arial" w:cs="Arial"/>
          <w:sz w:val="22"/>
          <w:szCs w:val="22"/>
          <w:highlight w:val="white"/>
        </w:rPr>
      </w:pPr>
    </w:p>
    <w:p w14:paraId="00000016" w14:textId="13A68AC6" w:rsidR="00E90EBC" w:rsidRPr="003D07AE" w:rsidRDefault="00654F2D" w:rsidP="00654F2D">
      <w:pPr>
        <w:shd w:val="clear" w:color="auto" w:fill="FFFFFF"/>
        <w:spacing w:line="360" w:lineRule="auto"/>
        <w:jc w:val="both"/>
        <w:rPr>
          <w:rFonts w:ascii="Arial" w:eastAsia="Arial" w:hAnsi="Arial" w:cs="Arial"/>
          <w:b/>
          <w:sz w:val="22"/>
          <w:szCs w:val="22"/>
        </w:rPr>
      </w:pPr>
      <w:r w:rsidRPr="003D07AE">
        <w:rPr>
          <w:rFonts w:ascii="Arial" w:eastAsia="Arial" w:hAnsi="Arial" w:cs="Arial"/>
          <w:b/>
          <w:sz w:val="22"/>
          <w:szCs w:val="22"/>
        </w:rPr>
        <w:t xml:space="preserve">2 Fundamentação teórica </w:t>
      </w:r>
    </w:p>
    <w:p w14:paraId="1DD466B6" w14:textId="77777777" w:rsidR="00654F2D" w:rsidRPr="003D07AE" w:rsidRDefault="00654F2D" w:rsidP="00654F2D">
      <w:pPr>
        <w:shd w:val="clear" w:color="auto" w:fill="FFFFFF"/>
        <w:spacing w:line="360" w:lineRule="auto"/>
        <w:jc w:val="both"/>
        <w:rPr>
          <w:rFonts w:ascii="Arial" w:eastAsia="Arial" w:hAnsi="Arial" w:cs="Arial"/>
          <w:color w:val="141416"/>
          <w:sz w:val="22"/>
          <w:szCs w:val="22"/>
        </w:rPr>
      </w:pPr>
    </w:p>
    <w:p w14:paraId="205E372B" w14:textId="4034E51C" w:rsidR="00776E5F" w:rsidRPr="003D07AE" w:rsidRDefault="00776E5F" w:rsidP="00776E5F">
      <w:pPr>
        <w:shd w:val="clear" w:color="auto" w:fill="FFFFFF"/>
        <w:spacing w:line="360" w:lineRule="auto"/>
        <w:ind w:firstLine="720"/>
        <w:jc w:val="both"/>
        <w:rPr>
          <w:rFonts w:ascii="Arial" w:eastAsia="Arial" w:hAnsi="Arial" w:cs="Arial"/>
          <w:sz w:val="22"/>
          <w:szCs w:val="22"/>
        </w:rPr>
      </w:pPr>
      <w:r w:rsidRPr="003D07AE">
        <w:rPr>
          <w:rFonts w:ascii="Arial" w:eastAsia="Arial" w:hAnsi="Arial" w:cs="Arial"/>
          <w:sz w:val="22"/>
          <w:szCs w:val="22"/>
        </w:rPr>
        <w:t>O termo fundamentalismo foi utilizado por defensores de certos credos teológicos na comunidade protestante dos Estados Unidos no início do século XX (ARMSTRONG, 2009). Fundamentalistas acreditam na verdade absoluta de seus dogmas e buscam retornar aos princípios considerados fundamentais de seus grupos. O termo também passou a descrever uma crença irracional e exagerada em outras áreas, como na Economia, com o "fundamentalismo de livre mercado" (ELLER, 2018).</w:t>
      </w:r>
    </w:p>
    <w:p w14:paraId="59773E5E" w14:textId="50557E94" w:rsidR="00776E5F" w:rsidRPr="00776E5F" w:rsidRDefault="00776E5F" w:rsidP="00776E5F">
      <w:pPr>
        <w:shd w:val="clear" w:color="auto" w:fill="FFFFFF"/>
        <w:spacing w:line="360" w:lineRule="auto"/>
        <w:ind w:firstLine="720"/>
        <w:jc w:val="both"/>
        <w:rPr>
          <w:rFonts w:ascii="Arial" w:eastAsia="Arial" w:hAnsi="Arial" w:cs="Arial"/>
          <w:sz w:val="22"/>
          <w:szCs w:val="22"/>
        </w:rPr>
      </w:pPr>
      <w:r w:rsidRPr="003D07AE">
        <w:rPr>
          <w:rFonts w:ascii="Arial" w:eastAsia="Arial" w:hAnsi="Arial" w:cs="Arial"/>
          <w:sz w:val="22"/>
          <w:szCs w:val="22"/>
        </w:rPr>
        <w:t xml:space="preserve">No islamismo, refere-se à ideologia política e religiosa que busca controlar o Estado, rompendo com o paradigma laico. No cristianismo, surgiu como uma reação ao modernismo, reafirmando doutrinas como a inerrância bíblica e o retorno de Cristo. No Judaísmo, grupos como os Hared se consideram os "verdadeiros judeus da Torah" e são vistos como fundamentalistas (ARMSTRONG, 2009). </w:t>
      </w:r>
      <w:r w:rsidR="003D07AE" w:rsidRPr="003D07AE">
        <w:rPr>
          <w:rFonts w:ascii="Arial" w:eastAsia="Arial" w:hAnsi="Arial" w:cs="Arial"/>
          <w:sz w:val="22"/>
          <w:szCs w:val="22"/>
        </w:rPr>
        <w:t>E</w:t>
      </w:r>
      <w:r w:rsidRPr="003D07AE">
        <w:rPr>
          <w:rFonts w:ascii="Arial" w:eastAsia="Arial" w:hAnsi="Arial" w:cs="Arial"/>
          <w:sz w:val="22"/>
          <w:szCs w:val="22"/>
        </w:rPr>
        <w:t xml:space="preserve">ssas religiões, </w:t>
      </w:r>
      <w:r w:rsidR="003D07AE" w:rsidRPr="003D07AE">
        <w:rPr>
          <w:rFonts w:ascii="Arial" w:eastAsia="Arial" w:hAnsi="Arial" w:cs="Arial"/>
          <w:sz w:val="22"/>
          <w:szCs w:val="22"/>
        </w:rPr>
        <w:t xml:space="preserve">e tantas outras, </w:t>
      </w:r>
      <w:r w:rsidRPr="003D07AE">
        <w:rPr>
          <w:rFonts w:ascii="Arial" w:eastAsia="Arial" w:hAnsi="Arial" w:cs="Arial"/>
          <w:sz w:val="22"/>
          <w:szCs w:val="22"/>
        </w:rPr>
        <w:t>os meios de comunicação nas mãos de fundamentalistas radicais têm sido usados para desinformar e promover ideologias contrárias aos valores científicos e democráticos.</w:t>
      </w:r>
    </w:p>
    <w:p w14:paraId="0000001D" w14:textId="5B348D5B" w:rsidR="00E90EBC" w:rsidRDefault="00834B7C" w:rsidP="00654F2D">
      <w:pPr>
        <w:shd w:val="clear" w:color="auto" w:fill="FFFFFF"/>
        <w:spacing w:line="360" w:lineRule="auto"/>
        <w:ind w:firstLine="720"/>
        <w:jc w:val="both"/>
        <w:rPr>
          <w:rFonts w:ascii="Arial" w:eastAsia="Arial" w:hAnsi="Arial" w:cs="Arial"/>
          <w:sz w:val="22"/>
          <w:szCs w:val="22"/>
        </w:rPr>
      </w:pPr>
      <w:r>
        <w:rPr>
          <w:rFonts w:ascii="Arial" w:eastAsia="Arial" w:hAnsi="Arial" w:cs="Arial"/>
          <w:sz w:val="22"/>
          <w:szCs w:val="22"/>
        </w:rPr>
        <w:t>Para haver diálogo e convivência pacífica, faz-se necessária abertura do coração, da mente e do espírito. Esses valores não constam no dicion</w:t>
      </w:r>
      <w:r w:rsidR="006E1438">
        <w:rPr>
          <w:rFonts w:ascii="Arial" w:eastAsia="Arial" w:hAnsi="Arial" w:cs="Arial"/>
          <w:sz w:val="22"/>
          <w:szCs w:val="22"/>
        </w:rPr>
        <w:t>ário dos fundamentalistas</w:t>
      </w:r>
      <w:r w:rsidR="00AB20E7">
        <w:rPr>
          <w:rFonts w:ascii="Arial" w:eastAsia="Arial" w:hAnsi="Arial" w:cs="Arial"/>
          <w:sz w:val="22"/>
          <w:szCs w:val="22"/>
        </w:rPr>
        <w:t>.</w:t>
      </w:r>
      <w:r>
        <w:rPr>
          <w:rFonts w:ascii="Arial" w:eastAsia="Arial" w:hAnsi="Arial" w:cs="Arial"/>
          <w:sz w:val="22"/>
          <w:szCs w:val="22"/>
        </w:rPr>
        <w:t xml:space="preserve"> </w:t>
      </w:r>
    </w:p>
    <w:p w14:paraId="716F40E2" w14:textId="77777777" w:rsidR="00654F2D" w:rsidRDefault="00654F2D" w:rsidP="00654F2D">
      <w:pPr>
        <w:shd w:val="clear" w:color="auto" w:fill="FFFFFF"/>
        <w:spacing w:line="360" w:lineRule="auto"/>
        <w:ind w:firstLine="720"/>
        <w:jc w:val="both"/>
        <w:rPr>
          <w:rFonts w:ascii="Arial" w:eastAsia="Arial" w:hAnsi="Arial" w:cs="Arial"/>
          <w:sz w:val="22"/>
          <w:szCs w:val="22"/>
        </w:rPr>
      </w:pPr>
    </w:p>
    <w:p w14:paraId="0000001E" w14:textId="77777777" w:rsidR="00E90EBC" w:rsidRDefault="00834B7C" w:rsidP="00654F2D">
      <w:pPr>
        <w:ind w:left="2268"/>
        <w:jc w:val="both"/>
        <w:rPr>
          <w:rFonts w:ascii="Arial" w:eastAsia="Arial" w:hAnsi="Arial" w:cs="Arial"/>
          <w:b/>
          <w:color w:val="C00000"/>
        </w:rPr>
      </w:pPr>
      <w:r>
        <w:rPr>
          <w:rFonts w:ascii="Arial" w:eastAsia="Arial" w:hAnsi="Arial" w:cs="Arial"/>
        </w:rPr>
        <w:lastRenderedPageBreak/>
        <w:t>O fundamentalista está convencido de que a sua verdade é a única, e que todos os demais ou são desviantes, ou fora da verdade. Isso é recorrente nos programas televisivos das várias igrejas pentecostais, incluindo setores da Igreja Católica. Mas também no pensamento único de setores políticos. Pensam que só a verdade tem direito, a deles. O erro deve ser combatido. Eis a origem dos conflitos religiosos e políticos. O fascismo começa com esse modo fechado de ver as coisas (BOFF, 2016, p. 1)</w:t>
      </w:r>
    </w:p>
    <w:p w14:paraId="0000001F" w14:textId="77777777" w:rsidR="00E90EBC" w:rsidRDefault="00E90EBC" w:rsidP="00654F2D">
      <w:pPr>
        <w:spacing w:line="360" w:lineRule="auto"/>
        <w:ind w:left="2268"/>
        <w:jc w:val="both"/>
        <w:rPr>
          <w:rFonts w:ascii="Arial" w:eastAsia="Arial" w:hAnsi="Arial" w:cs="Arial"/>
          <w:sz w:val="22"/>
          <w:szCs w:val="22"/>
        </w:rPr>
      </w:pPr>
    </w:p>
    <w:p w14:paraId="00000020" w14:textId="723A3D7A" w:rsidR="00E90EBC" w:rsidRDefault="00834B7C" w:rsidP="00654F2D">
      <w:pPr>
        <w:spacing w:line="360" w:lineRule="auto"/>
        <w:ind w:firstLine="720"/>
        <w:jc w:val="both"/>
        <w:rPr>
          <w:rFonts w:ascii="Arial" w:eastAsia="Arial" w:hAnsi="Arial" w:cs="Arial"/>
          <w:sz w:val="22"/>
          <w:szCs w:val="22"/>
        </w:rPr>
      </w:pPr>
      <w:r>
        <w:rPr>
          <w:rFonts w:ascii="Arial" w:eastAsia="Arial" w:hAnsi="Arial" w:cs="Arial"/>
          <w:sz w:val="22"/>
          <w:szCs w:val="22"/>
        </w:rPr>
        <w:t>Observando os programas televisivos das várias igrejas pentecostais, incluindo setores da Igreja Católica, as pregações fundamentalistas</w:t>
      </w:r>
      <w:r w:rsidR="006E1438">
        <w:rPr>
          <w:rFonts w:ascii="Arial" w:eastAsia="Arial" w:hAnsi="Arial" w:cs="Arial"/>
          <w:sz w:val="22"/>
          <w:szCs w:val="22"/>
        </w:rPr>
        <w:t xml:space="preserve">, ainda </w:t>
      </w:r>
      <w:r>
        <w:rPr>
          <w:rFonts w:ascii="Arial" w:eastAsia="Arial" w:hAnsi="Arial" w:cs="Arial"/>
          <w:sz w:val="22"/>
          <w:szCs w:val="22"/>
        </w:rPr>
        <w:t xml:space="preserve">ocorrem com frequência. O mesmo ocorre entre os parlamentares que comungam das mesmas convicções. </w:t>
      </w:r>
    </w:p>
    <w:p w14:paraId="00000021" w14:textId="3CABA74A" w:rsidR="00E90EBC" w:rsidRDefault="00834B7C" w:rsidP="00654F2D">
      <w:pPr>
        <w:spacing w:line="360" w:lineRule="auto"/>
        <w:ind w:firstLine="720"/>
        <w:jc w:val="both"/>
        <w:rPr>
          <w:rFonts w:ascii="Arial" w:eastAsia="Arial" w:hAnsi="Arial" w:cs="Arial"/>
          <w:sz w:val="22"/>
          <w:szCs w:val="22"/>
        </w:rPr>
      </w:pPr>
      <w:r>
        <w:rPr>
          <w:rFonts w:ascii="Arial" w:eastAsia="Arial" w:hAnsi="Arial" w:cs="Arial"/>
          <w:sz w:val="22"/>
          <w:szCs w:val="22"/>
        </w:rPr>
        <w:t xml:space="preserve">No Brasil, o </w:t>
      </w:r>
      <w:r w:rsidR="0072764B">
        <w:rPr>
          <w:rFonts w:ascii="Arial" w:eastAsia="Arial" w:hAnsi="Arial" w:cs="Arial"/>
          <w:sz w:val="22"/>
          <w:szCs w:val="22"/>
        </w:rPr>
        <w:t>ex-</w:t>
      </w:r>
      <w:r>
        <w:rPr>
          <w:rFonts w:ascii="Arial" w:eastAsia="Arial" w:hAnsi="Arial" w:cs="Arial"/>
          <w:sz w:val="22"/>
          <w:szCs w:val="22"/>
        </w:rPr>
        <w:t xml:space="preserve">mandatário do poder executivo federal congregou muitos líderes religiosos e grupos de viés conservador </w:t>
      </w:r>
      <w:r w:rsidR="00F86041">
        <w:rPr>
          <w:rFonts w:ascii="Arial" w:eastAsia="Arial" w:hAnsi="Arial" w:cs="Arial"/>
          <w:sz w:val="22"/>
          <w:szCs w:val="22"/>
        </w:rPr>
        <w:t xml:space="preserve">numa </w:t>
      </w:r>
      <w:r>
        <w:rPr>
          <w:rFonts w:ascii="Arial" w:eastAsia="Arial" w:hAnsi="Arial" w:cs="Arial"/>
          <w:sz w:val="22"/>
          <w:szCs w:val="22"/>
        </w:rPr>
        <w:t>força fundamentalista e negacionista. Nega-se os valores e princípios éticos, construídos ao longo da história. As c</w:t>
      </w:r>
      <w:r w:rsidR="00857164">
        <w:rPr>
          <w:rFonts w:ascii="Arial" w:eastAsia="Arial" w:hAnsi="Arial" w:cs="Arial"/>
          <w:sz w:val="22"/>
          <w:szCs w:val="22"/>
        </w:rPr>
        <w:t>onquistas sociais que beneficiam</w:t>
      </w:r>
      <w:r>
        <w:rPr>
          <w:rFonts w:ascii="Arial" w:eastAsia="Arial" w:hAnsi="Arial" w:cs="Arial"/>
          <w:sz w:val="22"/>
          <w:szCs w:val="22"/>
        </w:rPr>
        <w:t xml:space="preserve"> os excluídos, </w:t>
      </w:r>
      <w:r w:rsidR="00857164">
        <w:rPr>
          <w:rFonts w:ascii="Arial" w:eastAsia="Arial" w:hAnsi="Arial" w:cs="Arial"/>
          <w:sz w:val="22"/>
          <w:szCs w:val="22"/>
        </w:rPr>
        <w:t>foram</w:t>
      </w:r>
      <w:r>
        <w:rPr>
          <w:rFonts w:ascii="Arial" w:eastAsia="Arial" w:hAnsi="Arial" w:cs="Arial"/>
          <w:sz w:val="22"/>
          <w:szCs w:val="22"/>
        </w:rPr>
        <w:t xml:space="preserve"> soterradas por uma avalanche ideológica conservadora e comprometida com o grande capital. Tanto nas pandemias do passado como na</w:t>
      </w:r>
      <w:r w:rsidR="00AB20E7">
        <w:rPr>
          <w:rFonts w:ascii="Arial" w:eastAsia="Arial" w:hAnsi="Arial" w:cs="Arial"/>
          <w:sz w:val="22"/>
          <w:szCs w:val="22"/>
        </w:rPr>
        <w:t xml:space="preserve"> recente</w:t>
      </w:r>
      <w:r>
        <w:rPr>
          <w:rFonts w:ascii="Arial" w:eastAsia="Arial" w:hAnsi="Arial" w:cs="Arial"/>
          <w:sz w:val="22"/>
          <w:szCs w:val="22"/>
        </w:rPr>
        <w:t xml:space="preserve"> </w:t>
      </w:r>
      <w:r w:rsidR="00857164">
        <w:rPr>
          <w:rFonts w:ascii="Arial" w:eastAsia="Arial" w:hAnsi="Arial" w:cs="Arial"/>
          <w:sz w:val="22"/>
          <w:szCs w:val="22"/>
        </w:rPr>
        <w:t xml:space="preserve">pandemia do COVID-19, </w:t>
      </w:r>
      <w:r>
        <w:rPr>
          <w:rFonts w:ascii="Arial" w:eastAsia="Arial" w:hAnsi="Arial" w:cs="Arial"/>
          <w:sz w:val="22"/>
          <w:szCs w:val="22"/>
        </w:rPr>
        <w:t xml:space="preserve">nas posturas frente às mesmas, praticamente se </w:t>
      </w:r>
      <w:r w:rsidR="00AB20E7">
        <w:rPr>
          <w:rFonts w:ascii="Arial" w:eastAsia="Arial" w:hAnsi="Arial" w:cs="Arial"/>
          <w:sz w:val="22"/>
          <w:szCs w:val="22"/>
        </w:rPr>
        <w:t>confundem com as mesmas práticas</w:t>
      </w:r>
      <w:r>
        <w:rPr>
          <w:rFonts w:ascii="Arial" w:eastAsia="Arial" w:hAnsi="Arial" w:cs="Arial"/>
          <w:sz w:val="22"/>
          <w:szCs w:val="22"/>
        </w:rPr>
        <w:t>,</w:t>
      </w:r>
    </w:p>
    <w:p w14:paraId="778A6787" w14:textId="77777777" w:rsidR="00654F2D" w:rsidRDefault="00654F2D" w:rsidP="00654F2D">
      <w:pPr>
        <w:spacing w:line="360" w:lineRule="auto"/>
        <w:ind w:firstLine="720"/>
        <w:jc w:val="both"/>
        <w:rPr>
          <w:rFonts w:ascii="Arial" w:eastAsia="Arial" w:hAnsi="Arial" w:cs="Arial"/>
          <w:sz w:val="22"/>
          <w:szCs w:val="22"/>
        </w:rPr>
      </w:pPr>
    </w:p>
    <w:p w14:paraId="00000022" w14:textId="77777777" w:rsidR="00E90EBC" w:rsidRDefault="00834B7C" w:rsidP="00654F2D">
      <w:pPr>
        <w:shd w:val="clear" w:color="auto" w:fill="FFFFFF"/>
        <w:ind w:left="2268"/>
        <w:jc w:val="both"/>
        <w:rPr>
          <w:rFonts w:ascii="Arial" w:eastAsia="Arial" w:hAnsi="Arial" w:cs="Arial"/>
        </w:rPr>
      </w:pPr>
      <w:r>
        <w:rPr>
          <w:rFonts w:ascii="Arial" w:eastAsia="Arial" w:hAnsi="Arial" w:cs="Arial"/>
        </w:rPr>
        <w:t>[...] tanto no pensamento hebraico como no grego, as epidemias estavam duplamente relacionadas às causas naturais e religiosas. Era, por um lado, castigo dos deuses e, por outro, podia ser observada, analisada e evitada com medidas humanas. A degradação moral da sociedade era considerada a causa e consequência das epidemias, causadas como castigos dos deuses e que, por sua vez, levavam a humanidade a gestos degradantes. Essas abordagens concomitantes - mítico-religiosa e científica - estarão presentes na compreensão das epidemias que vão ocorrer ao longo da história. Curiosamente, mesmo com o advento das ciências biológicas, há lideranças religiosas que continuam apelando para causas espirituais ao explicar eventos como a SIDA e a COVID-19 (SANCHES; LOVO; SANCHES, 2020, p. 143).</w:t>
      </w:r>
    </w:p>
    <w:p w14:paraId="00000023" w14:textId="77777777" w:rsidR="00E90EBC" w:rsidRDefault="00E90EBC" w:rsidP="00654F2D">
      <w:pPr>
        <w:shd w:val="clear" w:color="auto" w:fill="FFFFFF"/>
        <w:spacing w:line="360" w:lineRule="auto"/>
        <w:ind w:left="2268"/>
        <w:jc w:val="both"/>
        <w:rPr>
          <w:rFonts w:ascii="Arial" w:eastAsia="Arial" w:hAnsi="Arial" w:cs="Arial"/>
          <w:sz w:val="22"/>
          <w:szCs w:val="22"/>
        </w:rPr>
      </w:pPr>
    </w:p>
    <w:p w14:paraId="00000024" w14:textId="3A1AB307" w:rsidR="00E90EBC" w:rsidRDefault="00834B7C" w:rsidP="00654F2D">
      <w:pPr>
        <w:spacing w:line="360" w:lineRule="auto"/>
        <w:ind w:firstLine="709"/>
        <w:jc w:val="both"/>
        <w:rPr>
          <w:rFonts w:ascii="Arial" w:eastAsia="Arial" w:hAnsi="Arial" w:cs="Arial"/>
          <w:sz w:val="22"/>
          <w:szCs w:val="22"/>
        </w:rPr>
      </w:pPr>
      <w:r>
        <w:rPr>
          <w:rFonts w:ascii="Arial" w:eastAsia="Arial" w:hAnsi="Arial" w:cs="Arial"/>
          <w:sz w:val="22"/>
          <w:szCs w:val="22"/>
          <w:highlight w:val="white"/>
        </w:rPr>
        <w:t>O fundamentali</w:t>
      </w:r>
      <w:r w:rsidR="00570A20">
        <w:rPr>
          <w:rFonts w:ascii="Arial" w:eastAsia="Arial" w:hAnsi="Arial" w:cs="Arial"/>
          <w:sz w:val="22"/>
          <w:szCs w:val="22"/>
          <w:highlight w:val="white"/>
        </w:rPr>
        <w:t xml:space="preserve">smo tem um modo próprio de ver </w:t>
      </w:r>
      <w:r>
        <w:rPr>
          <w:rFonts w:ascii="Arial" w:eastAsia="Arial" w:hAnsi="Arial" w:cs="Arial"/>
          <w:sz w:val="22"/>
          <w:szCs w:val="22"/>
          <w:highlight w:val="white"/>
        </w:rPr>
        <w:t xml:space="preserve">e de se posicionar diante dos acontecimentos do mundo e da vida em sociedade. </w:t>
      </w:r>
      <w:r w:rsidR="008B1272">
        <w:rPr>
          <w:rFonts w:ascii="Arial" w:eastAsia="Arial" w:hAnsi="Arial" w:cs="Arial"/>
          <w:sz w:val="22"/>
          <w:szCs w:val="22"/>
        </w:rPr>
        <w:t xml:space="preserve">Com </w:t>
      </w:r>
      <w:r>
        <w:rPr>
          <w:rFonts w:ascii="Arial" w:eastAsia="Arial" w:hAnsi="Arial" w:cs="Arial"/>
          <w:sz w:val="22"/>
          <w:szCs w:val="22"/>
        </w:rPr>
        <w:t>um forte tom de arrogância</w:t>
      </w:r>
      <w:r w:rsidR="008B1272">
        <w:rPr>
          <w:rFonts w:ascii="Arial" w:eastAsia="Arial" w:hAnsi="Arial" w:cs="Arial"/>
          <w:sz w:val="22"/>
          <w:szCs w:val="22"/>
        </w:rPr>
        <w:t>, d</w:t>
      </w:r>
      <w:r>
        <w:rPr>
          <w:rFonts w:ascii="Arial" w:eastAsia="Arial" w:hAnsi="Arial" w:cs="Arial"/>
          <w:sz w:val="22"/>
          <w:szCs w:val="22"/>
        </w:rPr>
        <w:t>efendem que o seu modo de ser, suas</w:t>
      </w:r>
      <w:r>
        <w:rPr>
          <w:rFonts w:ascii="Arial" w:eastAsia="Arial" w:hAnsi="Arial" w:cs="Arial"/>
          <w:color w:val="FF0000"/>
          <w:sz w:val="22"/>
          <w:szCs w:val="22"/>
        </w:rPr>
        <w:t xml:space="preserve"> </w:t>
      </w:r>
      <w:r w:rsidR="00841E4A">
        <w:rPr>
          <w:rFonts w:ascii="Arial" w:eastAsia="Arial" w:hAnsi="Arial" w:cs="Arial"/>
          <w:sz w:val="22"/>
          <w:szCs w:val="22"/>
        </w:rPr>
        <w:t>ideias</w:t>
      </w:r>
      <w:r>
        <w:rPr>
          <w:rFonts w:ascii="Arial" w:eastAsia="Arial" w:hAnsi="Arial" w:cs="Arial"/>
          <w:sz w:val="22"/>
          <w:szCs w:val="22"/>
        </w:rPr>
        <w:t xml:space="preserve">, religião e forma de governo são as melhores e as únicas válidas. </w:t>
      </w:r>
      <w:r w:rsidR="00570A20">
        <w:rPr>
          <w:rFonts w:ascii="Arial" w:eastAsia="Arial" w:hAnsi="Arial" w:cs="Arial"/>
          <w:sz w:val="22"/>
          <w:szCs w:val="22"/>
        </w:rPr>
        <w:t>O</w:t>
      </w:r>
      <w:r>
        <w:rPr>
          <w:rFonts w:ascii="Arial" w:eastAsia="Arial" w:hAnsi="Arial" w:cs="Arial"/>
          <w:sz w:val="22"/>
          <w:szCs w:val="22"/>
        </w:rPr>
        <w:t xml:space="preserve"> poder Executivo Federal se apoi</w:t>
      </w:r>
      <w:r w:rsidR="00841E4A">
        <w:rPr>
          <w:rFonts w:ascii="Arial" w:eastAsia="Arial" w:hAnsi="Arial" w:cs="Arial"/>
          <w:sz w:val="22"/>
          <w:szCs w:val="22"/>
        </w:rPr>
        <w:t>ou</w:t>
      </w:r>
      <w:r>
        <w:rPr>
          <w:rFonts w:ascii="Arial" w:eastAsia="Arial" w:hAnsi="Arial" w:cs="Arial"/>
          <w:sz w:val="22"/>
          <w:szCs w:val="22"/>
        </w:rPr>
        <w:t xml:space="preserve"> </w:t>
      </w:r>
      <w:r w:rsidR="00570A20">
        <w:rPr>
          <w:rFonts w:ascii="Arial" w:eastAsia="Arial" w:hAnsi="Arial" w:cs="Arial"/>
          <w:sz w:val="22"/>
          <w:szCs w:val="22"/>
        </w:rPr>
        <w:t>em</w:t>
      </w:r>
      <w:r>
        <w:rPr>
          <w:rFonts w:ascii="Arial" w:eastAsia="Arial" w:hAnsi="Arial" w:cs="Arial"/>
          <w:sz w:val="22"/>
          <w:szCs w:val="22"/>
        </w:rPr>
        <w:t xml:space="preserve"> alguns líderes religiosos, com seus fiéis seguidores. Contudo, </w:t>
      </w:r>
    </w:p>
    <w:p w14:paraId="00000025" w14:textId="77777777" w:rsidR="00E90EBC" w:rsidRDefault="00E90EBC" w:rsidP="00654F2D">
      <w:pPr>
        <w:spacing w:line="360" w:lineRule="auto"/>
        <w:ind w:left="2268"/>
        <w:jc w:val="both"/>
        <w:rPr>
          <w:rFonts w:ascii="Arial" w:eastAsia="Arial" w:hAnsi="Arial" w:cs="Arial"/>
          <w:sz w:val="22"/>
          <w:szCs w:val="22"/>
        </w:rPr>
      </w:pPr>
    </w:p>
    <w:p w14:paraId="00000026" w14:textId="77777777" w:rsidR="00E90EBC" w:rsidRDefault="00834B7C" w:rsidP="00654F2D">
      <w:pPr>
        <w:ind w:left="2268"/>
        <w:jc w:val="both"/>
        <w:rPr>
          <w:rFonts w:ascii="Arial" w:eastAsia="Arial" w:hAnsi="Arial" w:cs="Arial"/>
        </w:rPr>
      </w:pPr>
      <w:r>
        <w:rPr>
          <w:rFonts w:ascii="Arial" w:eastAsia="Arial" w:hAnsi="Arial" w:cs="Arial"/>
        </w:rPr>
        <w:t>[...] não há nenhum movimento no sentido de fiscalizar as atividades das igrejas evangélicas, de fiscalizar as movimentações financeiras das igrejas, de fiscalizar os amplos repasses de dinheiro para empresas, de restringir a atuação das igrejas nos meios de comunicação, de restringir a atuação de líderes evangélicos na política e de impedir que partidos políticos sejam controlados por igrejas evangélicas. (FIOROTTI, 2020, p. 1).</w:t>
      </w:r>
    </w:p>
    <w:p w14:paraId="00000027" w14:textId="77777777" w:rsidR="00E90EBC" w:rsidRDefault="00E90EBC" w:rsidP="00654F2D">
      <w:pPr>
        <w:spacing w:line="360" w:lineRule="auto"/>
        <w:jc w:val="both"/>
        <w:rPr>
          <w:rFonts w:ascii="Arial" w:eastAsia="Arial" w:hAnsi="Arial" w:cs="Arial"/>
          <w:sz w:val="22"/>
          <w:szCs w:val="22"/>
        </w:rPr>
      </w:pPr>
    </w:p>
    <w:p w14:paraId="00000028" w14:textId="77777777" w:rsidR="00E90EBC" w:rsidRDefault="00834B7C" w:rsidP="00654F2D">
      <w:pPr>
        <w:shd w:val="clear" w:color="auto" w:fill="FFFFFF"/>
        <w:spacing w:line="360" w:lineRule="auto"/>
        <w:ind w:firstLine="709"/>
        <w:jc w:val="both"/>
        <w:rPr>
          <w:rFonts w:ascii="Arial" w:eastAsia="Arial" w:hAnsi="Arial" w:cs="Arial"/>
          <w:sz w:val="22"/>
          <w:szCs w:val="22"/>
        </w:rPr>
      </w:pPr>
      <w:r>
        <w:rPr>
          <w:rFonts w:ascii="Arial" w:eastAsia="Arial" w:hAnsi="Arial" w:cs="Arial"/>
          <w:sz w:val="22"/>
          <w:szCs w:val="22"/>
        </w:rPr>
        <w:lastRenderedPageBreak/>
        <w:t xml:space="preserve">Porém, não se pode generalizar, pois há líderes religiosos comprometidos com a inclusão de todos e com a democracia. Vivenciamos, na atualidade, as conquistas democráticas, a liberdade de expressão e de imprensa, direitos civis e institucionais garantidos pela Carta Magna Brasileira, frutos de muitas reflexões e lutas. </w:t>
      </w:r>
    </w:p>
    <w:p w14:paraId="00000029" w14:textId="49541D7F" w:rsidR="00E90EBC" w:rsidRDefault="00834B7C" w:rsidP="00654F2D">
      <w:pPr>
        <w:shd w:val="clear" w:color="auto" w:fill="FFFFFF"/>
        <w:spacing w:line="360" w:lineRule="auto"/>
        <w:ind w:firstLine="709"/>
        <w:jc w:val="both"/>
        <w:rPr>
          <w:rFonts w:ascii="Arial" w:eastAsia="Arial" w:hAnsi="Arial" w:cs="Arial"/>
          <w:sz w:val="22"/>
          <w:szCs w:val="22"/>
        </w:rPr>
      </w:pPr>
      <w:r>
        <w:rPr>
          <w:rFonts w:ascii="Arial" w:eastAsia="Arial" w:hAnsi="Arial" w:cs="Arial"/>
          <w:sz w:val="22"/>
          <w:szCs w:val="22"/>
        </w:rPr>
        <w:t>Em contrapartida, não há restrições para a atuação de líderes religiosos na política e de impedir que partidos políticos sejam controlados por igrejas</w:t>
      </w:r>
      <w:r w:rsidR="00841E4A">
        <w:rPr>
          <w:rFonts w:ascii="Arial" w:eastAsia="Arial" w:hAnsi="Arial" w:cs="Arial"/>
          <w:sz w:val="22"/>
          <w:szCs w:val="22"/>
        </w:rPr>
        <w:t xml:space="preserve"> </w:t>
      </w:r>
      <w:r w:rsidR="000A7BA9">
        <w:rPr>
          <w:rFonts w:ascii="Arial" w:eastAsia="Arial" w:hAnsi="Arial" w:cs="Arial"/>
          <w:sz w:val="22"/>
          <w:szCs w:val="22"/>
        </w:rPr>
        <w:t>fundamentalistas</w:t>
      </w:r>
      <w:r>
        <w:rPr>
          <w:rFonts w:ascii="Arial" w:eastAsia="Arial" w:hAnsi="Arial" w:cs="Arial"/>
          <w:sz w:val="22"/>
          <w:szCs w:val="22"/>
        </w:rPr>
        <w:t>. Isso não é cabível em um país laico, porém, muitos políticos se utilizam da religião para ampliar sua base eleitoral. Há religiosos que se aproximam dos políticos por conta dos interesses das suas igrejas. Nota-se que o fenômeno religioso, fundamentalista, tem a capacidade de aglutinar ao seu redor uma quantidade de instituições, líderes religiosos e fiéis leigos em defesa de seus ideais e projetos expansionistas religiosos e políticos.</w:t>
      </w:r>
    </w:p>
    <w:p w14:paraId="0000002A" w14:textId="77777777" w:rsidR="00E90EBC" w:rsidRDefault="00E90EBC" w:rsidP="00654F2D">
      <w:pPr>
        <w:shd w:val="clear" w:color="auto" w:fill="FFFFFF"/>
        <w:spacing w:line="360" w:lineRule="auto"/>
        <w:ind w:firstLine="709"/>
        <w:jc w:val="both"/>
        <w:rPr>
          <w:rFonts w:ascii="Arial" w:eastAsia="Arial" w:hAnsi="Arial" w:cs="Arial"/>
          <w:sz w:val="22"/>
          <w:szCs w:val="22"/>
        </w:rPr>
      </w:pPr>
    </w:p>
    <w:p w14:paraId="0000002C" w14:textId="40ADC88C" w:rsidR="00E90EBC" w:rsidRDefault="00C94862" w:rsidP="00C94862">
      <w:pPr>
        <w:spacing w:line="360" w:lineRule="auto"/>
        <w:jc w:val="both"/>
        <w:rPr>
          <w:rFonts w:ascii="Arial" w:eastAsia="Arial" w:hAnsi="Arial" w:cs="Arial"/>
          <w:b/>
          <w:sz w:val="22"/>
          <w:szCs w:val="22"/>
        </w:rPr>
      </w:pPr>
      <w:r>
        <w:rPr>
          <w:rFonts w:ascii="Arial" w:eastAsia="Arial" w:hAnsi="Arial" w:cs="Arial"/>
          <w:b/>
          <w:sz w:val="22"/>
          <w:szCs w:val="22"/>
        </w:rPr>
        <w:t>3 Metodologia</w:t>
      </w:r>
    </w:p>
    <w:p w14:paraId="65F3859D" w14:textId="77777777" w:rsidR="00C94862" w:rsidRDefault="00C94862" w:rsidP="00C94862">
      <w:pPr>
        <w:spacing w:line="360" w:lineRule="auto"/>
        <w:jc w:val="both"/>
        <w:rPr>
          <w:rFonts w:ascii="Arial" w:eastAsia="Arial" w:hAnsi="Arial" w:cs="Arial"/>
          <w:sz w:val="22"/>
          <w:szCs w:val="22"/>
        </w:rPr>
      </w:pPr>
    </w:p>
    <w:p w14:paraId="0000002D" w14:textId="03CD6581" w:rsidR="00E90EBC" w:rsidRDefault="00460811" w:rsidP="00460811">
      <w:pPr>
        <w:shd w:val="clear" w:color="auto" w:fill="FFFFFF"/>
        <w:spacing w:line="360" w:lineRule="auto"/>
        <w:ind w:firstLine="720"/>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 xml:space="preserve"> presente pesquisa buscou</w:t>
      </w:r>
      <w:r w:rsidRPr="00C80CE0">
        <w:rPr>
          <w:rFonts w:ascii="Arial" w:eastAsia="Arial" w:hAnsi="Arial" w:cs="Arial"/>
          <w:sz w:val="22"/>
          <w:szCs w:val="22"/>
        </w:rPr>
        <w:t xml:space="preserve"> explorar a relação entre o fundamentalismo religioso e as atitudes negacionistas em relação à COVID-19</w:t>
      </w:r>
      <w:r>
        <w:rPr>
          <w:rFonts w:ascii="Arial" w:eastAsia="Arial" w:hAnsi="Arial" w:cs="Arial"/>
          <w:sz w:val="22"/>
          <w:szCs w:val="22"/>
        </w:rPr>
        <w:t xml:space="preserve"> e </w:t>
      </w:r>
      <w:r w:rsidR="00B4057D">
        <w:rPr>
          <w:rFonts w:ascii="Arial" w:eastAsia="Arial" w:hAnsi="Arial" w:cs="Arial"/>
          <w:sz w:val="22"/>
          <w:szCs w:val="22"/>
        </w:rPr>
        <w:t xml:space="preserve">identificar as pandemias que ocorreram na história, analisando suas origens e tratamentos, bem como o </w:t>
      </w:r>
      <w:r w:rsidR="00F12222">
        <w:rPr>
          <w:rFonts w:ascii="Arial" w:eastAsia="Arial" w:hAnsi="Arial" w:cs="Arial"/>
          <w:sz w:val="22"/>
          <w:szCs w:val="22"/>
        </w:rPr>
        <w:t xml:space="preserve">negacionismo </w:t>
      </w:r>
      <w:r w:rsidR="00B4057D">
        <w:rPr>
          <w:rFonts w:ascii="Arial" w:eastAsia="Arial" w:hAnsi="Arial" w:cs="Arial"/>
          <w:sz w:val="22"/>
          <w:szCs w:val="22"/>
        </w:rPr>
        <w:t>presente em cada uma delas.</w:t>
      </w:r>
      <w:r w:rsidR="00F12222">
        <w:rPr>
          <w:rFonts w:ascii="Arial" w:eastAsia="Arial" w:hAnsi="Arial" w:cs="Arial"/>
          <w:sz w:val="22"/>
          <w:szCs w:val="22"/>
        </w:rPr>
        <w:t xml:space="preserve"> </w:t>
      </w:r>
      <w:r w:rsidR="001A0A2F">
        <w:rPr>
          <w:rFonts w:ascii="Arial" w:eastAsia="Arial" w:hAnsi="Arial" w:cs="Arial"/>
          <w:sz w:val="22"/>
          <w:szCs w:val="22"/>
        </w:rPr>
        <w:t>D</w:t>
      </w:r>
      <w:r w:rsidR="00834B7C">
        <w:rPr>
          <w:rFonts w:ascii="Arial" w:eastAsia="Arial" w:hAnsi="Arial" w:cs="Arial"/>
          <w:sz w:val="22"/>
          <w:szCs w:val="22"/>
        </w:rPr>
        <w:t xml:space="preserve">esde a descoberta do </w:t>
      </w:r>
      <w:r w:rsidR="001A0A2F">
        <w:rPr>
          <w:rFonts w:ascii="Arial" w:eastAsia="Arial" w:hAnsi="Arial" w:cs="Arial"/>
          <w:sz w:val="22"/>
          <w:szCs w:val="22"/>
        </w:rPr>
        <w:t xml:space="preserve">COVID-19, </w:t>
      </w:r>
      <w:r w:rsidR="00834B7C">
        <w:rPr>
          <w:rFonts w:ascii="Arial" w:eastAsia="Arial" w:hAnsi="Arial" w:cs="Arial"/>
          <w:sz w:val="22"/>
          <w:szCs w:val="22"/>
        </w:rPr>
        <w:t xml:space="preserve">instalou-se uma polêmica sobre a sua origem. Embora a ciência tenha feito grandes descobertas e a criação de várias vacinas, persistem </w:t>
      </w:r>
      <w:r w:rsidR="000A7BA9">
        <w:rPr>
          <w:rFonts w:ascii="Arial" w:eastAsia="Arial" w:hAnsi="Arial" w:cs="Arial"/>
          <w:sz w:val="22"/>
          <w:szCs w:val="22"/>
        </w:rPr>
        <w:t>os questionamentos</w:t>
      </w:r>
      <w:r w:rsidR="00834B7C">
        <w:rPr>
          <w:rFonts w:ascii="Arial" w:eastAsia="Arial" w:hAnsi="Arial" w:cs="Arial"/>
          <w:sz w:val="22"/>
          <w:szCs w:val="22"/>
        </w:rPr>
        <w:t>. Como surgiu o vírus que gerou uma pandemia?</w:t>
      </w:r>
    </w:p>
    <w:p w14:paraId="0000002E" w14:textId="77777777" w:rsidR="00E90EBC" w:rsidRDefault="00E90EBC" w:rsidP="00654F2D">
      <w:pPr>
        <w:spacing w:line="360" w:lineRule="auto"/>
        <w:ind w:left="2268"/>
        <w:jc w:val="both"/>
        <w:rPr>
          <w:rFonts w:ascii="Arial" w:eastAsia="Arial" w:hAnsi="Arial" w:cs="Arial"/>
        </w:rPr>
      </w:pPr>
    </w:p>
    <w:p w14:paraId="0000002F" w14:textId="77777777" w:rsidR="00E90EBC" w:rsidRDefault="00834B7C" w:rsidP="008669F1">
      <w:pPr>
        <w:ind w:left="2268"/>
        <w:jc w:val="both"/>
        <w:rPr>
          <w:rFonts w:ascii="Arial" w:eastAsia="Arial" w:hAnsi="Arial" w:cs="Arial"/>
        </w:rPr>
      </w:pPr>
      <w:r>
        <w:rPr>
          <w:rFonts w:ascii="Arial" w:eastAsia="Arial" w:hAnsi="Arial" w:cs="Arial"/>
        </w:rPr>
        <w:t>A epidemia começou na cidade de Wuhan, na China, em dezembro de 2019, mas rapidamente se espalhou para o mundo. As principais teorias levantadas incluíam o contato entre um ser humano com um animal infectado e um acidente em um laboratório na China. [...] O relatório ainda afirmou que a passagem do vírus para humanos por meio de produtos alimentícios é possível, porém uma hipótese remota. Já a possibilidade de o vírus ter escapado acidentalmente do Instituto de Virologia de Wuhan foi classificada como “extremamente improvável” (BUTANTAN, 2021, p. 1).</w:t>
      </w:r>
    </w:p>
    <w:p w14:paraId="00000030" w14:textId="77777777" w:rsidR="00E90EBC" w:rsidRDefault="00E90EBC" w:rsidP="00654F2D">
      <w:pPr>
        <w:shd w:val="clear" w:color="auto" w:fill="FFFFFF"/>
        <w:spacing w:line="360" w:lineRule="auto"/>
        <w:ind w:firstLine="720"/>
        <w:jc w:val="both"/>
        <w:rPr>
          <w:rFonts w:ascii="Arial" w:eastAsia="Arial" w:hAnsi="Arial" w:cs="Arial"/>
          <w:sz w:val="22"/>
          <w:szCs w:val="22"/>
        </w:rPr>
      </w:pPr>
    </w:p>
    <w:p w14:paraId="31E23207" w14:textId="1B25466E" w:rsidR="00776E5F" w:rsidRPr="00F611D6" w:rsidRDefault="00776E5F" w:rsidP="00776E5F">
      <w:pPr>
        <w:pBdr>
          <w:top w:val="nil"/>
          <w:left w:val="nil"/>
          <w:bottom w:val="nil"/>
          <w:right w:val="nil"/>
          <w:between w:val="nil"/>
        </w:pBdr>
        <w:shd w:val="clear" w:color="auto" w:fill="FFFFFF"/>
        <w:spacing w:line="360" w:lineRule="auto"/>
        <w:ind w:firstLine="720"/>
        <w:jc w:val="both"/>
        <w:rPr>
          <w:rFonts w:ascii="Arial" w:eastAsia="Arial" w:hAnsi="Arial" w:cs="Arial"/>
          <w:sz w:val="22"/>
          <w:szCs w:val="22"/>
        </w:rPr>
      </w:pPr>
      <w:r w:rsidRPr="00F611D6">
        <w:rPr>
          <w:rFonts w:ascii="Arial" w:eastAsia="Arial" w:hAnsi="Arial" w:cs="Arial"/>
          <w:sz w:val="22"/>
          <w:szCs w:val="22"/>
        </w:rPr>
        <w:t>As incertezas sobre as origens da COVID-19 alimentaram especulações dos fundamentalistas, desafiando a ciência e as instituições democráticas. O fundamentalismo tem ganhado força, manifestando-se em todas as esferas da sociedade, inclusive nas instituições religiosas. Embora a Constituição Federal proíba o apoio estatal a cultos religiosos, na prática,</w:t>
      </w:r>
      <w:r w:rsidR="00EF17E0" w:rsidRPr="00F611D6">
        <w:rPr>
          <w:rFonts w:ascii="Arial" w:eastAsia="Arial" w:hAnsi="Arial" w:cs="Arial"/>
          <w:sz w:val="22"/>
          <w:szCs w:val="22"/>
        </w:rPr>
        <w:t xml:space="preserve"> houve</w:t>
      </w:r>
      <w:r w:rsidRPr="00F611D6">
        <w:rPr>
          <w:rFonts w:ascii="Arial" w:eastAsia="Arial" w:hAnsi="Arial" w:cs="Arial"/>
          <w:sz w:val="22"/>
          <w:szCs w:val="22"/>
        </w:rPr>
        <w:t xml:space="preserve"> favorecimento aos que compartilha</w:t>
      </w:r>
      <w:r w:rsidR="00EF17E0" w:rsidRPr="00F611D6">
        <w:rPr>
          <w:rFonts w:ascii="Arial" w:eastAsia="Arial" w:hAnsi="Arial" w:cs="Arial"/>
          <w:sz w:val="22"/>
          <w:szCs w:val="22"/>
        </w:rPr>
        <w:t>va</w:t>
      </w:r>
      <w:r w:rsidRPr="00F611D6">
        <w:rPr>
          <w:rFonts w:ascii="Arial" w:eastAsia="Arial" w:hAnsi="Arial" w:cs="Arial"/>
          <w:sz w:val="22"/>
          <w:szCs w:val="22"/>
        </w:rPr>
        <w:t>m as ideologias dos governantes</w:t>
      </w:r>
      <w:r w:rsidR="00EF17E0" w:rsidRPr="00F611D6">
        <w:rPr>
          <w:rFonts w:ascii="Arial" w:eastAsia="Arial" w:hAnsi="Arial" w:cs="Arial"/>
          <w:sz w:val="22"/>
          <w:szCs w:val="22"/>
        </w:rPr>
        <w:t xml:space="preserve"> da época</w:t>
      </w:r>
      <w:r w:rsidRPr="00F611D6">
        <w:rPr>
          <w:rFonts w:ascii="Arial" w:eastAsia="Arial" w:hAnsi="Arial" w:cs="Arial"/>
          <w:sz w:val="22"/>
          <w:szCs w:val="22"/>
        </w:rPr>
        <w:t>, resultando em divisões familiares e comunitárias e na propagação da cultura do ódio.</w:t>
      </w:r>
    </w:p>
    <w:p w14:paraId="4DA613E7" w14:textId="37C1C8F1" w:rsidR="00776E5F" w:rsidRPr="00F611D6" w:rsidRDefault="00776E5F" w:rsidP="00112DED">
      <w:pPr>
        <w:spacing w:line="360" w:lineRule="auto"/>
        <w:ind w:firstLine="720"/>
        <w:rPr>
          <w:rFonts w:ascii="Arial" w:eastAsia="Arial" w:hAnsi="Arial" w:cs="Arial"/>
          <w:sz w:val="22"/>
          <w:szCs w:val="22"/>
        </w:rPr>
      </w:pPr>
      <w:r w:rsidRPr="00F611D6">
        <w:rPr>
          <w:rFonts w:ascii="Arial" w:eastAsia="Arial" w:hAnsi="Arial" w:cs="Arial"/>
          <w:sz w:val="22"/>
          <w:szCs w:val="22"/>
        </w:rPr>
        <w:t xml:space="preserve">Líderes religiosos influentes </w:t>
      </w:r>
      <w:r w:rsidR="00F611D6" w:rsidRPr="00F611D6">
        <w:rPr>
          <w:rFonts w:ascii="Arial" w:eastAsia="Arial" w:hAnsi="Arial" w:cs="Arial"/>
          <w:sz w:val="22"/>
          <w:szCs w:val="22"/>
        </w:rPr>
        <w:t>disseminaram</w:t>
      </w:r>
      <w:r w:rsidRPr="00F611D6">
        <w:rPr>
          <w:rFonts w:ascii="Arial" w:eastAsia="Arial" w:hAnsi="Arial" w:cs="Arial"/>
          <w:sz w:val="22"/>
          <w:szCs w:val="22"/>
        </w:rPr>
        <w:t xml:space="preserve"> desconfiança e desinformação, transformando pregações em discursos categóri</w:t>
      </w:r>
      <w:r w:rsidR="003733D0">
        <w:rPr>
          <w:rFonts w:ascii="Arial" w:eastAsia="Arial" w:hAnsi="Arial" w:cs="Arial"/>
          <w:sz w:val="22"/>
          <w:szCs w:val="22"/>
        </w:rPr>
        <w:t>cos que promovem o negacionismo e a p</w:t>
      </w:r>
      <w:r w:rsidRPr="00F611D6">
        <w:rPr>
          <w:rFonts w:ascii="Arial" w:eastAsia="Arial" w:hAnsi="Arial" w:cs="Arial"/>
          <w:sz w:val="22"/>
          <w:szCs w:val="22"/>
        </w:rPr>
        <w:t xml:space="preserve">romoção de "curas milagrosas" sem base científica e a rejeição às orientações da OMS, </w:t>
      </w:r>
      <w:r w:rsidRPr="00F611D6">
        <w:rPr>
          <w:rFonts w:ascii="Arial" w:eastAsia="Arial" w:hAnsi="Arial" w:cs="Arial"/>
          <w:sz w:val="22"/>
          <w:szCs w:val="22"/>
        </w:rPr>
        <w:lastRenderedPageBreak/>
        <w:t>intensificando a polarização entre razão e fé. Exemplos incluem o comércio de "sementes milagrosas" e a negação da eficácia das vacinas (OLIVEIRA, 2021; MACIEL; DIP; RIBEIRO, 2020).</w:t>
      </w:r>
    </w:p>
    <w:p w14:paraId="77566B31" w14:textId="6C507BD5" w:rsidR="00776E5F" w:rsidRPr="00776E5F" w:rsidRDefault="00776E5F" w:rsidP="00776E5F">
      <w:pPr>
        <w:pBdr>
          <w:top w:val="nil"/>
          <w:left w:val="nil"/>
          <w:bottom w:val="nil"/>
          <w:right w:val="nil"/>
          <w:between w:val="nil"/>
        </w:pBdr>
        <w:shd w:val="clear" w:color="auto" w:fill="FFFFFF"/>
        <w:spacing w:line="360" w:lineRule="auto"/>
        <w:ind w:firstLine="720"/>
        <w:jc w:val="both"/>
        <w:rPr>
          <w:rFonts w:ascii="Arial" w:eastAsia="Arial" w:hAnsi="Arial" w:cs="Arial"/>
          <w:sz w:val="22"/>
          <w:szCs w:val="22"/>
        </w:rPr>
      </w:pPr>
      <w:r w:rsidRPr="00F611D6">
        <w:rPr>
          <w:rFonts w:ascii="Arial" w:eastAsia="Arial" w:hAnsi="Arial" w:cs="Arial"/>
          <w:sz w:val="22"/>
          <w:szCs w:val="22"/>
        </w:rPr>
        <w:t>Apesar das orientações para evitar aglomerações, líderes de megaigrejas continua</w:t>
      </w:r>
      <w:r w:rsidR="00F611D6" w:rsidRPr="00F611D6">
        <w:rPr>
          <w:rFonts w:ascii="Arial" w:eastAsia="Arial" w:hAnsi="Arial" w:cs="Arial"/>
          <w:sz w:val="22"/>
          <w:szCs w:val="22"/>
        </w:rPr>
        <w:t>ra</w:t>
      </w:r>
      <w:r w:rsidRPr="00F611D6">
        <w:rPr>
          <w:rFonts w:ascii="Arial" w:eastAsia="Arial" w:hAnsi="Arial" w:cs="Arial"/>
          <w:sz w:val="22"/>
          <w:szCs w:val="22"/>
        </w:rPr>
        <w:t xml:space="preserve">m a pregar abertamente o negacionismo, justificando interesses escusos em nome de Deus e alinhando-se ao governo federal em um projeto ideológico comum. Esse movimento </w:t>
      </w:r>
      <w:r w:rsidR="00F611D6" w:rsidRPr="00F611D6">
        <w:rPr>
          <w:rFonts w:ascii="Arial" w:eastAsia="Arial" w:hAnsi="Arial" w:cs="Arial"/>
          <w:sz w:val="22"/>
          <w:szCs w:val="22"/>
        </w:rPr>
        <w:t>foi</w:t>
      </w:r>
      <w:r w:rsidRPr="00F611D6">
        <w:rPr>
          <w:rFonts w:ascii="Arial" w:eastAsia="Arial" w:hAnsi="Arial" w:cs="Arial"/>
          <w:sz w:val="22"/>
          <w:szCs w:val="22"/>
        </w:rPr>
        <w:t xml:space="preserve"> sustentado por grupos financeiramente poderosos, enquanto grande parte da população, por desinformação ou influência de líderes religiosos e políticos, segu</w:t>
      </w:r>
      <w:r w:rsidR="00F611D6" w:rsidRPr="00F611D6">
        <w:rPr>
          <w:rFonts w:ascii="Arial" w:eastAsia="Arial" w:hAnsi="Arial" w:cs="Arial"/>
          <w:sz w:val="22"/>
          <w:szCs w:val="22"/>
        </w:rPr>
        <w:t>iu</w:t>
      </w:r>
      <w:r w:rsidRPr="00F611D6">
        <w:rPr>
          <w:rFonts w:ascii="Arial" w:eastAsia="Arial" w:hAnsi="Arial" w:cs="Arial"/>
          <w:sz w:val="22"/>
          <w:szCs w:val="22"/>
        </w:rPr>
        <w:t xml:space="preserve"> esse viés ideológico.</w:t>
      </w:r>
    </w:p>
    <w:p w14:paraId="00000038" w14:textId="1A697F03" w:rsidR="00E90EBC" w:rsidRDefault="00834B7C" w:rsidP="00654F2D">
      <w:pPr>
        <w:pBdr>
          <w:top w:val="nil"/>
          <w:left w:val="nil"/>
          <w:bottom w:val="nil"/>
          <w:right w:val="nil"/>
          <w:between w:val="nil"/>
        </w:pBdr>
        <w:shd w:val="clear" w:color="auto" w:fill="FFFFFF"/>
        <w:spacing w:line="360" w:lineRule="auto"/>
        <w:ind w:firstLine="720"/>
        <w:jc w:val="both"/>
        <w:rPr>
          <w:rFonts w:ascii="Arial" w:eastAsia="Arial" w:hAnsi="Arial" w:cs="Arial"/>
          <w:sz w:val="22"/>
          <w:szCs w:val="22"/>
        </w:rPr>
      </w:pPr>
      <w:r>
        <w:rPr>
          <w:rFonts w:ascii="Arial" w:eastAsia="Arial" w:hAnsi="Arial" w:cs="Arial"/>
          <w:sz w:val="22"/>
          <w:szCs w:val="22"/>
        </w:rPr>
        <w:t xml:space="preserve">Apesar da forte onda negacionista, a grande maioria da população </w:t>
      </w:r>
      <w:r w:rsidR="00F611D6">
        <w:rPr>
          <w:rFonts w:ascii="Arial" w:eastAsia="Arial" w:hAnsi="Arial" w:cs="Arial"/>
          <w:sz w:val="22"/>
          <w:szCs w:val="22"/>
        </w:rPr>
        <w:t>aceitou e incentivou</w:t>
      </w:r>
      <w:r>
        <w:rPr>
          <w:rFonts w:ascii="Arial" w:eastAsia="Arial" w:hAnsi="Arial" w:cs="Arial"/>
          <w:sz w:val="22"/>
          <w:szCs w:val="22"/>
        </w:rPr>
        <w:t xml:space="preserve"> a vacina, como um grande meio para coibir a transmissão do vírus. Por sua vez, muitas empresas </w:t>
      </w:r>
      <w:r w:rsidR="00F611D6">
        <w:rPr>
          <w:rFonts w:ascii="Arial" w:eastAsia="Arial" w:hAnsi="Arial" w:cs="Arial"/>
          <w:sz w:val="22"/>
          <w:szCs w:val="22"/>
        </w:rPr>
        <w:t>adotaram</w:t>
      </w:r>
      <w:r>
        <w:rPr>
          <w:rFonts w:ascii="Arial" w:eastAsia="Arial" w:hAnsi="Arial" w:cs="Arial"/>
          <w:sz w:val="22"/>
          <w:szCs w:val="22"/>
        </w:rPr>
        <w:t xml:space="preserve"> medidas de incentivo à vacinação, ou seja, e</w:t>
      </w:r>
      <w:r w:rsidR="00F611D6">
        <w:rPr>
          <w:rFonts w:ascii="Arial" w:eastAsia="Arial" w:hAnsi="Arial" w:cs="Arial"/>
          <w:sz w:val="22"/>
          <w:szCs w:val="22"/>
        </w:rPr>
        <w:t>xigiram</w:t>
      </w:r>
      <w:r>
        <w:rPr>
          <w:rFonts w:ascii="Arial" w:eastAsia="Arial" w:hAnsi="Arial" w:cs="Arial"/>
          <w:sz w:val="22"/>
          <w:szCs w:val="22"/>
        </w:rPr>
        <w:t xml:space="preserve"> o passaporte vacinal de seus funcionários. </w:t>
      </w:r>
    </w:p>
    <w:p w14:paraId="00000039" w14:textId="77777777" w:rsidR="00E90EBC" w:rsidRDefault="00E90EBC" w:rsidP="00654F2D">
      <w:pPr>
        <w:spacing w:line="360" w:lineRule="auto"/>
        <w:rPr>
          <w:rFonts w:ascii="Arial" w:eastAsia="Arial" w:hAnsi="Arial" w:cs="Arial"/>
          <w:sz w:val="22"/>
          <w:szCs w:val="22"/>
        </w:rPr>
      </w:pPr>
    </w:p>
    <w:p w14:paraId="0000003A" w14:textId="77777777" w:rsidR="00E90EBC" w:rsidRDefault="00834B7C" w:rsidP="008669F1">
      <w:pPr>
        <w:pBdr>
          <w:top w:val="nil"/>
          <w:left w:val="nil"/>
          <w:bottom w:val="nil"/>
          <w:right w:val="nil"/>
          <w:between w:val="nil"/>
        </w:pBdr>
        <w:shd w:val="clear" w:color="auto" w:fill="FDFDFD"/>
        <w:ind w:left="2268"/>
        <w:jc w:val="both"/>
        <w:rPr>
          <w:rFonts w:ascii="Arial" w:eastAsia="Arial" w:hAnsi="Arial" w:cs="Arial"/>
          <w:color w:val="000000"/>
        </w:rPr>
      </w:pPr>
      <w:r>
        <w:rPr>
          <w:rFonts w:ascii="Arial" w:eastAsia="Arial" w:hAnsi="Arial" w:cs="Arial"/>
          <w:color w:val="000000"/>
        </w:rPr>
        <w:t>O futuro das pessoas que não quiserem tomar a vacina tende a ser cheio de restrições, como já acontece em muitos países com a campanha mais adiantada. Uma das repercussões mais esperadas do avanço da vacinação contra a covid-19 começa a tomar forma no Brasil e no mundo: governos e empresas estão anunciando regras para desencorajar a recusa aos imunizantes. Entre as políticas mais comuns, destaca-se a criação dos chamados passaportes da imunidade. A proposta é que, para entrar em lugares de convivência com outras pessoas, será exigido um documento (físico ou digital) que comprove a aplicação das doses que resguardam contra o coronavírus (BIERNATH, 2021, p. 1)</w:t>
      </w:r>
    </w:p>
    <w:p w14:paraId="0000003B" w14:textId="77777777" w:rsidR="00E90EBC" w:rsidRDefault="00E90EBC" w:rsidP="00654F2D">
      <w:pPr>
        <w:pBdr>
          <w:top w:val="nil"/>
          <w:left w:val="nil"/>
          <w:bottom w:val="nil"/>
          <w:right w:val="nil"/>
          <w:between w:val="nil"/>
        </w:pBdr>
        <w:shd w:val="clear" w:color="auto" w:fill="FDFDFD"/>
        <w:spacing w:line="360" w:lineRule="auto"/>
        <w:ind w:left="2268"/>
        <w:jc w:val="both"/>
        <w:rPr>
          <w:rFonts w:ascii="Arial" w:eastAsia="Arial" w:hAnsi="Arial" w:cs="Arial"/>
          <w:color w:val="000000"/>
          <w:sz w:val="22"/>
          <w:szCs w:val="22"/>
        </w:rPr>
      </w:pPr>
    </w:p>
    <w:p w14:paraId="0000003C" w14:textId="69BB8742" w:rsidR="00E90EBC" w:rsidRDefault="00834B7C" w:rsidP="00654F2D">
      <w:pPr>
        <w:pBdr>
          <w:top w:val="nil"/>
          <w:left w:val="nil"/>
          <w:bottom w:val="nil"/>
          <w:right w:val="nil"/>
          <w:between w:val="nil"/>
        </w:pBdr>
        <w:shd w:val="clear" w:color="auto" w:fill="FDFDFD"/>
        <w:spacing w:line="360"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Diante de tal </w:t>
      </w:r>
      <w:r>
        <w:rPr>
          <w:rFonts w:ascii="Arial" w:eastAsia="Arial" w:hAnsi="Arial" w:cs="Arial"/>
          <w:sz w:val="22"/>
          <w:szCs w:val="22"/>
        </w:rPr>
        <w:t>situação, empresas,</w:t>
      </w:r>
      <w:r>
        <w:rPr>
          <w:rFonts w:ascii="Arial" w:eastAsia="Arial" w:hAnsi="Arial" w:cs="Arial"/>
          <w:color w:val="000000"/>
          <w:sz w:val="22"/>
          <w:szCs w:val="22"/>
        </w:rPr>
        <w:t xml:space="preserve"> amparadas por lei, </w:t>
      </w:r>
      <w:r w:rsidR="00F611D6">
        <w:rPr>
          <w:rFonts w:ascii="Arial" w:eastAsia="Arial" w:hAnsi="Arial" w:cs="Arial"/>
          <w:color w:val="000000"/>
          <w:sz w:val="22"/>
          <w:szCs w:val="22"/>
        </w:rPr>
        <w:t>tomaram</w:t>
      </w:r>
      <w:r>
        <w:rPr>
          <w:rFonts w:ascii="Arial" w:eastAsia="Arial" w:hAnsi="Arial" w:cs="Arial"/>
          <w:color w:val="000000"/>
          <w:sz w:val="22"/>
          <w:szCs w:val="22"/>
        </w:rPr>
        <w:t xml:space="preserve"> medidas contra os trabalhadores que se recusarem a receber o imunizante, demitindo-os por justa causa. A partir do momento em que o direito individual prejudica o coletivo, tornando-se uma ameaça à população, no caso, à saúde, é dever e compromisso de se proteger, mesmo não concordando com as orientações. As atitudes individuais não devem se sobrepor à coletividade, em casos </w:t>
      </w:r>
      <w:r>
        <w:rPr>
          <w:rFonts w:ascii="Arial" w:eastAsia="Arial" w:hAnsi="Arial" w:cs="Arial"/>
          <w:sz w:val="22"/>
          <w:szCs w:val="22"/>
        </w:rPr>
        <w:t>de catástrofes,</w:t>
      </w:r>
      <w:r>
        <w:rPr>
          <w:rFonts w:ascii="Arial" w:eastAsia="Arial" w:hAnsi="Arial" w:cs="Arial"/>
          <w:color w:val="000000"/>
          <w:sz w:val="22"/>
          <w:szCs w:val="22"/>
        </w:rPr>
        <w:t xml:space="preserve"> calamidades e pandemias.</w:t>
      </w:r>
    </w:p>
    <w:p w14:paraId="266D0E66" w14:textId="77777777" w:rsidR="008669F1" w:rsidRDefault="008669F1" w:rsidP="00654F2D">
      <w:pPr>
        <w:pBdr>
          <w:top w:val="nil"/>
          <w:left w:val="nil"/>
          <w:bottom w:val="nil"/>
          <w:right w:val="nil"/>
          <w:between w:val="nil"/>
        </w:pBdr>
        <w:shd w:val="clear" w:color="auto" w:fill="FDFDFD"/>
        <w:spacing w:line="360" w:lineRule="auto"/>
        <w:ind w:firstLine="709"/>
        <w:jc w:val="both"/>
        <w:rPr>
          <w:rFonts w:ascii="Arial" w:eastAsia="Arial" w:hAnsi="Arial" w:cs="Arial"/>
          <w:color w:val="000000"/>
          <w:sz w:val="22"/>
          <w:szCs w:val="22"/>
        </w:rPr>
      </w:pPr>
    </w:p>
    <w:p w14:paraId="0000003D" w14:textId="77777777" w:rsidR="00E90EBC" w:rsidRDefault="00834B7C" w:rsidP="008669F1">
      <w:pPr>
        <w:ind w:left="2268"/>
        <w:jc w:val="both"/>
        <w:rPr>
          <w:rFonts w:ascii="Arial" w:eastAsia="Arial" w:hAnsi="Arial" w:cs="Arial"/>
          <w:highlight w:val="white"/>
        </w:rPr>
      </w:pPr>
      <w:r>
        <w:rPr>
          <w:rFonts w:ascii="Arial" w:eastAsia="Arial" w:hAnsi="Arial" w:cs="Arial"/>
          <w:highlight w:val="white"/>
        </w:rPr>
        <w:t xml:space="preserve">Em tempos de guerras de narrativas, a verdade tem se tornado cada vez mais líquida, isto é, aquilo que é massivamente compartilhado, ainda que falso, se torna uma verdade. Por isso, no meio de tantas informações, corremos o risco de ser intoxicados por notícias falsas. Nesse passo, em um país religioso como o Brasil, se faz necessário levantar um debate sobre a responsabilidade que as denominações religiosas e suas lideranças desempenham em uma sociedade que passa por uma crise sanitária e econômica sem precedentes na história (LUZ; SIMON, 2020, p. 2) </w:t>
      </w:r>
    </w:p>
    <w:p w14:paraId="0000003E" w14:textId="77777777" w:rsidR="00E90EBC" w:rsidRDefault="00E90EBC" w:rsidP="00654F2D">
      <w:pPr>
        <w:spacing w:line="360" w:lineRule="auto"/>
        <w:ind w:left="2268"/>
        <w:jc w:val="both"/>
        <w:rPr>
          <w:rFonts w:ascii="Arial" w:eastAsia="Arial" w:hAnsi="Arial" w:cs="Arial"/>
          <w:sz w:val="22"/>
          <w:szCs w:val="22"/>
          <w:highlight w:val="white"/>
        </w:rPr>
      </w:pPr>
    </w:p>
    <w:p w14:paraId="0000003F" w14:textId="68104DEB" w:rsidR="00E90EBC" w:rsidRDefault="00834B7C" w:rsidP="00654F2D">
      <w:pPr>
        <w:spacing w:line="360" w:lineRule="auto"/>
        <w:ind w:firstLine="709"/>
        <w:jc w:val="both"/>
        <w:rPr>
          <w:rFonts w:ascii="Arial" w:eastAsia="Arial" w:hAnsi="Arial" w:cs="Arial"/>
          <w:sz w:val="22"/>
          <w:szCs w:val="22"/>
          <w:highlight w:val="white"/>
        </w:rPr>
      </w:pPr>
      <w:r>
        <w:rPr>
          <w:rFonts w:ascii="Arial" w:eastAsia="Arial" w:hAnsi="Arial" w:cs="Arial"/>
          <w:sz w:val="22"/>
          <w:szCs w:val="22"/>
          <w:highlight w:val="white"/>
        </w:rPr>
        <w:t>Quando nos referimos ao fenômeno religioso, não podemos qualificá-lo como sendo de tudo aceitável, bonito e digno de admiração. Devemos analisar de que forma as manifestações religiosas favorecem a</w:t>
      </w:r>
      <w:r w:rsidR="00917A31">
        <w:rPr>
          <w:rFonts w:ascii="Arial" w:eastAsia="Arial" w:hAnsi="Arial" w:cs="Arial"/>
          <w:sz w:val="22"/>
          <w:szCs w:val="22"/>
          <w:highlight w:val="white"/>
        </w:rPr>
        <w:t xml:space="preserve"> vida, a democracia, o direito à</w:t>
      </w:r>
      <w:r w:rsidR="00CF2727">
        <w:rPr>
          <w:rFonts w:ascii="Arial" w:eastAsia="Arial" w:hAnsi="Arial" w:cs="Arial"/>
          <w:sz w:val="22"/>
          <w:szCs w:val="22"/>
          <w:highlight w:val="white"/>
        </w:rPr>
        <w:t xml:space="preserve"> dignidade e a equidade </w:t>
      </w:r>
      <w:r>
        <w:rPr>
          <w:rFonts w:ascii="Arial" w:eastAsia="Arial" w:hAnsi="Arial" w:cs="Arial"/>
          <w:sz w:val="22"/>
          <w:szCs w:val="22"/>
          <w:highlight w:val="white"/>
        </w:rPr>
        <w:t xml:space="preserve">das pessoas. Não se pode afirmar que tudo o que pertence a uma cultura ou crença deva ser </w:t>
      </w:r>
      <w:r>
        <w:rPr>
          <w:rFonts w:ascii="Arial" w:eastAsia="Arial" w:hAnsi="Arial" w:cs="Arial"/>
          <w:sz w:val="22"/>
          <w:szCs w:val="22"/>
          <w:highlight w:val="white"/>
        </w:rPr>
        <w:lastRenderedPageBreak/>
        <w:t xml:space="preserve">visto como virtude e valor que mereça divulgação. A criticidade, frente ao fenômeno religioso, é premente. </w:t>
      </w:r>
    </w:p>
    <w:p w14:paraId="00000040" w14:textId="77777777" w:rsidR="00E90EBC" w:rsidRDefault="00E90EBC" w:rsidP="00654F2D">
      <w:pPr>
        <w:pBdr>
          <w:top w:val="nil"/>
          <w:left w:val="nil"/>
          <w:bottom w:val="nil"/>
          <w:right w:val="nil"/>
          <w:between w:val="nil"/>
        </w:pBdr>
        <w:shd w:val="clear" w:color="auto" w:fill="FDFDFD"/>
        <w:spacing w:line="360" w:lineRule="auto"/>
        <w:jc w:val="both"/>
        <w:rPr>
          <w:rFonts w:ascii="Arial" w:eastAsia="Arial" w:hAnsi="Arial" w:cs="Arial"/>
          <w:color w:val="000000"/>
          <w:sz w:val="22"/>
          <w:szCs w:val="22"/>
        </w:rPr>
      </w:pPr>
    </w:p>
    <w:p w14:paraId="00000041" w14:textId="0B9D8EC0" w:rsidR="00E90EBC" w:rsidRDefault="00C94862" w:rsidP="00654F2D">
      <w:pPr>
        <w:spacing w:line="360" w:lineRule="auto"/>
        <w:jc w:val="both"/>
        <w:rPr>
          <w:rFonts w:ascii="Arial" w:eastAsia="Arial" w:hAnsi="Arial" w:cs="Arial"/>
          <w:b/>
          <w:sz w:val="22"/>
          <w:szCs w:val="22"/>
        </w:rPr>
      </w:pPr>
      <w:r>
        <w:rPr>
          <w:rFonts w:ascii="Arial" w:eastAsia="Arial" w:hAnsi="Arial" w:cs="Arial"/>
          <w:b/>
          <w:sz w:val="22"/>
          <w:szCs w:val="22"/>
        </w:rPr>
        <w:t>4 Resultado e discussão</w:t>
      </w:r>
    </w:p>
    <w:p w14:paraId="00000042" w14:textId="77777777" w:rsidR="00E90EBC" w:rsidRDefault="00E90EBC" w:rsidP="00654F2D">
      <w:pPr>
        <w:spacing w:line="360" w:lineRule="auto"/>
        <w:ind w:firstLine="720"/>
        <w:jc w:val="both"/>
        <w:rPr>
          <w:rFonts w:ascii="Arial" w:eastAsia="Arial" w:hAnsi="Arial" w:cs="Arial"/>
          <w:b/>
          <w:sz w:val="22"/>
          <w:szCs w:val="22"/>
        </w:rPr>
      </w:pPr>
    </w:p>
    <w:p w14:paraId="7671228A" w14:textId="0CA56C4F" w:rsidR="00C80CE0" w:rsidRPr="00B958E3" w:rsidRDefault="001342C8" w:rsidP="00C80CE0">
      <w:pPr>
        <w:pBdr>
          <w:top w:val="nil"/>
          <w:left w:val="nil"/>
          <w:bottom w:val="nil"/>
          <w:right w:val="nil"/>
          <w:between w:val="nil"/>
        </w:pBdr>
        <w:spacing w:line="360" w:lineRule="auto"/>
        <w:ind w:firstLine="709"/>
        <w:jc w:val="both"/>
        <w:rPr>
          <w:rFonts w:ascii="Arial" w:eastAsia="Arial" w:hAnsi="Arial" w:cs="Arial"/>
          <w:color w:val="000000"/>
          <w:sz w:val="22"/>
          <w:szCs w:val="22"/>
        </w:rPr>
      </w:pPr>
      <w:r>
        <w:rPr>
          <w:rFonts w:ascii="Arial" w:eastAsia="Arial" w:hAnsi="Arial" w:cs="Arial"/>
          <w:color w:val="000000"/>
          <w:sz w:val="22"/>
          <w:szCs w:val="22"/>
        </w:rPr>
        <w:t>U</w:t>
      </w:r>
      <w:r w:rsidR="00C80CE0" w:rsidRPr="00B958E3">
        <w:rPr>
          <w:rFonts w:ascii="Arial" w:eastAsia="Arial" w:hAnsi="Arial" w:cs="Arial"/>
          <w:color w:val="000000"/>
          <w:sz w:val="22"/>
          <w:szCs w:val="22"/>
        </w:rPr>
        <w:t>ma das maneiras de enfrentar o fundamentalismo</w:t>
      </w:r>
      <w:r>
        <w:rPr>
          <w:rFonts w:ascii="Arial" w:eastAsia="Arial" w:hAnsi="Arial" w:cs="Arial"/>
          <w:color w:val="000000"/>
          <w:sz w:val="22"/>
          <w:szCs w:val="22"/>
        </w:rPr>
        <w:t>, s</w:t>
      </w:r>
      <w:r w:rsidRPr="00B958E3">
        <w:rPr>
          <w:rFonts w:ascii="Arial" w:eastAsia="Arial" w:hAnsi="Arial" w:cs="Arial"/>
          <w:color w:val="000000"/>
          <w:sz w:val="22"/>
          <w:szCs w:val="22"/>
        </w:rPr>
        <w:t xml:space="preserve">egundo Leonardo Boff (2016), </w:t>
      </w:r>
      <w:r w:rsidR="00C80CE0" w:rsidRPr="00B958E3">
        <w:rPr>
          <w:rFonts w:ascii="Arial" w:eastAsia="Arial" w:hAnsi="Arial" w:cs="Arial"/>
          <w:color w:val="000000"/>
          <w:sz w:val="22"/>
          <w:szCs w:val="22"/>
        </w:rPr>
        <w:t>é resgatar o conceito positivo do relativismo, que reconhece a diversidade e a pluralidade, assim como na culinária, onde o objetivo comum é a alimentação, independentemente das variações culturais. A orientação dos fiéis e da população em geral, com apoio da ciência, é essencial para combater tanto os vírus pandêmicos quanto os ideológicos.</w:t>
      </w:r>
    </w:p>
    <w:p w14:paraId="6D4703FD" w14:textId="77777777" w:rsidR="00C80CE0" w:rsidRPr="00B958E3" w:rsidRDefault="00C80CE0" w:rsidP="00C80CE0">
      <w:pPr>
        <w:pBdr>
          <w:top w:val="nil"/>
          <w:left w:val="nil"/>
          <w:bottom w:val="nil"/>
          <w:right w:val="nil"/>
          <w:between w:val="nil"/>
        </w:pBdr>
        <w:spacing w:line="360" w:lineRule="auto"/>
        <w:ind w:firstLine="709"/>
        <w:jc w:val="both"/>
        <w:rPr>
          <w:rFonts w:ascii="Arial" w:eastAsia="Arial" w:hAnsi="Arial" w:cs="Arial"/>
          <w:color w:val="000000"/>
          <w:sz w:val="22"/>
          <w:szCs w:val="22"/>
        </w:rPr>
      </w:pPr>
      <w:r w:rsidRPr="00B958E3">
        <w:rPr>
          <w:rFonts w:ascii="Arial" w:eastAsia="Arial" w:hAnsi="Arial" w:cs="Arial"/>
          <w:color w:val="000000"/>
          <w:sz w:val="22"/>
          <w:szCs w:val="22"/>
        </w:rPr>
        <w:t>A intolerância tem se espalhado, transformando discordantes em inimigos e alimentando o ódio. Discutir sem perder o controle tornou-se raro, e os "gatilhos" pessoais são os combustíveis das grandes brigas, especialmente nas redes sociais (FALCÃO FILHO, 2021).</w:t>
      </w:r>
    </w:p>
    <w:p w14:paraId="5870E47D" w14:textId="1431A612" w:rsidR="00C80CE0" w:rsidRPr="00B958E3" w:rsidRDefault="00C80CE0" w:rsidP="00C80CE0">
      <w:pPr>
        <w:pBdr>
          <w:top w:val="nil"/>
          <w:left w:val="nil"/>
          <w:bottom w:val="nil"/>
          <w:right w:val="nil"/>
          <w:between w:val="nil"/>
        </w:pBdr>
        <w:spacing w:line="360" w:lineRule="auto"/>
        <w:ind w:firstLine="709"/>
        <w:jc w:val="both"/>
        <w:rPr>
          <w:rFonts w:ascii="Arial" w:eastAsia="Arial" w:hAnsi="Arial" w:cs="Arial"/>
          <w:color w:val="000000"/>
          <w:sz w:val="22"/>
          <w:szCs w:val="22"/>
        </w:rPr>
      </w:pPr>
      <w:r w:rsidRPr="00B958E3">
        <w:rPr>
          <w:rFonts w:ascii="Arial" w:eastAsia="Arial" w:hAnsi="Arial" w:cs="Arial"/>
          <w:color w:val="000000"/>
          <w:sz w:val="22"/>
          <w:szCs w:val="22"/>
        </w:rPr>
        <w:t>Conjugar os verbos "esperançar" e "pazear" é essencial para promover a convivência com a diversidade, transcendendo partidos, religiões e crenças.</w:t>
      </w:r>
      <w:bookmarkStart w:id="0" w:name="_GoBack"/>
      <w:bookmarkEnd w:id="0"/>
      <w:r w:rsidRPr="00B958E3">
        <w:rPr>
          <w:rFonts w:ascii="Arial" w:eastAsia="Arial" w:hAnsi="Arial" w:cs="Arial"/>
          <w:color w:val="000000"/>
          <w:sz w:val="22"/>
          <w:szCs w:val="22"/>
        </w:rPr>
        <w:t xml:space="preserve"> A esperança é que um dia, a sociedade possa celebrar a verdadeira união dos povos, comprometida com a vida e a paz.</w:t>
      </w:r>
      <w:r w:rsidR="003625D5">
        <w:rPr>
          <w:rFonts w:ascii="Arial" w:eastAsia="Arial" w:hAnsi="Arial" w:cs="Arial"/>
          <w:color w:val="000000"/>
          <w:sz w:val="22"/>
          <w:szCs w:val="22"/>
        </w:rPr>
        <w:t xml:space="preserve"> </w:t>
      </w:r>
    </w:p>
    <w:p w14:paraId="7DFA78AE" w14:textId="63BA9521" w:rsidR="00C80CE0" w:rsidRPr="00C80CE0" w:rsidRDefault="00C80CE0" w:rsidP="00C80CE0">
      <w:pPr>
        <w:pBdr>
          <w:top w:val="nil"/>
          <w:left w:val="nil"/>
          <w:bottom w:val="nil"/>
          <w:right w:val="nil"/>
          <w:between w:val="nil"/>
        </w:pBdr>
        <w:spacing w:line="360" w:lineRule="auto"/>
        <w:ind w:firstLine="709"/>
        <w:jc w:val="both"/>
        <w:rPr>
          <w:rFonts w:ascii="Arial" w:eastAsia="Arial" w:hAnsi="Arial" w:cs="Arial"/>
          <w:color w:val="000000"/>
          <w:sz w:val="22"/>
          <w:szCs w:val="22"/>
        </w:rPr>
      </w:pPr>
      <w:r w:rsidRPr="00B958E3">
        <w:rPr>
          <w:rFonts w:ascii="Arial" w:eastAsia="Arial" w:hAnsi="Arial" w:cs="Arial"/>
          <w:color w:val="000000"/>
          <w:sz w:val="22"/>
          <w:szCs w:val="22"/>
        </w:rPr>
        <w:t>Diante das adversidades, a resistência é crucial para frear o retrocesso. A luta por direitos</w:t>
      </w:r>
      <w:r w:rsidR="005A1F88">
        <w:rPr>
          <w:rFonts w:ascii="Arial" w:eastAsia="Arial" w:hAnsi="Arial" w:cs="Arial"/>
          <w:color w:val="000000"/>
          <w:sz w:val="22"/>
          <w:szCs w:val="22"/>
        </w:rPr>
        <w:t xml:space="preserve">, </w:t>
      </w:r>
      <w:r w:rsidRPr="00B958E3">
        <w:rPr>
          <w:rFonts w:ascii="Arial" w:eastAsia="Arial" w:hAnsi="Arial" w:cs="Arial"/>
          <w:color w:val="000000"/>
          <w:sz w:val="22"/>
          <w:szCs w:val="22"/>
        </w:rPr>
        <w:t>dignidade</w:t>
      </w:r>
      <w:r w:rsidR="005A1F88">
        <w:rPr>
          <w:rFonts w:ascii="Arial" w:eastAsia="Arial" w:hAnsi="Arial" w:cs="Arial"/>
          <w:color w:val="000000"/>
          <w:sz w:val="22"/>
          <w:szCs w:val="22"/>
        </w:rPr>
        <w:t xml:space="preserve"> e equidade</w:t>
      </w:r>
      <w:r w:rsidRPr="00B958E3">
        <w:rPr>
          <w:rFonts w:ascii="Arial" w:eastAsia="Arial" w:hAnsi="Arial" w:cs="Arial"/>
          <w:color w:val="000000"/>
          <w:sz w:val="22"/>
          <w:szCs w:val="22"/>
        </w:rPr>
        <w:t xml:space="preserve">, especialmente entre </w:t>
      </w:r>
      <w:r w:rsidR="009618A0">
        <w:rPr>
          <w:rFonts w:ascii="Arial" w:eastAsia="Arial" w:hAnsi="Arial" w:cs="Arial"/>
          <w:color w:val="000000"/>
          <w:sz w:val="22"/>
          <w:szCs w:val="22"/>
        </w:rPr>
        <w:t xml:space="preserve">as populações marginalizadas </w:t>
      </w:r>
      <w:r w:rsidRPr="00B958E3">
        <w:rPr>
          <w:rFonts w:ascii="Arial" w:eastAsia="Arial" w:hAnsi="Arial" w:cs="Arial"/>
          <w:color w:val="000000"/>
          <w:sz w:val="22"/>
          <w:szCs w:val="22"/>
        </w:rPr>
        <w:t xml:space="preserve">deve </w:t>
      </w:r>
      <w:r w:rsidR="009618A0">
        <w:rPr>
          <w:rFonts w:ascii="Arial" w:eastAsia="Arial" w:hAnsi="Arial" w:cs="Arial"/>
          <w:color w:val="000000"/>
          <w:sz w:val="22"/>
          <w:szCs w:val="22"/>
        </w:rPr>
        <w:t>continuar inspirando-se</w:t>
      </w:r>
      <w:r w:rsidRPr="00B958E3">
        <w:rPr>
          <w:rFonts w:ascii="Arial" w:eastAsia="Arial" w:hAnsi="Arial" w:cs="Arial"/>
          <w:color w:val="000000"/>
          <w:sz w:val="22"/>
          <w:szCs w:val="22"/>
        </w:rPr>
        <w:t xml:space="preserve"> em líderes como Gandhi para promover uma revolução pacífica.</w:t>
      </w:r>
    </w:p>
    <w:p w14:paraId="5DDF7706" w14:textId="77777777" w:rsidR="00C80CE0" w:rsidRDefault="00C80CE0" w:rsidP="008669F1">
      <w:pPr>
        <w:pBdr>
          <w:top w:val="nil"/>
          <w:left w:val="nil"/>
          <w:bottom w:val="nil"/>
          <w:right w:val="nil"/>
          <w:between w:val="nil"/>
        </w:pBdr>
        <w:spacing w:line="360" w:lineRule="auto"/>
        <w:jc w:val="both"/>
        <w:rPr>
          <w:rFonts w:ascii="Arial" w:eastAsia="Arial" w:hAnsi="Arial" w:cs="Arial"/>
          <w:b/>
          <w:color w:val="000000"/>
          <w:sz w:val="22"/>
          <w:szCs w:val="22"/>
        </w:rPr>
      </w:pPr>
    </w:p>
    <w:p w14:paraId="0000004E" w14:textId="7E13EFB2" w:rsidR="00E90EBC" w:rsidRDefault="008669F1" w:rsidP="008669F1">
      <w:pPr>
        <w:pBdr>
          <w:top w:val="nil"/>
          <w:left w:val="nil"/>
          <w:bottom w:val="nil"/>
          <w:right w:val="nil"/>
          <w:between w:val="nil"/>
        </w:pBdr>
        <w:spacing w:line="360" w:lineRule="auto"/>
        <w:jc w:val="both"/>
        <w:rPr>
          <w:rFonts w:ascii="Arial" w:eastAsia="Arial" w:hAnsi="Arial" w:cs="Arial"/>
          <w:b/>
          <w:color w:val="000000"/>
          <w:sz w:val="22"/>
          <w:szCs w:val="22"/>
        </w:rPr>
      </w:pPr>
      <w:r>
        <w:rPr>
          <w:rFonts w:ascii="Arial" w:eastAsia="Arial" w:hAnsi="Arial" w:cs="Arial"/>
          <w:b/>
          <w:color w:val="000000"/>
          <w:sz w:val="22"/>
          <w:szCs w:val="22"/>
        </w:rPr>
        <w:t>5 Considerações Finais</w:t>
      </w:r>
    </w:p>
    <w:p w14:paraId="3E3C5ADD" w14:textId="77777777" w:rsidR="008669F1" w:rsidRDefault="008669F1" w:rsidP="00654F2D">
      <w:pPr>
        <w:pBdr>
          <w:top w:val="nil"/>
          <w:left w:val="nil"/>
          <w:bottom w:val="nil"/>
          <w:right w:val="nil"/>
          <w:between w:val="nil"/>
        </w:pBdr>
        <w:spacing w:line="360" w:lineRule="auto"/>
        <w:ind w:firstLine="720"/>
        <w:jc w:val="both"/>
        <w:rPr>
          <w:rFonts w:ascii="Arial" w:eastAsia="Arial" w:hAnsi="Arial" w:cs="Arial"/>
          <w:sz w:val="22"/>
          <w:szCs w:val="22"/>
          <w:highlight w:val="white"/>
        </w:rPr>
      </w:pPr>
      <w:bookmarkStart w:id="1" w:name="_heading=h.2et92p0" w:colFirst="0" w:colLast="0"/>
      <w:bookmarkEnd w:id="1"/>
    </w:p>
    <w:p w14:paraId="07112358" w14:textId="77777777" w:rsidR="00776E5F" w:rsidRPr="00B958E3" w:rsidRDefault="00776E5F" w:rsidP="00776E5F">
      <w:pPr>
        <w:pBdr>
          <w:top w:val="nil"/>
          <w:left w:val="nil"/>
          <w:bottom w:val="nil"/>
          <w:right w:val="nil"/>
          <w:between w:val="nil"/>
        </w:pBdr>
        <w:spacing w:line="360" w:lineRule="auto"/>
        <w:ind w:firstLine="709"/>
        <w:jc w:val="both"/>
        <w:rPr>
          <w:rFonts w:ascii="Arial" w:eastAsia="Arial" w:hAnsi="Arial" w:cs="Arial"/>
          <w:sz w:val="22"/>
          <w:szCs w:val="22"/>
        </w:rPr>
      </w:pPr>
      <w:r w:rsidRPr="00B958E3">
        <w:rPr>
          <w:rFonts w:ascii="Arial" w:eastAsia="Arial" w:hAnsi="Arial" w:cs="Arial"/>
          <w:sz w:val="22"/>
          <w:szCs w:val="22"/>
        </w:rPr>
        <w:t>O presente trabalho destacou o impacto do fundamentalismo religioso durante a pandemia de COVID-19, evidenciando como essa ideologia ultrapassou os limites dos templos e influenciou significativamente o sistema político brasileiro. As principais conclusões apontam que o fundamentalismo religioso, ao negar a ciência e propagar desinformação, contribuiu para a divisão social, dificultando a adesão a medidas de saúde pública e exacerbando o ambiente de polarização e intolerância.</w:t>
      </w:r>
    </w:p>
    <w:p w14:paraId="37859068" w14:textId="77777777" w:rsidR="00776E5F" w:rsidRPr="00B958E3" w:rsidRDefault="00776E5F" w:rsidP="00776E5F">
      <w:pPr>
        <w:pBdr>
          <w:top w:val="nil"/>
          <w:left w:val="nil"/>
          <w:bottom w:val="nil"/>
          <w:right w:val="nil"/>
          <w:between w:val="nil"/>
        </w:pBdr>
        <w:spacing w:line="360" w:lineRule="auto"/>
        <w:ind w:firstLine="709"/>
        <w:jc w:val="both"/>
        <w:rPr>
          <w:rFonts w:ascii="Arial" w:eastAsia="Arial" w:hAnsi="Arial" w:cs="Arial"/>
          <w:sz w:val="22"/>
          <w:szCs w:val="22"/>
        </w:rPr>
      </w:pPr>
      <w:r w:rsidRPr="00B958E3">
        <w:rPr>
          <w:rFonts w:ascii="Arial" w:eastAsia="Arial" w:hAnsi="Arial" w:cs="Arial"/>
          <w:sz w:val="22"/>
          <w:szCs w:val="22"/>
        </w:rPr>
        <w:t>Adicionalmente, observou-se que líderes religiosos fundamentalistas utilizaram seus discursos para promover ideologias contrárias aos princípios democráticos e científicos, resultando em um aumento do negacionismo e em atitudes de desrespeito às orientações sanitárias. Esse comportamento não só agravou a crise de saúde pública, como também reforçou a cultura do ódio e da desconfiança em diversos setores da sociedade.</w:t>
      </w:r>
    </w:p>
    <w:p w14:paraId="1A01AA6B" w14:textId="356C7AE6" w:rsidR="00776E5F" w:rsidRPr="00B958E3" w:rsidRDefault="00776E5F" w:rsidP="00776E5F">
      <w:pPr>
        <w:pBdr>
          <w:top w:val="nil"/>
          <w:left w:val="nil"/>
          <w:bottom w:val="nil"/>
          <w:right w:val="nil"/>
          <w:between w:val="nil"/>
        </w:pBdr>
        <w:spacing w:line="360" w:lineRule="auto"/>
        <w:ind w:firstLine="709"/>
        <w:jc w:val="both"/>
        <w:rPr>
          <w:rFonts w:ascii="Arial" w:eastAsia="Arial" w:hAnsi="Arial" w:cs="Arial"/>
          <w:sz w:val="22"/>
          <w:szCs w:val="22"/>
        </w:rPr>
      </w:pPr>
      <w:r w:rsidRPr="00B958E3">
        <w:rPr>
          <w:rFonts w:ascii="Arial" w:eastAsia="Arial" w:hAnsi="Arial" w:cs="Arial"/>
          <w:sz w:val="22"/>
          <w:szCs w:val="22"/>
        </w:rPr>
        <w:t xml:space="preserve">Conclui-se que a superação dessas barreiras exige um esforço coletivo de conscientização e organização social, voltado para a promoção de um diálogo inclusivo e democrático. É imperativo que as instituições e a sociedade civil atuem de maneira </w:t>
      </w:r>
      <w:r w:rsidRPr="00B958E3">
        <w:rPr>
          <w:rFonts w:ascii="Arial" w:eastAsia="Arial" w:hAnsi="Arial" w:cs="Arial"/>
          <w:sz w:val="22"/>
          <w:szCs w:val="22"/>
        </w:rPr>
        <w:lastRenderedPageBreak/>
        <w:t>coordenada para resistir às influências negativas do fundamentalismo religioso e garantir que a ciência e os direitos humanos prevaleçam em tempos de crise.</w:t>
      </w:r>
      <w:r w:rsidR="003625D5">
        <w:rPr>
          <w:rFonts w:ascii="Arial" w:eastAsia="Arial" w:hAnsi="Arial" w:cs="Arial"/>
          <w:sz w:val="22"/>
          <w:szCs w:val="22"/>
        </w:rPr>
        <w:t xml:space="preserve"> </w:t>
      </w:r>
    </w:p>
    <w:p w14:paraId="7EC67C04" w14:textId="77777777" w:rsidR="008669F1" w:rsidRDefault="008669F1" w:rsidP="008669F1">
      <w:pPr>
        <w:pBdr>
          <w:top w:val="nil"/>
          <w:left w:val="nil"/>
          <w:bottom w:val="nil"/>
          <w:right w:val="nil"/>
          <w:between w:val="nil"/>
        </w:pBdr>
        <w:spacing w:line="360" w:lineRule="auto"/>
        <w:jc w:val="both"/>
        <w:rPr>
          <w:rFonts w:ascii="Arial" w:eastAsia="Arial" w:hAnsi="Arial" w:cs="Arial"/>
          <w:color w:val="000000"/>
          <w:sz w:val="22"/>
          <w:szCs w:val="22"/>
        </w:rPr>
      </w:pPr>
    </w:p>
    <w:p w14:paraId="00000052" w14:textId="77777777" w:rsidR="00E90EBC" w:rsidRDefault="00834B7C" w:rsidP="00654F2D">
      <w:pPr>
        <w:pBdr>
          <w:top w:val="nil"/>
          <w:left w:val="nil"/>
          <w:bottom w:val="nil"/>
          <w:right w:val="nil"/>
          <w:between w:val="nil"/>
        </w:pBdr>
        <w:shd w:val="clear" w:color="auto" w:fill="FFFFFF"/>
        <w:spacing w:line="360" w:lineRule="auto"/>
        <w:jc w:val="both"/>
        <w:rPr>
          <w:rFonts w:ascii="Arial" w:eastAsia="Arial" w:hAnsi="Arial" w:cs="Arial"/>
          <w:b/>
          <w:color w:val="000000"/>
          <w:sz w:val="22"/>
          <w:szCs w:val="22"/>
        </w:rPr>
      </w:pPr>
      <w:r>
        <w:rPr>
          <w:rFonts w:ascii="Arial" w:eastAsia="Arial" w:hAnsi="Arial" w:cs="Arial"/>
          <w:b/>
          <w:color w:val="000000"/>
          <w:sz w:val="22"/>
          <w:szCs w:val="22"/>
        </w:rPr>
        <w:t>REFERÊNCIAS</w:t>
      </w:r>
    </w:p>
    <w:p w14:paraId="00000053" w14:textId="77777777" w:rsidR="00E90EBC" w:rsidRDefault="00E90EBC" w:rsidP="00654F2D">
      <w:pPr>
        <w:pBdr>
          <w:top w:val="nil"/>
          <w:left w:val="nil"/>
          <w:bottom w:val="nil"/>
          <w:right w:val="nil"/>
          <w:between w:val="nil"/>
        </w:pBdr>
        <w:shd w:val="clear" w:color="auto" w:fill="FFFFFF"/>
        <w:spacing w:line="360" w:lineRule="auto"/>
        <w:jc w:val="both"/>
        <w:rPr>
          <w:rFonts w:ascii="Arial" w:eastAsia="Arial" w:hAnsi="Arial" w:cs="Arial"/>
          <w:color w:val="000000"/>
          <w:sz w:val="22"/>
          <w:szCs w:val="22"/>
        </w:rPr>
      </w:pPr>
    </w:p>
    <w:p w14:paraId="00000054" w14:textId="77777777" w:rsidR="00E90EBC" w:rsidRPr="009413E8" w:rsidRDefault="00834B7C" w:rsidP="00893820">
      <w:pPr>
        <w:jc w:val="both"/>
        <w:rPr>
          <w:rFonts w:ascii="Arial" w:eastAsia="Arial" w:hAnsi="Arial" w:cs="Arial"/>
          <w:sz w:val="22"/>
          <w:szCs w:val="22"/>
        </w:rPr>
      </w:pPr>
      <w:r w:rsidRPr="009413E8">
        <w:rPr>
          <w:rFonts w:ascii="Arial" w:eastAsia="Arial" w:hAnsi="Arial" w:cs="Arial"/>
          <w:sz w:val="22"/>
          <w:szCs w:val="22"/>
        </w:rPr>
        <w:t xml:space="preserve">ARMSTRONG, K. </w:t>
      </w:r>
      <w:r w:rsidRPr="009413E8">
        <w:rPr>
          <w:rFonts w:ascii="Arial" w:eastAsia="Arial" w:hAnsi="Arial" w:cs="Arial"/>
          <w:i/>
          <w:iCs/>
          <w:sz w:val="22"/>
          <w:szCs w:val="22"/>
        </w:rPr>
        <w:t>Em nome de Deus: o fundamentalismo no judaísmo, no cristianismo e no islamismo</w:t>
      </w:r>
      <w:r w:rsidRPr="009413E8">
        <w:rPr>
          <w:rFonts w:ascii="Arial" w:eastAsia="Arial" w:hAnsi="Arial" w:cs="Arial"/>
          <w:sz w:val="22"/>
          <w:szCs w:val="22"/>
        </w:rPr>
        <w:t>. São Paulo: Companhia das Letras, 2009.</w:t>
      </w:r>
    </w:p>
    <w:p w14:paraId="00000056" w14:textId="77777777" w:rsidR="00E90EBC" w:rsidRPr="009413E8" w:rsidRDefault="00834B7C" w:rsidP="00893820">
      <w:pPr>
        <w:jc w:val="both"/>
        <w:rPr>
          <w:rFonts w:ascii="Arial" w:eastAsia="Arial" w:hAnsi="Arial" w:cs="Arial"/>
          <w:color w:val="000000"/>
          <w:sz w:val="22"/>
          <w:szCs w:val="22"/>
        </w:rPr>
      </w:pPr>
      <w:r w:rsidRPr="009413E8">
        <w:rPr>
          <w:rFonts w:ascii="Arial" w:eastAsia="Arial" w:hAnsi="Arial" w:cs="Arial"/>
          <w:sz w:val="22"/>
          <w:szCs w:val="22"/>
        </w:rPr>
        <w:t xml:space="preserve">BIERNATH, A. </w:t>
      </w:r>
      <w:r w:rsidRPr="009413E8">
        <w:rPr>
          <w:rFonts w:ascii="Arial" w:eastAsia="Arial" w:hAnsi="Arial" w:cs="Arial"/>
          <w:i/>
          <w:iCs/>
          <w:sz w:val="22"/>
          <w:szCs w:val="22"/>
        </w:rPr>
        <w:t>Covid-19: Como pode ser o futuro de quem decidir rejeitar a vacina?</w:t>
      </w:r>
      <w:r w:rsidRPr="009413E8">
        <w:rPr>
          <w:rFonts w:ascii="Arial" w:eastAsia="Arial" w:hAnsi="Arial" w:cs="Arial"/>
          <w:sz w:val="22"/>
          <w:szCs w:val="22"/>
        </w:rPr>
        <w:t xml:space="preserve"> BBC News Brasil, São Paulo: 31 agosto 2021. Disponível em: </w:t>
      </w:r>
      <w:hyperlink r:id="rId7">
        <w:r w:rsidRPr="009413E8">
          <w:rPr>
            <w:rFonts w:ascii="Arial" w:eastAsia="Arial" w:hAnsi="Arial" w:cs="Arial"/>
            <w:color w:val="0563C1"/>
            <w:sz w:val="22"/>
            <w:szCs w:val="22"/>
            <w:u w:val="single"/>
          </w:rPr>
          <w:t>https://www.bbc.com/portuguese/geral-58389611</w:t>
        </w:r>
      </w:hyperlink>
      <w:r w:rsidRPr="009413E8">
        <w:rPr>
          <w:rFonts w:ascii="Arial" w:eastAsia="Arial" w:hAnsi="Arial" w:cs="Arial"/>
          <w:sz w:val="22"/>
          <w:szCs w:val="22"/>
        </w:rPr>
        <w:t xml:space="preserve">. </w:t>
      </w:r>
      <w:r w:rsidRPr="009413E8">
        <w:rPr>
          <w:rFonts w:ascii="Arial" w:eastAsia="Arial" w:hAnsi="Arial" w:cs="Arial"/>
          <w:color w:val="000000"/>
          <w:sz w:val="22"/>
          <w:szCs w:val="22"/>
        </w:rPr>
        <w:t>Acesso em: 8 dez. 2021.</w:t>
      </w:r>
    </w:p>
    <w:p w14:paraId="00000058" w14:textId="77777777" w:rsidR="00E90EBC" w:rsidRPr="009413E8" w:rsidRDefault="00834B7C" w:rsidP="00893820">
      <w:pPr>
        <w:jc w:val="both"/>
        <w:rPr>
          <w:rFonts w:ascii="Arial" w:eastAsia="Arial" w:hAnsi="Arial" w:cs="Arial"/>
          <w:color w:val="000000"/>
          <w:sz w:val="22"/>
          <w:szCs w:val="22"/>
        </w:rPr>
      </w:pPr>
      <w:r w:rsidRPr="009413E8">
        <w:rPr>
          <w:rFonts w:ascii="Arial" w:eastAsia="Arial" w:hAnsi="Arial" w:cs="Arial"/>
          <w:sz w:val="22"/>
          <w:szCs w:val="22"/>
        </w:rPr>
        <w:t xml:space="preserve">BOFF, L. </w:t>
      </w:r>
      <w:r w:rsidRPr="009413E8">
        <w:rPr>
          <w:rFonts w:ascii="Arial" w:eastAsia="Arial" w:hAnsi="Arial" w:cs="Arial"/>
          <w:i/>
          <w:iCs/>
          <w:sz w:val="22"/>
          <w:szCs w:val="22"/>
        </w:rPr>
        <w:t>Como enfrentar o fundamentalismo.</w:t>
      </w:r>
      <w:r w:rsidRPr="009413E8">
        <w:rPr>
          <w:rFonts w:ascii="Arial" w:eastAsia="Arial" w:hAnsi="Arial" w:cs="Arial"/>
          <w:sz w:val="22"/>
          <w:szCs w:val="22"/>
        </w:rPr>
        <w:t xml:space="preserve"> Brasil de fato. São Paulo: 24 de agosto de 2016. Disponível em: </w:t>
      </w:r>
      <w:hyperlink r:id="rId8">
        <w:r w:rsidRPr="009413E8">
          <w:rPr>
            <w:rFonts w:ascii="Arial" w:eastAsia="Arial" w:hAnsi="Arial" w:cs="Arial"/>
            <w:color w:val="0563C1"/>
            <w:sz w:val="22"/>
            <w:szCs w:val="22"/>
            <w:u w:val="single"/>
          </w:rPr>
          <w:t>https://www.brasildefato.com.br/2016/08/24/leonardo-boff-como-enfrentar-o-fundamentalismo</w:t>
        </w:r>
      </w:hyperlink>
      <w:r w:rsidRPr="009413E8">
        <w:rPr>
          <w:rFonts w:ascii="Arial" w:eastAsia="Arial" w:hAnsi="Arial" w:cs="Arial"/>
          <w:sz w:val="22"/>
          <w:szCs w:val="22"/>
        </w:rPr>
        <w:t xml:space="preserve">. </w:t>
      </w:r>
      <w:r w:rsidRPr="009413E8">
        <w:rPr>
          <w:rFonts w:ascii="Arial" w:eastAsia="Arial" w:hAnsi="Arial" w:cs="Arial"/>
          <w:color w:val="000000"/>
          <w:sz w:val="22"/>
          <w:szCs w:val="22"/>
        </w:rPr>
        <w:t>Acesso em: 8 dez. 2021.</w:t>
      </w:r>
    </w:p>
    <w:p w14:paraId="0000005A" w14:textId="77777777" w:rsidR="00E90EBC" w:rsidRPr="009413E8" w:rsidRDefault="00834B7C" w:rsidP="00893820">
      <w:pPr>
        <w:jc w:val="both"/>
        <w:rPr>
          <w:rFonts w:ascii="Arial" w:eastAsia="Arial" w:hAnsi="Arial" w:cs="Arial"/>
          <w:color w:val="000000"/>
          <w:sz w:val="22"/>
          <w:szCs w:val="22"/>
        </w:rPr>
      </w:pPr>
      <w:r w:rsidRPr="009413E8">
        <w:rPr>
          <w:rFonts w:ascii="Arial" w:eastAsia="Arial" w:hAnsi="Arial" w:cs="Arial"/>
          <w:color w:val="000000"/>
          <w:sz w:val="22"/>
          <w:szCs w:val="22"/>
        </w:rPr>
        <w:t xml:space="preserve">BUTANTAN. </w:t>
      </w:r>
      <w:r w:rsidRPr="009413E8">
        <w:rPr>
          <w:rFonts w:ascii="Arial" w:eastAsia="Arial" w:hAnsi="Arial" w:cs="Arial"/>
          <w:i/>
          <w:iCs/>
          <w:color w:val="000000"/>
          <w:sz w:val="22"/>
          <w:szCs w:val="22"/>
        </w:rPr>
        <w:t>Como surgiu o novo coronavírus? Conheça as teorias mais aceitas sobre sua origem.</w:t>
      </w:r>
      <w:r w:rsidRPr="009413E8">
        <w:rPr>
          <w:rFonts w:ascii="Arial" w:eastAsia="Arial" w:hAnsi="Arial" w:cs="Arial"/>
          <w:color w:val="000000"/>
          <w:sz w:val="22"/>
          <w:szCs w:val="22"/>
        </w:rPr>
        <w:t xml:space="preserve"> Disponível em: </w:t>
      </w:r>
      <w:hyperlink r:id="rId9">
        <w:r w:rsidRPr="009413E8">
          <w:rPr>
            <w:rFonts w:ascii="Arial" w:eastAsia="Arial" w:hAnsi="Arial" w:cs="Arial"/>
            <w:color w:val="0563C1"/>
            <w:sz w:val="22"/>
            <w:szCs w:val="22"/>
            <w:u w:val="single"/>
          </w:rPr>
          <w:t>https://butantan.gov.br/covid/butantan-tira-duvida/tira-duvida-noticias/como-surgiu-o-novo-coronavirus-conheca-as-teorias-mais-aceitas-sobre-sua-origem</w:t>
        </w:r>
      </w:hyperlink>
      <w:r w:rsidRPr="009413E8">
        <w:rPr>
          <w:rFonts w:ascii="Arial" w:eastAsia="Arial" w:hAnsi="Arial" w:cs="Arial"/>
          <w:color w:val="000000"/>
          <w:sz w:val="22"/>
          <w:szCs w:val="22"/>
        </w:rPr>
        <w:t>. Acesso em: 8 dez. 2021.</w:t>
      </w:r>
    </w:p>
    <w:p w14:paraId="0000005C" w14:textId="77777777" w:rsidR="00E90EBC" w:rsidRPr="009413E8" w:rsidRDefault="00834B7C" w:rsidP="00893820">
      <w:pPr>
        <w:jc w:val="both"/>
        <w:rPr>
          <w:rFonts w:ascii="Arial" w:eastAsia="Arial" w:hAnsi="Arial" w:cs="Arial"/>
          <w:sz w:val="22"/>
          <w:szCs w:val="22"/>
        </w:rPr>
      </w:pPr>
      <w:r w:rsidRPr="009413E8">
        <w:rPr>
          <w:rFonts w:ascii="Arial" w:eastAsia="Arial" w:hAnsi="Arial" w:cs="Arial"/>
          <w:sz w:val="22"/>
          <w:szCs w:val="22"/>
        </w:rPr>
        <w:t xml:space="preserve">ELLER, J. D. </w:t>
      </w:r>
      <w:r w:rsidRPr="009413E8">
        <w:rPr>
          <w:rFonts w:ascii="Arial" w:eastAsia="Arial" w:hAnsi="Arial" w:cs="Arial"/>
          <w:i/>
          <w:iCs/>
          <w:sz w:val="22"/>
          <w:szCs w:val="22"/>
        </w:rPr>
        <w:t>Introdução à antropologia da religião.</w:t>
      </w:r>
      <w:r w:rsidRPr="009413E8">
        <w:rPr>
          <w:rFonts w:ascii="Arial" w:eastAsia="Arial" w:hAnsi="Arial" w:cs="Arial"/>
          <w:sz w:val="22"/>
          <w:szCs w:val="22"/>
        </w:rPr>
        <w:t xml:space="preserve"> Petrópolis: Vozes, 2018.</w:t>
      </w:r>
    </w:p>
    <w:p w14:paraId="0000005E" w14:textId="77777777" w:rsidR="00E90EBC" w:rsidRPr="009413E8" w:rsidRDefault="00834B7C" w:rsidP="00893820">
      <w:pPr>
        <w:jc w:val="both"/>
        <w:rPr>
          <w:rFonts w:ascii="Arial" w:eastAsia="Arial" w:hAnsi="Arial" w:cs="Arial"/>
          <w:color w:val="000000"/>
          <w:sz w:val="22"/>
          <w:szCs w:val="22"/>
        </w:rPr>
      </w:pPr>
      <w:r w:rsidRPr="009413E8">
        <w:rPr>
          <w:rFonts w:ascii="Arial" w:eastAsia="Arial" w:hAnsi="Arial" w:cs="Arial"/>
          <w:sz w:val="22"/>
          <w:szCs w:val="22"/>
        </w:rPr>
        <w:t xml:space="preserve">FALCÃO FILHO, A. </w:t>
      </w:r>
      <w:r w:rsidRPr="009413E8">
        <w:rPr>
          <w:rFonts w:ascii="Arial" w:eastAsia="Arial" w:hAnsi="Arial" w:cs="Arial"/>
          <w:i/>
          <w:iCs/>
          <w:sz w:val="22"/>
          <w:szCs w:val="22"/>
        </w:rPr>
        <w:t>A diferença entre discordante, adversário e inimigo.</w:t>
      </w:r>
      <w:r w:rsidRPr="009413E8">
        <w:rPr>
          <w:rFonts w:ascii="Arial" w:eastAsia="Arial" w:hAnsi="Arial" w:cs="Arial"/>
          <w:sz w:val="22"/>
          <w:szCs w:val="22"/>
        </w:rPr>
        <w:t xml:space="preserve"> Exame, São Paulo: 29 de janeiro de 2021. Disponível em: </w:t>
      </w:r>
      <w:hyperlink r:id="rId10">
        <w:r w:rsidRPr="009413E8">
          <w:rPr>
            <w:rFonts w:ascii="Arial" w:eastAsia="Arial" w:hAnsi="Arial" w:cs="Arial"/>
            <w:color w:val="0563C1"/>
            <w:sz w:val="22"/>
            <w:szCs w:val="22"/>
            <w:u w:val="single"/>
          </w:rPr>
          <w:t>https://exame.com/blog/money-report-aluizio-falcao-filho/a-diferenca-entre-discordante-adversario-e-inimigo/</w:t>
        </w:r>
      </w:hyperlink>
      <w:r w:rsidRPr="009413E8">
        <w:rPr>
          <w:rFonts w:ascii="Arial" w:eastAsia="Arial" w:hAnsi="Arial" w:cs="Arial"/>
          <w:sz w:val="22"/>
          <w:szCs w:val="22"/>
        </w:rPr>
        <w:t xml:space="preserve">. </w:t>
      </w:r>
      <w:r w:rsidRPr="009413E8">
        <w:rPr>
          <w:rFonts w:ascii="Arial" w:eastAsia="Arial" w:hAnsi="Arial" w:cs="Arial"/>
          <w:color w:val="000000"/>
          <w:sz w:val="22"/>
          <w:szCs w:val="22"/>
        </w:rPr>
        <w:t>Acesso em: 8 dez. 2021.</w:t>
      </w:r>
    </w:p>
    <w:p w14:paraId="00000060" w14:textId="77777777" w:rsidR="00E90EBC" w:rsidRPr="009413E8" w:rsidRDefault="00834B7C" w:rsidP="00893820">
      <w:pPr>
        <w:jc w:val="both"/>
        <w:rPr>
          <w:rFonts w:ascii="Arial" w:eastAsia="Arial" w:hAnsi="Arial" w:cs="Arial"/>
          <w:color w:val="000000"/>
          <w:sz w:val="22"/>
          <w:szCs w:val="22"/>
        </w:rPr>
      </w:pPr>
      <w:r w:rsidRPr="009413E8">
        <w:rPr>
          <w:rFonts w:ascii="Arial" w:eastAsia="Arial" w:hAnsi="Arial" w:cs="Arial"/>
          <w:sz w:val="22"/>
          <w:szCs w:val="22"/>
        </w:rPr>
        <w:t xml:space="preserve">FIOROTTI, S. </w:t>
      </w:r>
      <w:r w:rsidRPr="009413E8">
        <w:rPr>
          <w:rFonts w:ascii="Arial" w:eastAsia="Arial" w:hAnsi="Arial" w:cs="Arial"/>
          <w:i/>
          <w:iCs/>
          <w:sz w:val="22"/>
          <w:szCs w:val="22"/>
        </w:rPr>
        <w:t>Liberdade religiosa dos evangélicos em tempos de pandemia.</w:t>
      </w:r>
      <w:r w:rsidRPr="009413E8">
        <w:rPr>
          <w:rFonts w:ascii="Arial" w:eastAsia="Arial" w:hAnsi="Arial" w:cs="Arial"/>
          <w:sz w:val="22"/>
          <w:szCs w:val="22"/>
        </w:rPr>
        <w:t xml:space="preserve"> A pátria. Madeira, 23 de março de 2020. Disponível em: </w:t>
      </w:r>
      <w:hyperlink r:id="rId11">
        <w:r w:rsidRPr="009413E8">
          <w:rPr>
            <w:rFonts w:ascii="Arial" w:eastAsia="Arial" w:hAnsi="Arial" w:cs="Arial"/>
            <w:color w:val="0563C1"/>
            <w:sz w:val="22"/>
            <w:szCs w:val="22"/>
            <w:u w:val="single"/>
          </w:rPr>
          <w:t>https://apatria.org/politica/liberdade-religiosa-dos-evangelicos-em-tempos-de-pandemia/</w:t>
        </w:r>
      </w:hyperlink>
      <w:r w:rsidRPr="009413E8">
        <w:rPr>
          <w:rFonts w:ascii="Arial" w:eastAsia="Arial" w:hAnsi="Arial" w:cs="Arial"/>
          <w:sz w:val="22"/>
          <w:szCs w:val="22"/>
        </w:rPr>
        <w:t xml:space="preserve">. </w:t>
      </w:r>
      <w:r w:rsidRPr="009413E8">
        <w:rPr>
          <w:rFonts w:ascii="Arial" w:eastAsia="Arial" w:hAnsi="Arial" w:cs="Arial"/>
          <w:color w:val="000000"/>
          <w:sz w:val="22"/>
          <w:szCs w:val="22"/>
        </w:rPr>
        <w:t>Acesso em: 8 dez. 2021.</w:t>
      </w:r>
    </w:p>
    <w:p w14:paraId="00000062" w14:textId="77777777" w:rsidR="00E90EBC" w:rsidRPr="009413E8" w:rsidRDefault="00834B7C" w:rsidP="00893820">
      <w:pPr>
        <w:jc w:val="both"/>
        <w:rPr>
          <w:rFonts w:ascii="Arial" w:eastAsia="Arial" w:hAnsi="Arial" w:cs="Arial"/>
          <w:color w:val="000000"/>
          <w:sz w:val="22"/>
          <w:szCs w:val="22"/>
        </w:rPr>
      </w:pPr>
      <w:r w:rsidRPr="009413E8">
        <w:rPr>
          <w:rFonts w:ascii="Arial" w:eastAsia="Arial" w:hAnsi="Arial" w:cs="Arial"/>
          <w:sz w:val="22"/>
          <w:szCs w:val="22"/>
        </w:rPr>
        <w:t xml:space="preserve">FRANCISCO. </w:t>
      </w:r>
      <w:r w:rsidRPr="009413E8">
        <w:rPr>
          <w:rFonts w:ascii="Arial" w:eastAsia="Arial" w:hAnsi="Arial" w:cs="Arial"/>
          <w:i/>
          <w:iCs/>
          <w:sz w:val="22"/>
          <w:szCs w:val="22"/>
        </w:rPr>
        <w:t>Carta encíclica Fratelli Tutti do santo padre Francisco sobre a fraternidade e a amizade social.</w:t>
      </w:r>
      <w:r w:rsidRPr="009413E8">
        <w:rPr>
          <w:rFonts w:ascii="Arial" w:eastAsia="Arial" w:hAnsi="Arial" w:cs="Arial"/>
          <w:sz w:val="22"/>
          <w:szCs w:val="22"/>
        </w:rPr>
        <w:t xml:space="preserve"> Roma: Libreria Editrice Vaticana, 2020. Disponível em: </w:t>
      </w:r>
      <w:hyperlink r:id="rId12">
        <w:r w:rsidRPr="009413E8">
          <w:rPr>
            <w:rFonts w:ascii="Arial" w:eastAsia="Arial" w:hAnsi="Arial" w:cs="Arial"/>
            <w:color w:val="0563C1"/>
            <w:sz w:val="22"/>
            <w:szCs w:val="22"/>
            <w:u w:val="single"/>
          </w:rPr>
          <w:t>https://www.vatican.va/content/francesco/pt/encyclicals/documents/papa-francesco_20201003_enciclica-fratelli-tutti.pdf</w:t>
        </w:r>
      </w:hyperlink>
      <w:r w:rsidRPr="009413E8">
        <w:rPr>
          <w:rFonts w:ascii="Arial" w:eastAsia="Arial" w:hAnsi="Arial" w:cs="Arial"/>
          <w:sz w:val="22"/>
          <w:szCs w:val="22"/>
        </w:rPr>
        <w:t xml:space="preserve">. </w:t>
      </w:r>
      <w:r w:rsidRPr="009413E8">
        <w:rPr>
          <w:rFonts w:ascii="Arial" w:eastAsia="Arial" w:hAnsi="Arial" w:cs="Arial"/>
          <w:color w:val="000000"/>
          <w:sz w:val="22"/>
          <w:szCs w:val="22"/>
        </w:rPr>
        <w:t>Acesso em: 8 dez. 2021.</w:t>
      </w:r>
    </w:p>
    <w:p w14:paraId="00000064" w14:textId="77777777" w:rsidR="00E90EBC" w:rsidRPr="009413E8" w:rsidRDefault="00834B7C" w:rsidP="00893820">
      <w:pPr>
        <w:jc w:val="both"/>
        <w:rPr>
          <w:rFonts w:ascii="Arial" w:eastAsia="Arial" w:hAnsi="Arial" w:cs="Arial"/>
          <w:color w:val="000000"/>
          <w:sz w:val="22"/>
          <w:szCs w:val="22"/>
        </w:rPr>
      </w:pPr>
      <w:r w:rsidRPr="009413E8">
        <w:rPr>
          <w:rFonts w:ascii="Arial" w:eastAsia="Arial" w:hAnsi="Arial" w:cs="Arial"/>
          <w:sz w:val="22"/>
          <w:szCs w:val="22"/>
        </w:rPr>
        <w:t>LUZ, A. R.; SIMON, P. H. G. Ay. M</w:t>
      </w:r>
      <w:r w:rsidRPr="009413E8">
        <w:rPr>
          <w:rFonts w:ascii="Arial" w:eastAsia="Arial" w:hAnsi="Arial" w:cs="Arial"/>
          <w:i/>
          <w:iCs/>
          <w:sz w:val="22"/>
          <w:szCs w:val="22"/>
        </w:rPr>
        <w:t>. O fundamentalismo cristão frente à pandemia de COVID-19.</w:t>
      </w:r>
      <w:r w:rsidRPr="009413E8">
        <w:rPr>
          <w:rFonts w:ascii="Arial" w:eastAsia="Arial" w:hAnsi="Arial" w:cs="Arial"/>
          <w:sz w:val="22"/>
          <w:szCs w:val="22"/>
        </w:rPr>
        <w:t xml:space="preserve"> COMBATE - Racismo ambiental. São Paulo: 19 de maio de 2020. Disponível em: </w:t>
      </w:r>
      <w:hyperlink r:id="rId13">
        <w:r w:rsidRPr="009413E8">
          <w:rPr>
            <w:rFonts w:ascii="Arial" w:eastAsia="Arial" w:hAnsi="Arial" w:cs="Arial"/>
            <w:color w:val="0563C1"/>
            <w:sz w:val="22"/>
            <w:szCs w:val="22"/>
            <w:u w:val="single"/>
          </w:rPr>
          <w:t>https://racismoambiental.net.br/2020/05/19/o-fundamentalismo-cristao-frente-a-pandemia-de-covid-19/</w:t>
        </w:r>
      </w:hyperlink>
      <w:r w:rsidRPr="009413E8">
        <w:rPr>
          <w:rFonts w:ascii="Arial" w:eastAsia="Arial" w:hAnsi="Arial" w:cs="Arial"/>
          <w:sz w:val="22"/>
          <w:szCs w:val="22"/>
        </w:rPr>
        <w:t xml:space="preserve">. </w:t>
      </w:r>
      <w:r w:rsidRPr="009413E8">
        <w:rPr>
          <w:rFonts w:ascii="Arial" w:eastAsia="Arial" w:hAnsi="Arial" w:cs="Arial"/>
          <w:color w:val="000000"/>
          <w:sz w:val="22"/>
          <w:szCs w:val="22"/>
        </w:rPr>
        <w:t>Acesso em: 8 dez. 2021.</w:t>
      </w:r>
    </w:p>
    <w:p w14:paraId="00000066" w14:textId="77777777" w:rsidR="00E90EBC" w:rsidRPr="009413E8" w:rsidRDefault="00834B7C" w:rsidP="00893820">
      <w:pPr>
        <w:jc w:val="both"/>
        <w:rPr>
          <w:rFonts w:ascii="Arial" w:eastAsia="Arial" w:hAnsi="Arial" w:cs="Arial"/>
          <w:color w:val="000000"/>
          <w:sz w:val="22"/>
          <w:szCs w:val="22"/>
        </w:rPr>
      </w:pPr>
      <w:r w:rsidRPr="009413E8">
        <w:rPr>
          <w:rFonts w:ascii="Arial" w:eastAsia="Arial" w:hAnsi="Arial" w:cs="Arial"/>
          <w:sz w:val="22"/>
          <w:szCs w:val="22"/>
        </w:rPr>
        <w:t xml:space="preserve">MACIEL, A.; DIP, A.; RIBEIRO, R. </w:t>
      </w:r>
      <w:r w:rsidRPr="009413E8">
        <w:rPr>
          <w:rFonts w:ascii="Arial" w:eastAsia="Arial" w:hAnsi="Arial" w:cs="Arial"/>
          <w:i/>
          <w:iCs/>
          <w:sz w:val="22"/>
          <w:szCs w:val="22"/>
        </w:rPr>
        <w:t>Megaigrejas continuam abertas e dizem que fé cura coronavírus</w:t>
      </w:r>
      <w:r w:rsidRPr="009413E8">
        <w:rPr>
          <w:rFonts w:ascii="Arial" w:eastAsia="Arial" w:hAnsi="Arial" w:cs="Arial"/>
          <w:sz w:val="22"/>
          <w:szCs w:val="22"/>
        </w:rPr>
        <w:t xml:space="preserve">. Observatório da Laicidade na Educação, Rio de Janeiro: 19 de março de 2020. Disponível em: </w:t>
      </w:r>
      <w:hyperlink r:id="rId14">
        <w:r w:rsidRPr="009413E8">
          <w:rPr>
            <w:rFonts w:ascii="Arial" w:eastAsia="Arial" w:hAnsi="Arial" w:cs="Arial"/>
            <w:color w:val="0563C1"/>
            <w:sz w:val="22"/>
            <w:szCs w:val="22"/>
            <w:u w:val="single"/>
          </w:rPr>
          <w:t>http://ole.uff.br/2020/05/08/especial-coronavirus-megaigrejas-continuam-abertas-e-dizem-que-fe-cura-coronavirus/</w:t>
        </w:r>
      </w:hyperlink>
      <w:r w:rsidRPr="009413E8">
        <w:rPr>
          <w:rFonts w:ascii="Arial" w:eastAsia="Arial" w:hAnsi="Arial" w:cs="Arial"/>
          <w:sz w:val="22"/>
          <w:szCs w:val="22"/>
        </w:rPr>
        <w:t xml:space="preserve">. </w:t>
      </w:r>
      <w:r w:rsidRPr="009413E8">
        <w:rPr>
          <w:rFonts w:ascii="Arial" w:eastAsia="Arial" w:hAnsi="Arial" w:cs="Arial"/>
          <w:color w:val="000000"/>
          <w:sz w:val="22"/>
          <w:szCs w:val="22"/>
        </w:rPr>
        <w:t>Acesso em: 8 dez. 2021.</w:t>
      </w:r>
    </w:p>
    <w:p w14:paraId="00000068" w14:textId="77777777" w:rsidR="00E90EBC" w:rsidRPr="009413E8" w:rsidRDefault="00834B7C" w:rsidP="00893820">
      <w:pPr>
        <w:jc w:val="both"/>
        <w:rPr>
          <w:rFonts w:ascii="Arial" w:eastAsia="Arial" w:hAnsi="Arial" w:cs="Arial"/>
          <w:color w:val="000000"/>
          <w:sz w:val="22"/>
          <w:szCs w:val="22"/>
        </w:rPr>
      </w:pPr>
      <w:r w:rsidRPr="009413E8">
        <w:rPr>
          <w:rFonts w:ascii="Arial" w:eastAsia="Arial" w:hAnsi="Arial" w:cs="Arial"/>
          <w:color w:val="000000"/>
          <w:sz w:val="22"/>
          <w:szCs w:val="22"/>
        </w:rPr>
        <w:t xml:space="preserve">MONTEIRO, P. </w:t>
      </w:r>
      <w:r w:rsidRPr="009413E8">
        <w:rPr>
          <w:rFonts w:ascii="Arial" w:eastAsia="Arial" w:hAnsi="Arial" w:cs="Arial"/>
          <w:i/>
          <w:iCs/>
          <w:color w:val="000000"/>
          <w:sz w:val="22"/>
          <w:szCs w:val="22"/>
        </w:rPr>
        <w:t>De onde vem o slogan Brasil acima de tudo.</w:t>
      </w:r>
      <w:r w:rsidRPr="009413E8">
        <w:rPr>
          <w:rFonts w:ascii="Arial" w:eastAsia="Arial" w:hAnsi="Arial" w:cs="Arial"/>
          <w:color w:val="000000"/>
          <w:sz w:val="22"/>
          <w:szCs w:val="22"/>
        </w:rPr>
        <w:t xml:space="preserve"> Hora Extra, Goiânia, 2018. Disponível em: </w:t>
      </w:r>
      <w:hyperlink r:id="rId15">
        <w:r w:rsidRPr="009413E8">
          <w:rPr>
            <w:rFonts w:ascii="Arial" w:eastAsia="Arial" w:hAnsi="Arial" w:cs="Arial"/>
            <w:color w:val="0000FF"/>
            <w:sz w:val="22"/>
            <w:szCs w:val="22"/>
            <w:u w:val="single"/>
          </w:rPr>
          <w:t>https://jornalhoraextra.com.br/coluna/de-onde-vem-o-slogan-brasil-acima-de-tudo/</w:t>
        </w:r>
      </w:hyperlink>
      <w:r w:rsidRPr="009413E8">
        <w:rPr>
          <w:rFonts w:ascii="Arial" w:eastAsia="Arial" w:hAnsi="Arial" w:cs="Arial"/>
          <w:color w:val="0000FF"/>
          <w:sz w:val="22"/>
          <w:szCs w:val="22"/>
          <w:u w:val="single"/>
        </w:rPr>
        <w:t xml:space="preserve">. </w:t>
      </w:r>
      <w:r w:rsidRPr="009413E8">
        <w:rPr>
          <w:rFonts w:ascii="Arial" w:eastAsia="Arial" w:hAnsi="Arial" w:cs="Arial"/>
          <w:color w:val="000000"/>
          <w:sz w:val="22"/>
          <w:szCs w:val="22"/>
        </w:rPr>
        <w:t>Acesso em: 8 dez. 2021.</w:t>
      </w:r>
    </w:p>
    <w:p w14:paraId="0000006A" w14:textId="77777777" w:rsidR="00E90EBC" w:rsidRPr="009413E8" w:rsidRDefault="00834B7C" w:rsidP="00893820">
      <w:pPr>
        <w:jc w:val="both"/>
        <w:rPr>
          <w:rFonts w:ascii="Arial" w:eastAsia="Arial" w:hAnsi="Arial" w:cs="Arial"/>
          <w:color w:val="000000"/>
          <w:sz w:val="22"/>
          <w:szCs w:val="22"/>
        </w:rPr>
      </w:pPr>
      <w:r w:rsidRPr="009413E8">
        <w:rPr>
          <w:rFonts w:ascii="Arial" w:eastAsia="Arial" w:hAnsi="Arial" w:cs="Arial"/>
          <w:sz w:val="22"/>
          <w:szCs w:val="22"/>
        </w:rPr>
        <w:t>OLIVEIRA, M</w:t>
      </w:r>
      <w:r w:rsidRPr="009413E8">
        <w:rPr>
          <w:rFonts w:ascii="Arial" w:eastAsia="Arial" w:hAnsi="Arial" w:cs="Arial"/>
          <w:i/>
          <w:iCs/>
          <w:sz w:val="22"/>
          <w:szCs w:val="22"/>
        </w:rPr>
        <w:t>. Conselheiro de Bolsonaro, Silas Malafaia diz que “ideologizaram a pandemia”.</w:t>
      </w:r>
      <w:r w:rsidRPr="009413E8">
        <w:rPr>
          <w:rFonts w:ascii="Arial" w:eastAsia="Arial" w:hAnsi="Arial" w:cs="Arial"/>
          <w:sz w:val="22"/>
          <w:szCs w:val="22"/>
        </w:rPr>
        <w:t xml:space="preserve"> Congresso em Foco, 22 de maio de 2021. Disponível em: </w:t>
      </w:r>
      <w:hyperlink r:id="rId16">
        <w:r w:rsidRPr="009413E8">
          <w:rPr>
            <w:rFonts w:ascii="Arial" w:eastAsia="Arial" w:hAnsi="Arial" w:cs="Arial"/>
            <w:color w:val="0563C1"/>
            <w:sz w:val="22"/>
            <w:szCs w:val="22"/>
            <w:u w:val="single"/>
          </w:rPr>
          <w:t>https://congressoemfoco.uol.com.br/area/governo/conselheiro-de-bolsonaro-silas-malafaia-diz-que-ideologizaram-a-pandemia/</w:t>
        </w:r>
      </w:hyperlink>
      <w:r w:rsidRPr="009413E8">
        <w:rPr>
          <w:rFonts w:ascii="Arial" w:eastAsia="Arial" w:hAnsi="Arial" w:cs="Arial"/>
          <w:sz w:val="22"/>
          <w:szCs w:val="22"/>
        </w:rPr>
        <w:t xml:space="preserve">. </w:t>
      </w:r>
      <w:r w:rsidRPr="009413E8">
        <w:rPr>
          <w:rFonts w:ascii="Arial" w:eastAsia="Arial" w:hAnsi="Arial" w:cs="Arial"/>
          <w:color w:val="000000"/>
          <w:sz w:val="22"/>
          <w:szCs w:val="22"/>
        </w:rPr>
        <w:t>Acesso em: 8 dez. 2021.</w:t>
      </w:r>
    </w:p>
    <w:p w14:paraId="0000006C" w14:textId="77777777" w:rsidR="00E90EBC" w:rsidRPr="009413E8" w:rsidRDefault="00834B7C" w:rsidP="00893820">
      <w:pPr>
        <w:jc w:val="both"/>
        <w:rPr>
          <w:rFonts w:ascii="Arial" w:eastAsia="Arial" w:hAnsi="Arial" w:cs="Arial"/>
          <w:color w:val="000000"/>
          <w:sz w:val="22"/>
          <w:szCs w:val="22"/>
        </w:rPr>
      </w:pPr>
      <w:r w:rsidRPr="009413E8">
        <w:rPr>
          <w:rFonts w:ascii="Arial" w:eastAsia="Arial" w:hAnsi="Arial" w:cs="Arial"/>
          <w:sz w:val="22"/>
          <w:szCs w:val="22"/>
        </w:rPr>
        <w:t>SANCHES, M. A.; LOVO, O. A.; SANCHES, L. da C</w:t>
      </w:r>
      <w:r w:rsidRPr="009413E8">
        <w:rPr>
          <w:rFonts w:ascii="Arial" w:eastAsia="Arial" w:hAnsi="Arial" w:cs="Arial"/>
          <w:i/>
          <w:iCs/>
          <w:sz w:val="22"/>
          <w:szCs w:val="22"/>
        </w:rPr>
        <w:t>. Religião e epidemias na história: do essencial ao perverso.</w:t>
      </w:r>
      <w:r w:rsidRPr="009413E8">
        <w:rPr>
          <w:rFonts w:ascii="Arial" w:eastAsia="Arial" w:hAnsi="Arial" w:cs="Arial"/>
          <w:sz w:val="22"/>
          <w:szCs w:val="22"/>
        </w:rPr>
        <w:t xml:space="preserve"> REVER, São Paulo, v. 20, n. 2, p. 139-152, mai/ago 2020.</w:t>
      </w:r>
    </w:p>
    <w:p w14:paraId="74ECAD4A" w14:textId="77777777" w:rsidR="00776E5F" w:rsidRPr="009413E8" w:rsidRDefault="00776E5F">
      <w:pPr>
        <w:spacing w:before="240"/>
        <w:jc w:val="both"/>
        <w:rPr>
          <w:rFonts w:ascii="Arial" w:eastAsia="Arial" w:hAnsi="Arial" w:cs="Arial"/>
          <w:color w:val="000000"/>
          <w:sz w:val="22"/>
          <w:szCs w:val="22"/>
        </w:rPr>
      </w:pPr>
    </w:p>
    <w:sectPr w:rsidR="00776E5F" w:rsidRPr="009413E8" w:rsidSect="00CA73C6">
      <w:headerReference w:type="even" r:id="rId17"/>
      <w:headerReference w:type="default" r:id="rId18"/>
      <w:footerReference w:type="even" r:id="rId19"/>
      <w:footerReference w:type="default" r:id="rId20"/>
      <w:headerReference w:type="first" r:id="rId21"/>
      <w:footerReference w:type="first" r:id="rId22"/>
      <w:pgSz w:w="11906" w:h="16838" w:code="9"/>
      <w:pgMar w:top="1701"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E46B7" w14:textId="77777777" w:rsidR="002460DA" w:rsidRDefault="002460DA">
      <w:r>
        <w:separator/>
      </w:r>
    </w:p>
  </w:endnote>
  <w:endnote w:type="continuationSeparator" w:id="0">
    <w:p w14:paraId="3B52636A" w14:textId="77777777" w:rsidR="002460DA" w:rsidRDefault="0024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0" w14:textId="77777777" w:rsidR="008B1272" w:rsidRDefault="008B127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398348"/>
      <w:docPartObj>
        <w:docPartGallery w:val="Page Numbers (Bottom of Page)"/>
        <w:docPartUnique/>
      </w:docPartObj>
    </w:sdtPr>
    <w:sdtEndPr/>
    <w:sdtContent>
      <w:p w14:paraId="6FF593EF" w14:textId="4FFEF338" w:rsidR="008B1272" w:rsidRDefault="008B1272">
        <w:pPr>
          <w:pStyle w:val="Rodap"/>
          <w:jc w:val="right"/>
        </w:pPr>
        <w:r>
          <w:fldChar w:fldCharType="begin"/>
        </w:r>
        <w:r>
          <w:instrText>PAGE   \* MERGEFORMAT</w:instrText>
        </w:r>
        <w:r>
          <w:fldChar w:fldCharType="separate"/>
        </w:r>
        <w:r w:rsidR="00EB60C8">
          <w:rPr>
            <w:noProof/>
          </w:rPr>
          <w:t>7</w:t>
        </w:r>
        <w:r>
          <w:fldChar w:fldCharType="end"/>
        </w:r>
      </w:p>
    </w:sdtContent>
  </w:sdt>
  <w:p w14:paraId="00000073" w14:textId="77777777" w:rsidR="008B1272" w:rsidRDefault="008B1272">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1" w14:textId="77777777" w:rsidR="008B1272" w:rsidRDefault="008B127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EA284" w14:textId="77777777" w:rsidR="002460DA" w:rsidRDefault="002460DA">
      <w:r>
        <w:separator/>
      </w:r>
    </w:p>
  </w:footnote>
  <w:footnote w:type="continuationSeparator" w:id="0">
    <w:p w14:paraId="370C12D0" w14:textId="77777777" w:rsidR="002460DA" w:rsidRDefault="002460DA">
      <w:r>
        <w:continuationSeparator/>
      </w:r>
    </w:p>
  </w:footnote>
  <w:footnote w:id="1">
    <w:p w14:paraId="25FCCB86" w14:textId="5EEEE5DD" w:rsidR="008B1272" w:rsidRDefault="008B1272" w:rsidP="00C30478">
      <w:r>
        <w:rPr>
          <w:vertAlign w:val="superscript"/>
        </w:rPr>
        <w:footnoteRef/>
      </w:r>
      <w:r>
        <w:rPr>
          <w:rFonts w:ascii="Arial" w:eastAsia="Arial" w:hAnsi="Arial" w:cs="Arial"/>
          <w:color w:val="000000"/>
          <w:sz w:val="18"/>
          <w:szCs w:val="18"/>
        </w:rPr>
        <w:t xml:space="preserve"> </w:t>
      </w:r>
      <w:r>
        <w:t xml:space="preserve">Mestrando em Educação pela Uninq University. Professor de Educação Básica do Estado de Santa Catarina e do Município de Chapecó, SC. </w:t>
      </w:r>
    </w:p>
    <w:p w14:paraId="6E188C79" w14:textId="77777777" w:rsidR="008B1272" w:rsidRDefault="008B1272" w:rsidP="00C30478">
      <w:r>
        <w:t>Especialização em Ciências da Religião pelo Centro Universitário Cidade Verde - UniCV</w:t>
      </w:r>
    </w:p>
    <w:p w14:paraId="3ED1F205" w14:textId="77777777" w:rsidR="008B1272" w:rsidRDefault="008B1272" w:rsidP="00C30478">
      <w:r>
        <w:t>Especialização em Filosofia pelo Centro Universitário Cidade Verde - UniCV</w:t>
      </w:r>
    </w:p>
    <w:p w14:paraId="173E9198" w14:textId="77777777" w:rsidR="008B1272" w:rsidRDefault="008B1272" w:rsidP="00C30478">
      <w:r>
        <w:t>Especialização em Sociologia pelo Centro Universitário Cidade Verde - UniCV</w:t>
      </w:r>
    </w:p>
    <w:p w14:paraId="56643DA6" w14:textId="77777777" w:rsidR="008B1272" w:rsidRDefault="008B1272" w:rsidP="00C30478">
      <w:r>
        <w:t>Especialização em História pelo Centro Universitário Cidade Verde - UniCV</w:t>
      </w:r>
    </w:p>
    <w:p w14:paraId="5E9DE371" w14:textId="77777777" w:rsidR="008B1272" w:rsidRDefault="008B1272" w:rsidP="00C30478">
      <w:r>
        <w:t>Especialização em Geografia pelo Centro Universitário Cidade Verde – UniCV</w:t>
      </w:r>
    </w:p>
    <w:p w14:paraId="6A2B5398" w14:textId="1526BB62" w:rsidR="008B1272" w:rsidRDefault="008B1272" w:rsidP="00C30478">
      <w:r>
        <w:t>Especialização em Liturgia pelo Centro Universitário Salesiano – UNISAL</w:t>
      </w:r>
    </w:p>
    <w:p w14:paraId="5EC5ABF1" w14:textId="2E71C652" w:rsidR="008B1272" w:rsidRDefault="008B1272" w:rsidP="00C30478">
      <w:r>
        <w:t>Graduação em Teologia pelo Instituto Teológico Franciscano - ITF</w:t>
      </w:r>
    </w:p>
    <w:p w14:paraId="1B32DD7D" w14:textId="6E1FC9DF" w:rsidR="008B1272" w:rsidRDefault="008B1272" w:rsidP="00C30478">
      <w:r>
        <w:t xml:space="preserve">Graduação em Pedagogia pela Universidade São Francisco – USF.  Contato: </w:t>
      </w:r>
      <w:hyperlink r:id="rId1" w:history="1">
        <w:r w:rsidRPr="007C14F5">
          <w:rPr>
            <w:rStyle w:val="Hyperlink"/>
          </w:rPr>
          <w:t>vitalinopiaia@uol.com.br</w:t>
        </w:r>
      </w:hyperlink>
    </w:p>
    <w:p w14:paraId="0967D423" w14:textId="77777777" w:rsidR="008B1272" w:rsidRDefault="008B1272" w:rsidP="00C30478"/>
    <w:p w14:paraId="043AB16C" w14:textId="28B0E98F" w:rsidR="008B1272" w:rsidRDefault="008B1272" w:rsidP="00654F2D">
      <w:pPr>
        <w:pBdr>
          <w:top w:val="nil"/>
          <w:left w:val="nil"/>
          <w:bottom w:val="nil"/>
          <w:right w:val="nil"/>
          <w:between w:val="nil"/>
        </w:pBdr>
        <w:jc w:val="both"/>
        <w:rPr>
          <w:color w:val="00000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E" w14:textId="77777777" w:rsidR="008B1272" w:rsidRDefault="008B127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D" w14:textId="77777777" w:rsidR="008B1272" w:rsidRDefault="008B1272">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F" w14:textId="77777777" w:rsidR="008B1272" w:rsidRDefault="008B1272">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BC"/>
    <w:rsid w:val="00086E9F"/>
    <w:rsid w:val="00087CEA"/>
    <w:rsid w:val="000A7BA9"/>
    <w:rsid w:val="00112DED"/>
    <w:rsid w:val="001342C8"/>
    <w:rsid w:val="00140592"/>
    <w:rsid w:val="0014757B"/>
    <w:rsid w:val="0017674A"/>
    <w:rsid w:val="00192FED"/>
    <w:rsid w:val="001A0A2F"/>
    <w:rsid w:val="001B4A2B"/>
    <w:rsid w:val="001C261E"/>
    <w:rsid w:val="001E741F"/>
    <w:rsid w:val="001F03AA"/>
    <w:rsid w:val="00215328"/>
    <w:rsid w:val="002372E3"/>
    <w:rsid w:val="002460DA"/>
    <w:rsid w:val="002D3E0C"/>
    <w:rsid w:val="00320F38"/>
    <w:rsid w:val="003625D5"/>
    <w:rsid w:val="003733D0"/>
    <w:rsid w:val="00382C6C"/>
    <w:rsid w:val="003C3532"/>
    <w:rsid w:val="003D07AE"/>
    <w:rsid w:val="0042275C"/>
    <w:rsid w:val="00460811"/>
    <w:rsid w:val="00541783"/>
    <w:rsid w:val="00570A20"/>
    <w:rsid w:val="005A1F88"/>
    <w:rsid w:val="005B3E4E"/>
    <w:rsid w:val="00633ADE"/>
    <w:rsid w:val="00654F2D"/>
    <w:rsid w:val="00691430"/>
    <w:rsid w:val="006E1438"/>
    <w:rsid w:val="0072764B"/>
    <w:rsid w:val="00776E5F"/>
    <w:rsid w:val="007A4794"/>
    <w:rsid w:val="007E7193"/>
    <w:rsid w:val="0083062D"/>
    <w:rsid w:val="00834B7C"/>
    <w:rsid w:val="00841E4A"/>
    <w:rsid w:val="00857164"/>
    <w:rsid w:val="008641FC"/>
    <w:rsid w:val="008669F1"/>
    <w:rsid w:val="00893820"/>
    <w:rsid w:val="008B1272"/>
    <w:rsid w:val="008C0826"/>
    <w:rsid w:val="00917A31"/>
    <w:rsid w:val="009413E8"/>
    <w:rsid w:val="009618A0"/>
    <w:rsid w:val="00A659F4"/>
    <w:rsid w:val="00AA5B19"/>
    <w:rsid w:val="00AB20E7"/>
    <w:rsid w:val="00AB3232"/>
    <w:rsid w:val="00B161C5"/>
    <w:rsid w:val="00B4057D"/>
    <w:rsid w:val="00B62B83"/>
    <w:rsid w:val="00B958E3"/>
    <w:rsid w:val="00BA2674"/>
    <w:rsid w:val="00BD48F6"/>
    <w:rsid w:val="00C30478"/>
    <w:rsid w:val="00C55743"/>
    <w:rsid w:val="00C80CE0"/>
    <w:rsid w:val="00C94862"/>
    <w:rsid w:val="00CA73C6"/>
    <w:rsid w:val="00CD19CA"/>
    <w:rsid w:val="00CD3F54"/>
    <w:rsid w:val="00CF2727"/>
    <w:rsid w:val="00DA2D98"/>
    <w:rsid w:val="00E153B5"/>
    <w:rsid w:val="00E656D4"/>
    <w:rsid w:val="00E90EBC"/>
    <w:rsid w:val="00EB60C8"/>
    <w:rsid w:val="00EE32D4"/>
    <w:rsid w:val="00EF17E0"/>
    <w:rsid w:val="00F12222"/>
    <w:rsid w:val="00F201DF"/>
    <w:rsid w:val="00F611D6"/>
    <w:rsid w:val="00F65160"/>
    <w:rsid w:val="00F86041"/>
    <w:rsid w:val="00FB2A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65DD"/>
  <w15:docId w15:val="{3B52E231-24CF-4F5F-AAF3-D8A48E45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5BC"/>
  </w:style>
  <w:style w:type="paragraph" w:styleId="Ttulo1">
    <w:name w:val="heading 1"/>
    <w:basedOn w:val="Normal"/>
    <w:next w:val="Normal"/>
    <w:link w:val="Ttulo1Char"/>
    <w:uiPriority w:val="9"/>
    <w:qFormat/>
    <w:rsid w:val="005005A3"/>
    <w:pPr>
      <w:keepNext/>
      <w:keepLines/>
      <w:spacing w:line="360" w:lineRule="auto"/>
      <w:jc w:val="both"/>
      <w:outlineLvl w:val="0"/>
    </w:pPr>
    <w:rPr>
      <w:rFonts w:eastAsiaTheme="majorEastAsia" w:cstheme="majorBidi"/>
      <w:sz w:val="24"/>
      <w:szCs w:val="32"/>
      <w:lang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5005A3"/>
    <w:rPr>
      <w:rFonts w:ascii="Times New Roman" w:eastAsiaTheme="majorEastAsia" w:hAnsi="Times New Roman" w:cstheme="majorBidi"/>
      <w:sz w:val="24"/>
      <w:szCs w:val="32"/>
    </w:rPr>
  </w:style>
  <w:style w:type="paragraph" w:styleId="Cabealho">
    <w:name w:val="header"/>
    <w:basedOn w:val="Normal"/>
    <w:link w:val="CabealhoChar"/>
    <w:uiPriority w:val="99"/>
    <w:unhideWhenUsed/>
    <w:rsid w:val="002535BC"/>
    <w:pPr>
      <w:tabs>
        <w:tab w:val="center" w:pos="4252"/>
        <w:tab w:val="right" w:pos="8504"/>
      </w:tabs>
    </w:pPr>
  </w:style>
  <w:style w:type="character" w:customStyle="1" w:styleId="CabealhoChar">
    <w:name w:val="Cabeçalho Char"/>
    <w:basedOn w:val="Fontepargpadro"/>
    <w:link w:val="Cabealho"/>
    <w:uiPriority w:val="99"/>
    <w:rsid w:val="002535B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535BC"/>
    <w:pPr>
      <w:tabs>
        <w:tab w:val="center" w:pos="4252"/>
        <w:tab w:val="right" w:pos="8504"/>
      </w:tabs>
    </w:pPr>
  </w:style>
  <w:style w:type="character" w:customStyle="1" w:styleId="RodapChar">
    <w:name w:val="Rodapé Char"/>
    <w:basedOn w:val="Fontepargpadro"/>
    <w:link w:val="Rodap"/>
    <w:uiPriority w:val="99"/>
    <w:rsid w:val="002535BC"/>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CD0943"/>
    <w:rPr>
      <w:sz w:val="16"/>
      <w:szCs w:val="16"/>
    </w:rPr>
  </w:style>
  <w:style w:type="paragraph" w:styleId="Textodecomentrio">
    <w:name w:val="annotation text"/>
    <w:basedOn w:val="Normal"/>
    <w:link w:val="TextodecomentrioChar"/>
    <w:uiPriority w:val="99"/>
    <w:semiHidden/>
    <w:unhideWhenUsed/>
    <w:rsid w:val="00CD0943"/>
  </w:style>
  <w:style w:type="character" w:customStyle="1" w:styleId="TextodecomentrioChar">
    <w:name w:val="Texto de comentário Char"/>
    <w:basedOn w:val="Fontepargpadro"/>
    <w:link w:val="Textodecomentrio"/>
    <w:uiPriority w:val="99"/>
    <w:semiHidden/>
    <w:rsid w:val="00CD094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D0943"/>
    <w:rPr>
      <w:b/>
      <w:bCs/>
    </w:rPr>
  </w:style>
  <w:style w:type="character" w:customStyle="1" w:styleId="AssuntodocomentrioChar">
    <w:name w:val="Assunto do comentário Char"/>
    <w:basedOn w:val="TextodecomentrioChar"/>
    <w:link w:val="Assuntodocomentrio"/>
    <w:uiPriority w:val="99"/>
    <w:semiHidden/>
    <w:rsid w:val="00CD0943"/>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D0943"/>
    <w:rPr>
      <w:rFonts w:ascii="Segoe UI" w:hAnsi="Segoe UI" w:cs="Segoe UI"/>
      <w:sz w:val="18"/>
      <w:szCs w:val="18"/>
    </w:rPr>
  </w:style>
  <w:style w:type="character" w:customStyle="1" w:styleId="TextodebaloChar">
    <w:name w:val="Texto de balão Char"/>
    <w:basedOn w:val="Fontepargpadro"/>
    <w:link w:val="Textodebalo"/>
    <w:uiPriority w:val="99"/>
    <w:semiHidden/>
    <w:rsid w:val="00CD0943"/>
    <w:rPr>
      <w:rFonts w:ascii="Segoe UI" w:eastAsia="Times New Roman" w:hAnsi="Segoe UI" w:cs="Segoe UI"/>
      <w:sz w:val="18"/>
      <w:szCs w:val="18"/>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08" w:type="dxa"/>
        <w:right w:w="108" w:type="dxa"/>
      </w:tblCellMar>
    </w:tblPr>
  </w:style>
  <w:style w:type="character" w:styleId="Hyperlink">
    <w:name w:val="Hyperlink"/>
    <w:basedOn w:val="Fontepargpadro"/>
    <w:uiPriority w:val="99"/>
    <w:unhideWhenUsed/>
    <w:rsid w:val="00EF1AF6"/>
    <w:rPr>
      <w:color w:val="0000FF"/>
      <w:u w:val="single"/>
    </w:rPr>
  </w:style>
  <w:style w:type="paragraph" w:styleId="NormalWeb">
    <w:name w:val="Normal (Web)"/>
    <w:basedOn w:val="Normal"/>
    <w:uiPriority w:val="99"/>
    <w:unhideWhenUsed/>
    <w:rsid w:val="00D826F7"/>
    <w:pPr>
      <w:spacing w:before="100" w:beforeAutospacing="1" w:after="100" w:afterAutospacing="1"/>
    </w:pPr>
    <w:rPr>
      <w:sz w:val="24"/>
      <w:szCs w:val="24"/>
    </w:rPr>
  </w:style>
  <w:style w:type="character" w:customStyle="1" w:styleId="tocnumber">
    <w:name w:val="tocnumber"/>
    <w:basedOn w:val="Fontepargpadro"/>
    <w:rsid w:val="00B00653"/>
  </w:style>
  <w:style w:type="character" w:customStyle="1" w:styleId="toctext">
    <w:name w:val="toctext"/>
    <w:basedOn w:val="Fontepargpadro"/>
    <w:rsid w:val="00B00653"/>
  </w:style>
  <w:style w:type="character" w:customStyle="1" w:styleId="mw-headline">
    <w:name w:val="mw-headline"/>
    <w:basedOn w:val="Fontepargpadro"/>
    <w:rsid w:val="00B00653"/>
  </w:style>
  <w:style w:type="paragraph" w:styleId="Textodenotaderodap">
    <w:name w:val="footnote text"/>
    <w:basedOn w:val="Normal"/>
    <w:link w:val="TextodenotaderodapChar"/>
    <w:uiPriority w:val="99"/>
    <w:semiHidden/>
    <w:unhideWhenUsed/>
    <w:rsid w:val="008F5E27"/>
  </w:style>
  <w:style w:type="character" w:customStyle="1" w:styleId="TextodenotaderodapChar">
    <w:name w:val="Texto de nota de rodapé Char"/>
    <w:basedOn w:val="Fontepargpadro"/>
    <w:link w:val="Textodenotaderodap"/>
    <w:uiPriority w:val="99"/>
    <w:semiHidden/>
    <w:rsid w:val="008F5E27"/>
  </w:style>
  <w:style w:type="character" w:styleId="Refdenotaderodap">
    <w:name w:val="footnote reference"/>
    <w:basedOn w:val="Fontepargpadro"/>
    <w:uiPriority w:val="99"/>
    <w:semiHidden/>
    <w:unhideWhenUsed/>
    <w:rsid w:val="008F5E27"/>
    <w:rPr>
      <w:vertAlign w:val="superscript"/>
    </w:rPr>
  </w:style>
  <w:style w:type="paragraph" w:customStyle="1" w:styleId="Default">
    <w:name w:val="Default"/>
    <w:rsid w:val="00941B7E"/>
    <w:pPr>
      <w:autoSpaceDE w:val="0"/>
      <w:autoSpaceDN w:val="0"/>
      <w:adjustRightInd w:val="0"/>
    </w:pPr>
    <w:rPr>
      <w:rFonts w:ascii="Segoe UI" w:hAnsi="Segoe UI" w:cs="Segoe UI"/>
      <w:color w:val="000000"/>
      <w:sz w:val="24"/>
      <w:szCs w:val="24"/>
    </w:rPr>
  </w:style>
  <w:style w:type="paragraph" w:styleId="PargrafodaLista">
    <w:name w:val="List Paragraph"/>
    <w:basedOn w:val="Normal"/>
    <w:uiPriority w:val="34"/>
    <w:qFormat/>
    <w:rsid w:val="00760C67"/>
    <w:pPr>
      <w:ind w:left="720"/>
      <w:contextualSpacing/>
    </w:pPr>
  </w:style>
  <w:style w:type="character" w:customStyle="1" w:styleId="hgkelc">
    <w:name w:val="hgkelc"/>
    <w:basedOn w:val="Fontepargpadro"/>
    <w:rsid w:val="00E11375"/>
  </w:style>
  <w:style w:type="character" w:styleId="Forte">
    <w:name w:val="Strong"/>
    <w:basedOn w:val="Fontepargpadro"/>
    <w:uiPriority w:val="22"/>
    <w:qFormat/>
    <w:rsid w:val="00190F26"/>
    <w:rPr>
      <w:b/>
      <w:bCs/>
    </w:rPr>
  </w:style>
  <w:style w:type="character" w:styleId="nfase">
    <w:name w:val="Emphasis"/>
    <w:basedOn w:val="Fontepargpadro"/>
    <w:uiPriority w:val="20"/>
    <w:qFormat/>
    <w:rsid w:val="00C27AD3"/>
    <w:rPr>
      <w:i/>
      <w:iCs/>
    </w:rPr>
  </w:style>
  <w:style w:type="character" w:customStyle="1" w:styleId="left">
    <w:name w:val="left"/>
    <w:basedOn w:val="Fontepargpadro"/>
    <w:rsid w:val="001B7019"/>
  </w:style>
  <w:style w:type="table" w:customStyle="1" w:styleId="a0">
    <w:basedOn w:val="TableNormal7"/>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left w:w="108" w:type="dxa"/>
        <w:right w:w="108" w:type="dxa"/>
      </w:tblCellMar>
    </w:tblPr>
  </w:style>
  <w:style w:type="paragraph" w:customStyle="1" w:styleId="frase">
    <w:name w:val="frase"/>
    <w:basedOn w:val="Normal"/>
    <w:rsid w:val="00FC7CFB"/>
    <w:pPr>
      <w:spacing w:before="100" w:beforeAutospacing="1" w:after="100" w:afterAutospacing="1"/>
    </w:pPr>
    <w:rPr>
      <w:sz w:val="24"/>
      <w:szCs w:val="24"/>
    </w:rPr>
  </w:style>
  <w:style w:type="character" w:customStyle="1" w:styleId="autor">
    <w:name w:val="autor"/>
    <w:basedOn w:val="Fontepargpadro"/>
    <w:rsid w:val="00FC7CFB"/>
  </w:style>
  <w:style w:type="paragraph" w:customStyle="1" w:styleId="content-mediadescription">
    <w:name w:val="content-media__description"/>
    <w:basedOn w:val="Normal"/>
    <w:rsid w:val="0020554F"/>
    <w:pPr>
      <w:spacing w:before="100" w:beforeAutospacing="1" w:after="100" w:afterAutospacing="1"/>
    </w:pPr>
    <w:rPr>
      <w:sz w:val="24"/>
      <w:szCs w:val="24"/>
    </w:rPr>
  </w:style>
  <w:style w:type="character" w:customStyle="1" w:styleId="jsx-1801440903">
    <w:name w:val="jsx-1801440903"/>
    <w:basedOn w:val="Fontepargpadro"/>
    <w:rsid w:val="0020554F"/>
  </w:style>
  <w:style w:type="paragraph" w:customStyle="1" w:styleId="jsx-2723345698">
    <w:name w:val="jsx-2723345698"/>
    <w:basedOn w:val="Normal"/>
    <w:rsid w:val="0020554F"/>
    <w:pPr>
      <w:spacing w:before="100" w:beforeAutospacing="1" w:after="100" w:afterAutospacing="1"/>
    </w:pPr>
    <w:rPr>
      <w:sz w:val="24"/>
      <w:szCs w:val="24"/>
    </w:rPr>
  </w:style>
  <w:style w:type="paragraph" w:customStyle="1" w:styleId="post-meta">
    <w:name w:val="post-meta"/>
    <w:basedOn w:val="Normal"/>
    <w:rsid w:val="0020554F"/>
    <w:pPr>
      <w:spacing w:before="100" w:beforeAutospacing="1" w:after="100" w:afterAutospacing="1"/>
    </w:pPr>
    <w:rPr>
      <w:sz w:val="24"/>
      <w:szCs w:val="24"/>
    </w:rPr>
  </w:style>
  <w:style w:type="character" w:customStyle="1" w:styleId="published">
    <w:name w:val="published"/>
    <w:basedOn w:val="Fontepargpadro"/>
    <w:rsid w:val="0020554F"/>
  </w:style>
  <w:style w:type="character" w:customStyle="1" w:styleId="icon-linktext">
    <w:name w:val="icon-link__text"/>
    <w:basedOn w:val="Fontepargpadro"/>
    <w:rsid w:val="006F3734"/>
  </w:style>
  <w:style w:type="paragraph" w:customStyle="1" w:styleId="bbc-1s1cxbv">
    <w:name w:val="bbc-1s1cxbv"/>
    <w:basedOn w:val="Normal"/>
    <w:rsid w:val="00C61563"/>
    <w:pPr>
      <w:spacing w:before="100" w:beforeAutospacing="1" w:after="100" w:afterAutospacing="1"/>
    </w:pPr>
    <w:rPr>
      <w:sz w:val="24"/>
      <w:szCs w:val="24"/>
    </w:rPr>
  </w:style>
  <w:style w:type="character" w:customStyle="1" w:styleId="bbc-1gnhmg2">
    <w:name w:val="bbc-1gnhmg2"/>
    <w:basedOn w:val="Fontepargpadro"/>
    <w:rsid w:val="00C61563"/>
  </w:style>
  <w:style w:type="paragraph" w:customStyle="1" w:styleId="bbc-bm53ic">
    <w:name w:val="bbc-bm53ic"/>
    <w:basedOn w:val="Normal"/>
    <w:rsid w:val="00C61563"/>
    <w:pPr>
      <w:spacing w:before="100" w:beforeAutospacing="1" w:after="100" w:afterAutospacing="1"/>
    </w:pPr>
    <w:rPr>
      <w:sz w:val="24"/>
      <w:szCs w:val="24"/>
    </w:rPr>
  </w:style>
  <w:style w:type="paragraph" w:styleId="Reviso">
    <w:name w:val="Revision"/>
    <w:hidden/>
    <w:uiPriority w:val="99"/>
    <w:semiHidden/>
    <w:rsid w:val="00C560AC"/>
  </w:style>
  <w:style w:type="character" w:customStyle="1" w:styleId="MenoPendente1">
    <w:name w:val="Menção Pendente1"/>
    <w:basedOn w:val="Fontepargpadro"/>
    <w:uiPriority w:val="99"/>
    <w:semiHidden/>
    <w:unhideWhenUsed/>
    <w:rsid w:val="002C6BEA"/>
    <w:rPr>
      <w:color w:val="605E5C"/>
      <w:shd w:val="clear" w:color="auto" w:fill="E1DFDD"/>
    </w:rPr>
  </w:style>
  <w:style w:type="character" w:styleId="HiperlinkVisitado">
    <w:name w:val="FollowedHyperlink"/>
    <w:basedOn w:val="Fontepargpadro"/>
    <w:uiPriority w:val="99"/>
    <w:semiHidden/>
    <w:unhideWhenUsed/>
    <w:rsid w:val="00727A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65299">
      <w:bodyDiv w:val="1"/>
      <w:marLeft w:val="0"/>
      <w:marRight w:val="0"/>
      <w:marTop w:val="0"/>
      <w:marBottom w:val="0"/>
      <w:divBdr>
        <w:top w:val="none" w:sz="0" w:space="0" w:color="auto"/>
        <w:left w:val="none" w:sz="0" w:space="0" w:color="auto"/>
        <w:bottom w:val="none" w:sz="0" w:space="0" w:color="auto"/>
        <w:right w:val="none" w:sz="0" w:space="0" w:color="auto"/>
      </w:divBdr>
    </w:div>
    <w:div w:id="738675845">
      <w:bodyDiv w:val="1"/>
      <w:marLeft w:val="0"/>
      <w:marRight w:val="0"/>
      <w:marTop w:val="0"/>
      <w:marBottom w:val="0"/>
      <w:divBdr>
        <w:top w:val="none" w:sz="0" w:space="0" w:color="auto"/>
        <w:left w:val="none" w:sz="0" w:space="0" w:color="auto"/>
        <w:bottom w:val="none" w:sz="0" w:space="0" w:color="auto"/>
        <w:right w:val="none" w:sz="0" w:space="0" w:color="auto"/>
      </w:divBdr>
    </w:div>
    <w:div w:id="1157916699">
      <w:bodyDiv w:val="1"/>
      <w:marLeft w:val="0"/>
      <w:marRight w:val="0"/>
      <w:marTop w:val="0"/>
      <w:marBottom w:val="0"/>
      <w:divBdr>
        <w:top w:val="none" w:sz="0" w:space="0" w:color="auto"/>
        <w:left w:val="none" w:sz="0" w:space="0" w:color="auto"/>
        <w:bottom w:val="none" w:sz="0" w:space="0" w:color="auto"/>
        <w:right w:val="none" w:sz="0" w:space="0" w:color="auto"/>
      </w:divBdr>
    </w:div>
    <w:div w:id="1284457658">
      <w:bodyDiv w:val="1"/>
      <w:marLeft w:val="0"/>
      <w:marRight w:val="0"/>
      <w:marTop w:val="0"/>
      <w:marBottom w:val="0"/>
      <w:divBdr>
        <w:top w:val="none" w:sz="0" w:space="0" w:color="auto"/>
        <w:left w:val="none" w:sz="0" w:space="0" w:color="auto"/>
        <w:bottom w:val="none" w:sz="0" w:space="0" w:color="auto"/>
        <w:right w:val="none" w:sz="0" w:space="0" w:color="auto"/>
      </w:divBdr>
    </w:div>
    <w:div w:id="1437864840">
      <w:bodyDiv w:val="1"/>
      <w:marLeft w:val="0"/>
      <w:marRight w:val="0"/>
      <w:marTop w:val="0"/>
      <w:marBottom w:val="0"/>
      <w:divBdr>
        <w:top w:val="none" w:sz="0" w:space="0" w:color="auto"/>
        <w:left w:val="none" w:sz="0" w:space="0" w:color="auto"/>
        <w:bottom w:val="none" w:sz="0" w:space="0" w:color="auto"/>
        <w:right w:val="none" w:sz="0" w:space="0" w:color="auto"/>
      </w:divBdr>
    </w:div>
    <w:div w:id="1801922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sildefato.com.br/2016/08/24/leonardo-boff-como-enfrentar-o-fundamentalismo" TargetMode="External"/><Relationship Id="rId13" Type="http://schemas.openxmlformats.org/officeDocument/2006/relationships/hyperlink" Target="https://racismoambiental.net.br/2020/05/19/o-fundamentalismo-cristao-frente-a-pandemia-de-covid-19/"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bbc.com/portuguese/geral-58389611" TargetMode="External"/><Relationship Id="rId12" Type="http://schemas.openxmlformats.org/officeDocument/2006/relationships/hyperlink" Target="https://www.vatican.va/content/francesco/pt/encyclicals/documents/papa-francesco_20201003_enciclica-fratelli-tutti.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ongressoemfoco.uol.com.br/area/governo/conselheiro-de-bolsonaro-silas-malafaia-diz-que-ideologizaram-a-pandem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patria.org/politica/liberdade-religiosa-dos-evangelicos-em-tempos-de-pandemi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ornalhoraextra.com.br/coluna/de-onde-vem-o-slogan-brasil-acima-de-tudo/" TargetMode="External"/><Relationship Id="rId23" Type="http://schemas.openxmlformats.org/officeDocument/2006/relationships/fontTable" Target="fontTable.xml"/><Relationship Id="rId10" Type="http://schemas.openxmlformats.org/officeDocument/2006/relationships/hyperlink" Target="https://exame.com/blog/money-report-aluizio-falcao-filho/a-diferenca-entre-discordante-adversario-e-inimig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utantan.gov.br/covid/butantan-tira-duvida/tira-duvida-noticias/como-surgiu-o-novo-coronavirus-conheca-as-teorias-mais-aceitas-sobre-sua-origem" TargetMode="External"/><Relationship Id="rId14" Type="http://schemas.openxmlformats.org/officeDocument/2006/relationships/hyperlink" Target="http://ole.uff.br/2020/05/08/especial-coronavirus-megaigrejas-continuam-abertas-e-dizem-que-fe-cura-coronavirus/"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vitalinopiaia@uo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4jUCXPDzHHm6fAW8/saU8HYu/A==">AMUW2mVaniGYtyQvGbEmgIN7K4hz6mRtFk+zu/ZsuIgcu7oX7AX0kNA4ZbJsnQk6r2wgNBqJkLS/Ebz/DHwYmyAelH5Z1FHGLjHgzbm6vGrGoeo9tMnnhCTgLdhKRAveWhB7fDF7smV6VbnU3C3sGsrUqiUOCYLNzA==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2886</Words>
  <Characters>17438</Characters>
  <Application>Microsoft Office Word</Application>
  <DocSecurity>0</DocSecurity>
  <Lines>300</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Elcio Cecchetti</dc:creator>
  <cp:lastModifiedBy>Vitalino Piaia</cp:lastModifiedBy>
  <cp:revision>59</cp:revision>
  <cp:lastPrinted>2024-09-04T16:03:00Z</cp:lastPrinted>
  <dcterms:created xsi:type="dcterms:W3CDTF">2024-08-28T22:51:00Z</dcterms:created>
  <dcterms:modified xsi:type="dcterms:W3CDTF">2024-09-11T17:23:00Z</dcterms:modified>
</cp:coreProperties>
</file>