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AF0D" w14:textId="77777777" w:rsidR="004F6258" w:rsidRPr="004F6258" w:rsidRDefault="00AC284D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PERSONAGEM PAPA</w:t>
      </w:r>
      <w:r w:rsidR="00C92D5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CAPIM COMO PROMOTOR DA EDUCAÇÃO AMBIENTAL NAS HISTÓRIAS EM QUADRINHOS DE MAURÍCIO DE SOUZA </w:t>
      </w:r>
    </w:p>
    <w:p w14:paraId="07147705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3726A082" w14:textId="77777777" w:rsidR="00AC284D" w:rsidRPr="004777CC" w:rsidRDefault="00AC284D" w:rsidP="00AC284D">
      <w:pPr>
        <w:jc w:val="center"/>
        <w:rPr>
          <w:sz w:val="24"/>
          <w:szCs w:val="24"/>
        </w:rPr>
      </w:pPr>
      <w:r>
        <w:rPr>
          <w:sz w:val="24"/>
          <w:szCs w:val="24"/>
        </w:rPr>
        <w:t>André Luís Soares Smarra</w:t>
      </w:r>
      <w:r w:rsidRPr="00675784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Cesar Augusto Lotufo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Renato Ribeiro Pitta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Leandro Miguel Guerise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Luís Fabiano Soares Smarra</w:t>
      </w:r>
      <w:r>
        <w:rPr>
          <w:sz w:val="24"/>
          <w:szCs w:val="24"/>
          <w:vertAlign w:val="superscript"/>
        </w:rPr>
        <w:t>5</w:t>
      </w:r>
    </w:p>
    <w:p w14:paraId="5FE85CB6" w14:textId="77777777" w:rsidR="00AC284D" w:rsidRDefault="00AC284D" w:rsidP="00AC284D">
      <w:pPr>
        <w:pStyle w:val="Rodap"/>
        <w:jc w:val="center"/>
        <w:rPr>
          <w:sz w:val="24"/>
          <w:szCs w:val="24"/>
          <w:vertAlign w:val="superscript"/>
        </w:rPr>
      </w:pPr>
    </w:p>
    <w:p w14:paraId="7039A8E0" w14:textId="5B32DE82" w:rsidR="00AC284D" w:rsidRDefault="00AC284D" w:rsidP="00AC284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Mestre</w:t>
      </w:r>
      <w:r w:rsidR="00C52C71">
        <w:rPr>
          <w:sz w:val="24"/>
          <w:szCs w:val="24"/>
        </w:rPr>
        <w:t xml:space="preserve"> em Física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Estácio de Sá</w:t>
      </w:r>
      <w:r w:rsidRPr="004F6258">
        <w:rPr>
          <w:sz w:val="24"/>
          <w:szCs w:val="24"/>
        </w:rPr>
        <w:t xml:space="preserve">. </w:t>
      </w:r>
      <w:hyperlink r:id="rId7" w:history="1">
        <w:r w:rsidRPr="00D869FD">
          <w:rPr>
            <w:rStyle w:val="Hyperlink"/>
            <w:sz w:val="24"/>
            <w:szCs w:val="24"/>
          </w:rPr>
          <w:t>andre@smarra.com.br</w:t>
        </w:r>
      </w:hyperlink>
    </w:p>
    <w:p w14:paraId="6F1095C1" w14:textId="194BAEE8" w:rsidR="00AC284D" w:rsidRDefault="00AC284D" w:rsidP="00AC284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Mestre</w:t>
      </w:r>
      <w:r w:rsidR="00C52C71">
        <w:rPr>
          <w:sz w:val="24"/>
          <w:szCs w:val="24"/>
        </w:rPr>
        <w:t xml:space="preserve"> em Geografia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Estácio de Sá</w:t>
      </w:r>
      <w:r w:rsidRPr="004F6258">
        <w:rPr>
          <w:sz w:val="24"/>
          <w:szCs w:val="24"/>
        </w:rPr>
        <w:t xml:space="preserve">. </w:t>
      </w:r>
      <w:hyperlink r:id="rId8" w:history="1">
        <w:r w:rsidRPr="00D869FD">
          <w:rPr>
            <w:rStyle w:val="Hyperlink"/>
            <w:sz w:val="24"/>
            <w:szCs w:val="24"/>
          </w:rPr>
          <w:t>lotufocesar@gmail.com</w:t>
        </w:r>
      </w:hyperlink>
    </w:p>
    <w:p w14:paraId="6A4DFB08" w14:textId="22DF4738" w:rsidR="00AC284D" w:rsidRDefault="00AC284D" w:rsidP="00AC284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Mestre</w:t>
      </w:r>
      <w:r w:rsidR="00C52C71">
        <w:rPr>
          <w:sz w:val="24"/>
          <w:szCs w:val="24"/>
        </w:rPr>
        <w:t xml:space="preserve"> em Economia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Estácio de Sá</w:t>
      </w:r>
      <w:r w:rsidRPr="004F6258">
        <w:rPr>
          <w:sz w:val="24"/>
          <w:szCs w:val="24"/>
        </w:rPr>
        <w:t xml:space="preserve">. </w:t>
      </w:r>
      <w:hyperlink r:id="rId9" w:history="1">
        <w:r w:rsidRPr="00D869FD">
          <w:rPr>
            <w:rStyle w:val="Hyperlink"/>
            <w:sz w:val="24"/>
            <w:szCs w:val="24"/>
          </w:rPr>
          <w:t>renatoribeiropitta@yahoo.com.br</w:t>
        </w:r>
      </w:hyperlink>
    </w:p>
    <w:p w14:paraId="4CA44DBA" w14:textId="35E01706" w:rsidR="00AC284D" w:rsidRDefault="00AC284D" w:rsidP="00AC284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Especialista</w:t>
      </w:r>
      <w:r w:rsidR="00C52C71">
        <w:rPr>
          <w:sz w:val="24"/>
          <w:szCs w:val="24"/>
        </w:rPr>
        <w:t xml:space="preserve"> em Gestão e Planejamento Ambiental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Estácio de Sá</w:t>
      </w:r>
      <w:r w:rsidRPr="004F6258">
        <w:rPr>
          <w:sz w:val="24"/>
          <w:szCs w:val="24"/>
        </w:rPr>
        <w:t xml:space="preserve">. </w:t>
      </w:r>
      <w:hyperlink r:id="rId10" w:history="1">
        <w:r w:rsidRPr="00D869FD">
          <w:rPr>
            <w:rStyle w:val="Hyperlink"/>
            <w:sz w:val="24"/>
            <w:szCs w:val="24"/>
          </w:rPr>
          <w:t>leandro@atlantis.eco.br</w:t>
        </w:r>
      </w:hyperlink>
    </w:p>
    <w:p w14:paraId="5646C105" w14:textId="5BC01D5F" w:rsidR="00AC284D" w:rsidRDefault="00AC284D" w:rsidP="00AC284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Mestre</w:t>
      </w:r>
      <w:r w:rsidR="00C52C71">
        <w:rPr>
          <w:sz w:val="24"/>
          <w:szCs w:val="24"/>
        </w:rPr>
        <w:t xml:space="preserve"> em Ciências Biológicas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de São Paulo</w:t>
      </w:r>
      <w:r w:rsidRPr="004F6258">
        <w:rPr>
          <w:sz w:val="24"/>
          <w:szCs w:val="24"/>
        </w:rPr>
        <w:t xml:space="preserve">. </w:t>
      </w:r>
      <w:hyperlink r:id="rId11" w:history="1">
        <w:r w:rsidRPr="00D869FD">
          <w:rPr>
            <w:rStyle w:val="Hyperlink"/>
            <w:sz w:val="24"/>
            <w:szCs w:val="24"/>
          </w:rPr>
          <w:t>fabianosmarra@gmail.com</w:t>
        </w:r>
      </w:hyperlink>
    </w:p>
    <w:p w14:paraId="7367BE98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6E07CEFE" w14:textId="77777777"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3C9CD731" w14:textId="77777777" w:rsidR="009B0125" w:rsidRPr="004F6258" w:rsidRDefault="009B0125" w:rsidP="009B0125">
      <w:pPr>
        <w:jc w:val="both"/>
        <w:rPr>
          <w:bCs/>
          <w:sz w:val="24"/>
          <w:szCs w:val="24"/>
        </w:rPr>
      </w:pPr>
    </w:p>
    <w:p w14:paraId="67F84273" w14:textId="19A975A2" w:rsidR="006009C6" w:rsidRPr="006009C6" w:rsidRDefault="00C92D5C" w:rsidP="00AC284D">
      <w:pPr>
        <w:jc w:val="both"/>
        <w:rPr>
          <w:sz w:val="24"/>
          <w:szCs w:val="24"/>
        </w:rPr>
      </w:pPr>
      <w:r>
        <w:rPr>
          <w:sz w:val="24"/>
          <w:szCs w:val="24"/>
        </w:rPr>
        <w:t>As histórias em quadrinhos</w:t>
      </w:r>
      <w:r w:rsidR="00952C24">
        <w:rPr>
          <w:sz w:val="24"/>
          <w:szCs w:val="24"/>
        </w:rPr>
        <w:t xml:space="preserve"> (HQs)</w:t>
      </w:r>
      <w:r>
        <w:rPr>
          <w:sz w:val="24"/>
          <w:szCs w:val="24"/>
        </w:rPr>
        <w:t xml:space="preserve"> cada vez mais têm sido utilizadas como ferramentas no processo de ensino-aprendizagem.</w:t>
      </w:r>
      <w:r w:rsidR="00E6154B">
        <w:rPr>
          <w:sz w:val="24"/>
          <w:szCs w:val="24"/>
        </w:rPr>
        <w:t xml:space="preserve"> Elas, de modo geral, despertam o interesse do aluno o que facilita a abordagem de determinados </w:t>
      </w:r>
      <w:r w:rsidR="00712849">
        <w:rPr>
          <w:sz w:val="24"/>
          <w:szCs w:val="24"/>
        </w:rPr>
        <w:t>assuntos</w:t>
      </w:r>
      <w:r w:rsidR="00E6154B">
        <w:rPr>
          <w:sz w:val="24"/>
          <w:szCs w:val="24"/>
        </w:rPr>
        <w:t>.</w:t>
      </w:r>
      <w:r>
        <w:rPr>
          <w:sz w:val="24"/>
          <w:szCs w:val="24"/>
        </w:rPr>
        <w:t xml:space="preserve"> Na temática ambiental não é diferente, graças ao grande número de HQs que </w:t>
      </w:r>
      <w:r w:rsidR="00E6154B">
        <w:rPr>
          <w:sz w:val="24"/>
          <w:szCs w:val="24"/>
        </w:rPr>
        <w:t>tratam</w:t>
      </w:r>
      <w:r>
        <w:rPr>
          <w:sz w:val="24"/>
          <w:szCs w:val="24"/>
        </w:rPr>
        <w:t xml:space="preserve"> </w:t>
      </w:r>
      <w:r w:rsidR="00712849">
        <w:rPr>
          <w:sz w:val="24"/>
          <w:szCs w:val="24"/>
        </w:rPr>
        <w:t>deste tema</w:t>
      </w:r>
      <w:r>
        <w:rPr>
          <w:sz w:val="24"/>
          <w:szCs w:val="24"/>
        </w:rPr>
        <w:t xml:space="preserve"> em suas histórias. Dentre elas </w:t>
      </w:r>
      <w:r w:rsidR="00C52C71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destacam </w:t>
      </w:r>
      <w:r w:rsidR="00712849">
        <w:rPr>
          <w:sz w:val="24"/>
          <w:szCs w:val="24"/>
        </w:rPr>
        <w:t xml:space="preserve">as histórias e </w:t>
      </w:r>
      <w:r>
        <w:rPr>
          <w:sz w:val="24"/>
          <w:szCs w:val="24"/>
        </w:rPr>
        <w:t xml:space="preserve">os personagens criados por Maurício de Souza e, em especial, o Papa-Capim. </w:t>
      </w:r>
      <w:r w:rsidR="006009C6">
        <w:rPr>
          <w:sz w:val="24"/>
          <w:szCs w:val="24"/>
        </w:rPr>
        <w:t xml:space="preserve">O objetivo do presente trabalho é demonstrar como o personagem </w:t>
      </w:r>
      <w:r w:rsidR="00DA5626">
        <w:rPr>
          <w:sz w:val="24"/>
          <w:szCs w:val="24"/>
        </w:rPr>
        <w:t xml:space="preserve">indígena </w:t>
      </w:r>
      <w:r w:rsidR="006009C6">
        <w:rPr>
          <w:sz w:val="24"/>
          <w:szCs w:val="24"/>
        </w:rPr>
        <w:t>Papa</w:t>
      </w:r>
      <w:r w:rsidR="00E6154B">
        <w:rPr>
          <w:sz w:val="24"/>
          <w:szCs w:val="24"/>
        </w:rPr>
        <w:t>-C</w:t>
      </w:r>
      <w:r w:rsidR="006009C6">
        <w:rPr>
          <w:sz w:val="24"/>
          <w:szCs w:val="24"/>
        </w:rPr>
        <w:t>apim</w:t>
      </w:r>
      <w:r w:rsidR="00E6154B">
        <w:rPr>
          <w:sz w:val="24"/>
          <w:szCs w:val="24"/>
        </w:rPr>
        <w:t xml:space="preserve"> </w:t>
      </w:r>
      <w:r w:rsidR="006009C6">
        <w:rPr>
          <w:sz w:val="24"/>
          <w:szCs w:val="24"/>
        </w:rPr>
        <w:t xml:space="preserve">tornou-se um importante promotor da educação ambiental no mundo das histórias em quadrinhos. </w:t>
      </w:r>
      <w:r w:rsidR="00DA5626">
        <w:rPr>
          <w:sz w:val="24"/>
          <w:szCs w:val="24"/>
        </w:rPr>
        <w:t xml:space="preserve">Foram analisadas tirinhas e histórias do pequeno indígena e sua relação com a educação ambiental. </w:t>
      </w:r>
      <w:r w:rsidR="00E6154B">
        <w:rPr>
          <w:sz w:val="24"/>
          <w:szCs w:val="24"/>
        </w:rPr>
        <w:t>O personagem</w:t>
      </w:r>
      <w:r w:rsidR="006009C6">
        <w:rPr>
          <w:sz w:val="24"/>
          <w:szCs w:val="24"/>
        </w:rPr>
        <w:t xml:space="preserve"> foi criado em </w:t>
      </w:r>
      <w:r w:rsidR="00DA5626">
        <w:rPr>
          <w:sz w:val="24"/>
          <w:szCs w:val="24"/>
        </w:rPr>
        <w:t>1960 e sua primeira aparição foi “O Diário Juvenil” no dia 10 de julho de 1960. Trata-se de um indiozinho</w:t>
      </w:r>
      <w:r w:rsidR="00E6154B">
        <w:rPr>
          <w:sz w:val="24"/>
          <w:szCs w:val="24"/>
        </w:rPr>
        <w:t xml:space="preserve"> integrado à natureza e à sua tribo</w:t>
      </w:r>
      <w:r w:rsidR="00DA5626">
        <w:rPr>
          <w:sz w:val="24"/>
          <w:szCs w:val="24"/>
        </w:rPr>
        <w:t xml:space="preserve">. Nas histórias protagonizadas pelo personagem temos uma reafirmação da vinculação entre índios e natureza. Além disso, fica bastante evidente, na maioria das histórias, </w:t>
      </w:r>
      <w:r>
        <w:rPr>
          <w:sz w:val="24"/>
          <w:szCs w:val="24"/>
        </w:rPr>
        <w:t>a predominância da temática ambiental, tanto nas histórias menores (tirinhas) quanto nas mais longas</w:t>
      </w:r>
      <w:r w:rsidR="00E6154B">
        <w:rPr>
          <w:sz w:val="24"/>
          <w:szCs w:val="24"/>
        </w:rPr>
        <w:t xml:space="preserve">. </w:t>
      </w:r>
      <w:r w:rsidR="00712849">
        <w:rPr>
          <w:sz w:val="24"/>
          <w:szCs w:val="24"/>
        </w:rPr>
        <w:t xml:space="preserve"> São abordadas questões relativas à cultura indígena, natureza, animais selvagens e influência dos homens brancos (caraíbas) na degradação ambiental: poluição, desmatamento, caça ilegal, dentre outros.</w:t>
      </w:r>
      <w:r w:rsidR="00C52C71">
        <w:rPr>
          <w:sz w:val="24"/>
          <w:szCs w:val="24"/>
        </w:rPr>
        <w:t xml:space="preserve"> Se verificou que o personagem</w:t>
      </w:r>
      <w:r w:rsidR="007D70DB">
        <w:rPr>
          <w:sz w:val="24"/>
          <w:szCs w:val="24"/>
        </w:rPr>
        <w:t xml:space="preserve"> </w:t>
      </w:r>
      <w:r w:rsidR="00C52C71">
        <w:rPr>
          <w:sz w:val="24"/>
          <w:szCs w:val="24"/>
        </w:rPr>
        <w:t xml:space="preserve">em questão, juntamente com os demais índios da tribo tratam, com frequência, a temática ambiental utilizando o tom de denúncia </w:t>
      </w:r>
      <w:r w:rsidR="007D70DB">
        <w:rPr>
          <w:sz w:val="24"/>
          <w:szCs w:val="24"/>
        </w:rPr>
        <w:t xml:space="preserve">para mostrar a degradação ambiental causada pelo homem branco, além de tratarem da educação ambiental como forma de conscientização dos leitores.  </w:t>
      </w:r>
      <w:r>
        <w:rPr>
          <w:sz w:val="24"/>
          <w:szCs w:val="24"/>
        </w:rPr>
        <w:t xml:space="preserve"> </w:t>
      </w:r>
      <w:r w:rsidR="00E6154B">
        <w:rPr>
          <w:sz w:val="24"/>
          <w:szCs w:val="24"/>
        </w:rPr>
        <w:t>A análise dos resultados</w:t>
      </w:r>
      <w:r>
        <w:rPr>
          <w:sz w:val="24"/>
          <w:szCs w:val="24"/>
        </w:rPr>
        <w:t xml:space="preserve"> nos permite concluir que </w:t>
      </w:r>
      <w:r w:rsidR="00712849">
        <w:rPr>
          <w:sz w:val="24"/>
          <w:szCs w:val="24"/>
        </w:rPr>
        <w:t xml:space="preserve">nas HQs do personagem Papa-Capim frequentemente são abordadas questões com temáticas ambientais tornando-as importantes ferramentas auxiliares </w:t>
      </w:r>
      <w:r w:rsidR="003842D0">
        <w:rPr>
          <w:sz w:val="24"/>
          <w:szCs w:val="24"/>
        </w:rPr>
        <w:t>na promoção da</w:t>
      </w:r>
      <w:r w:rsidR="00712849">
        <w:rPr>
          <w:sz w:val="24"/>
          <w:szCs w:val="24"/>
        </w:rPr>
        <w:t xml:space="preserve"> educação ambiental. </w:t>
      </w:r>
    </w:p>
    <w:p w14:paraId="3A1A12D7" w14:textId="77777777" w:rsidR="009B0125" w:rsidRPr="004F6258" w:rsidRDefault="009B0125" w:rsidP="009B0125">
      <w:pPr>
        <w:rPr>
          <w:b/>
          <w:bCs/>
          <w:sz w:val="24"/>
          <w:szCs w:val="24"/>
        </w:rPr>
      </w:pPr>
    </w:p>
    <w:p w14:paraId="15518C83" w14:textId="454D66C8" w:rsidR="009B0125" w:rsidRPr="004F6258" w:rsidRDefault="009B0125" w:rsidP="00AC284D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AC284D">
        <w:rPr>
          <w:bCs/>
          <w:sz w:val="24"/>
          <w:szCs w:val="24"/>
        </w:rPr>
        <w:t>H</w:t>
      </w:r>
      <w:r w:rsidR="00C52C71">
        <w:rPr>
          <w:bCs/>
          <w:sz w:val="24"/>
          <w:szCs w:val="24"/>
        </w:rPr>
        <w:t>Qs</w:t>
      </w:r>
      <w:r w:rsidR="00952C24">
        <w:rPr>
          <w:bCs/>
          <w:sz w:val="24"/>
          <w:szCs w:val="24"/>
        </w:rPr>
        <w:t xml:space="preserve">. </w:t>
      </w:r>
      <w:r w:rsidR="00C52C71">
        <w:rPr>
          <w:bCs/>
          <w:sz w:val="24"/>
          <w:szCs w:val="24"/>
        </w:rPr>
        <w:t xml:space="preserve">Meio </w:t>
      </w:r>
      <w:r w:rsidR="00AC284D">
        <w:rPr>
          <w:bCs/>
          <w:sz w:val="24"/>
          <w:szCs w:val="24"/>
        </w:rPr>
        <w:t>Ambient</w:t>
      </w:r>
      <w:r w:rsidR="00C52C71">
        <w:rPr>
          <w:bCs/>
          <w:sz w:val="24"/>
          <w:szCs w:val="24"/>
        </w:rPr>
        <w:t>e</w:t>
      </w:r>
      <w:bookmarkStart w:id="0" w:name="_GoBack"/>
      <w:bookmarkEnd w:id="0"/>
      <w:r w:rsidR="00952C24">
        <w:rPr>
          <w:bCs/>
          <w:sz w:val="24"/>
          <w:szCs w:val="24"/>
        </w:rPr>
        <w:t xml:space="preserve">. </w:t>
      </w:r>
      <w:r w:rsidR="00AC284D">
        <w:rPr>
          <w:bCs/>
          <w:sz w:val="24"/>
          <w:szCs w:val="24"/>
        </w:rPr>
        <w:t>Sustentabilidade</w:t>
      </w:r>
      <w:r w:rsidR="00952C24">
        <w:rPr>
          <w:bCs/>
          <w:sz w:val="24"/>
          <w:szCs w:val="24"/>
        </w:rPr>
        <w:t>.</w:t>
      </w:r>
    </w:p>
    <w:p w14:paraId="74883F39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29EE7268" w14:textId="77777777" w:rsidR="004F6258" w:rsidRPr="00AC284D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AC284D">
        <w:rPr>
          <w:sz w:val="24"/>
          <w:szCs w:val="24"/>
        </w:rPr>
        <w:t xml:space="preserve"> Educação Ambiental</w:t>
      </w:r>
    </w:p>
    <w:p w14:paraId="3BA7CDA2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2F888F21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652E5" w16cid:durableId="1F9184C5"/>
  <w16cid:commentId w16cid:paraId="01ADDC40" w16cid:durableId="1F9184E0"/>
  <w16cid:commentId w16cid:paraId="7ACE8521" w16cid:durableId="1F9184E7"/>
  <w16cid:commentId w16cid:paraId="7AD0C0D1" w16cid:durableId="1F9184F0"/>
  <w16cid:commentId w16cid:paraId="531D984E" w16cid:durableId="1F9184F7"/>
  <w16cid:commentId w16cid:paraId="200FC8C2" w16cid:durableId="1F9185BC"/>
  <w16cid:commentId w16cid:paraId="3418F9E9" w16cid:durableId="1F9185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3E8F" w14:textId="77777777" w:rsidR="00B36297" w:rsidRDefault="00B36297" w:rsidP="00392012">
      <w:r>
        <w:separator/>
      </w:r>
    </w:p>
  </w:endnote>
  <w:endnote w:type="continuationSeparator" w:id="0">
    <w:p w14:paraId="667A54E9" w14:textId="77777777" w:rsidR="00B36297" w:rsidRDefault="00B3629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DABC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469A4258" wp14:editId="26EFFE0A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EBE5F" w14:textId="77777777" w:rsidR="00B36297" w:rsidRDefault="00B36297" w:rsidP="00392012">
      <w:r>
        <w:separator/>
      </w:r>
    </w:p>
  </w:footnote>
  <w:footnote w:type="continuationSeparator" w:id="0">
    <w:p w14:paraId="7AB088BC" w14:textId="77777777" w:rsidR="00B36297" w:rsidRDefault="00B3629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8212B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9706712" wp14:editId="682F0563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197D4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74232F16" wp14:editId="04D25396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EE9DE0" wp14:editId="532B7E54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FE707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46CEEC48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690D3E6B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3C2079DF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842D0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B7AA8"/>
    <w:rsid w:val="004C52D5"/>
    <w:rsid w:val="004C58F0"/>
    <w:rsid w:val="004C746A"/>
    <w:rsid w:val="004F3394"/>
    <w:rsid w:val="004F6258"/>
    <w:rsid w:val="005C4CD5"/>
    <w:rsid w:val="005D71A6"/>
    <w:rsid w:val="005E616C"/>
    <w:rsid w:val="006009C6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2849"/>
    <w:rsid w:val="00715A5D"/>
    <w:rsid w:val="00727AD3"/>
    <w:rsid w:val="007422FB"/>
    <w:rsid w:val="007452FD"/>
    <w:rsid w:val="0076407B"/>
    <w:rsid w:val="00781B9C"/>
    <w:rsid w:val="007B1EDB"/>
    <w:rsid w:val="007D15C8"/>
    <w:rsid w:val="007D70DB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D3BA4"/>
    <w:rsid w:val="008F146A"/>
    <w:rsid w:val="009331C3"/>
    <w:rsid w:val="00952C24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9603D"/>
    <w:rsid w:val="00AC284D"/>
    <w:rsid w:val="00AC45F1"/>
    <w:rsid w:val="00AF7463"/>
    <w:rsid w:val="00B03F68"/>
    <w:rsid w:val="00B259FE"/>
    <w:rsid w:val="00B36297"/>
    <w:rsid w:val="00B40020"/>
    <w:rsid w:val="00B467E6"/>
    <w:rsid w:val="00B64760"/>
    <w:rsid w:val="00B7165F"/>
    <w:rsid w:val="00BB5D54"/>
    <w:rsid w:val="00BF0768"/>
    <w:rsid w:val="00BF7AD6"/>
    <w:rsid w:val="00C41918"/>
    <w:rsid w:val="00C46A3C"/>
    <w:rsid w:val="00C52C71"/>
    <w:rsid w:val="00C70228"/>
    <w:rsid w:val="00C71504"/>
    <w:rsid w:val="00C71785"/>
    <w:rsid w:val="00C92D5C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90C27"/>
    <w:rsid w:val="00DA5626"/>
    <w:rsid w:val="00DB05EB"/>
    <w:rsid w:val="00DB67E5"/>
    <w:rsid w:val="00DC31F5"/>
    <w:rsid w:val="00E6154B"/>
    <w:rsid w:val="00E85C97"/>
    <w:rsid w:val="00EC0EE1"/>
    <w:rsid w:val="00EE4602"/>
    <w:rsid w:val="00EF1C09"/>
    <w:rsid w:val="00EF3F90"/>
    <w:rsid w:val="00F253D0"/>
    <w:rsid w:val="00F436E1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AF51815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52C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2C2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2C2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2C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2C2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ufocesar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@smarra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bianosmarr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andro@atlantis.eco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oribeiropitta@yaho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1B3F-07DC-4E86-BF0C-A2CA6365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Priscila</cp:lastModifiedBy>
  <cp:revision>2</cp:revision>
  <cp:lastPrinted>2018-11-05T01:46:00Z</cp:lastPrinted>
  <dcterms:created xsi:type="dcterms:W3CDTF">2018-11-15T22:57:00Z</dcterms:created>
  <dcterms:modified xsi:type="dcterms:W3CDTF">2018-11-15T22:57:00Z</dcterms:modified>
</cp:coreProperties>
</file>