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85" w:rsidRDefault="00E77785" w:rsidP="00E77785">
      <w:pPr>
        <w:rPr>
          <w:noProof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392430</wp:posOffset>
            </wp:positionH>
            <wp:positionV relativeFrom="paragraph">
              <wp:posOffset>-150495</wp:posOffset>
            </wp:positionV>
            <wp:extent cx="5981700" cy="771525"/>
            <wp:effectExtent l="19050" t="0" r="0" b="0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2046" t="21645" r="23810" b="66749"/>
                    <a:stretch/>
                  </pic:blipFill>
                  <pic:spPr bwMode="auto">
                    <a:xfrm>
                      <a:off x="0" y="0"/>
                      <a:ext cx="5981700" cy="77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77785" w:rsidRPr="00E77785" w:rsidRDefault="00E77785" w:rsidP="00E77785">
      <w:pPr>
        <w:rPr>
          <w:sz w:val="28"/>
          <w:szCs w:val="28"/>
        </w:rPr>
      </w:pPr>
    </w:p>
    <w:p w:rsidR="00E77785" w:rsidRPr="00E77785" w:rsidRDefault="00E77785" w:rsidP="00E77785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77785">
        <w:rPr>
          <w:rFonts w:ascii="Arial" w:hAnsi="Arial" w:cs="Arial"/>
          <w:b/>
          <w:sz w:val="28"/>
          <w:szCs w:val="28"/>
        </w:rPr>
        <w:t>MONITORIA COMO INSTRUMENTO DE ENSINO/APRENDIZAGEM NA ENFERMAGEM: AS CONTRIBUIÇÕES PARA A FORMAÇÃO ACADÊMICA DO MONITOR</w:t>
      </w:r>
    </w:p>
    <w:p w:rsidR="00E77785" w:rsidRPr="00E77785" w:rsidRDefault="00E77785" w:rsidP="00E7778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77785">
        <w:rPr>
          <w:rFonts w:ascii="Arial" w:hAnsi="Arial" w:cs="Arial"/>
          <w:sz w:val="20"/>
          <w:szCs w:val="20"/>
        </w:rPr>
        <w:t>Mariana de Oliveira Moraes</w:t>
      </w:r>
      <w:r w:rsidRPr="00E77785">
        <w:rPr>
          <w:rFonts w:ascii="Arial" w:hAnsi="Arial" w:cs="Arial"/>
          <w:sz w:val="20"/>
          <w:szCs w:val="20"/>
          <w:vertAlign w:val="superscript"/>
        </w:rPr>
        <w:t>1</w:t>
      </w:r>
      <w:r w:rsidRPr="00E77785">
        <w:rPr>
          <w:rFonts w:ascii="Arial" w:hAnsi="Arial" w:cs="Arial"/>
          <w:sz w:val="20"/>
          <w:szCs w:val="20"/>
        </w:rPr>
        <w:t>, Ivanise Gomes de Souza Bittencourt</w:t>
      </w:r>
      <w:r w:rsidRPr="00E77785">
        <w:rPr>
          <w:rFonts w:ascii="Arial" w:hAnsi="Arial" w:cs="Arial"/>
          <w:sz w:val="20"/>
          <w:szCs w:val="20"/>
          <w:vertAlign w:val="superscript"/>
        </w:rPr>
        <w:t>2</w:t>
      </w:r>
      <w:r w:rsidRPr="00E77785">
        <w:rPr>
          <w:rFonts w:ascii="Arial" w:hAnsi="Arial" w:cs="Arial"/>
          <w:sz w:val="20"/>
          <w:szCs w:val="20"/>
        </w:rPr>
        <w:t>.</w:t>
      </w:r>
    </w:p>
    <w:p w:rsidR="00E77785" w:rsidRPr="00E77785" w:rsidRDefault="00E77785" w:rsidP="00E7778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77785">
        <w:rPr>
          <w:rFonts w:ascii="Arial" w:hAnsi="Arial" w:cs="Arial"/>
          <w:sz w:val="20"/>
          <w:szCs w:val="20"/>
          <w:vertAlign w:val="superscript"/>
        </w:rPr>
        <w:t>1</w:t>
      </w:r>
      <w:r w:rsidRPr="00E77785">
        <w:rPr>
          <w:rFonts w:ascii="Arial" w:hAnsi="Arial" w:cs="Arial"/>
          <w:sz w:val="20"/>
          <w:szCs w:val="20"/>
        </w:rPr>
        <w:t xml:space="preserve">Acadêmica de Enfermagem da Escola de Enfermagem da Universidade Federal de Alagoas. E-mail: </w:t>
      </w:r>
      <w:hyperlink r:id="rId5" w:history="1">
        <w:r w:rsidRPr="00E77785">
          <w:rPr>
            <w:rStyle w:val="Hyperlink"/>
            <w:rFonts w:ascii="Arial" w:hAnsi="Arial" w:cs="Arial"/>
            <w:sz w:val="20"/>
            <w:szCs w:val="20"/>
          </w:rPr>
          <w:t>mari_o.moraes@yahoo.com.br</w:t>
        </w:r>
      </w:hyperlink>
    </w:p>
    <w:p w:rsidR="00E77785" w:rsidRPr="00E77785" w:rsidRDefault="00E77785" w:rsidP="00E7778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77785">
        <w:rPr>
          <w:rFonts w:ascii="Arial" w:hAnsi="Arial" w:cs="Arial"/>
          <w:sz w:val="20"/>
          <w:szCs w:val="20"/>
          <w:vertAlign w:val="superscript"/>
        </w:rPr>
        <w:t>2</w:t>
      </w:r>
      <w:r w:rsidRPr="00E77785">
        <w:rPr>
          <w:rFonts w:ascii="Arial" w:hAnsi="Arial" w:cs="Arial"/>
          <w:sz w:val="20"/>
          <w:szCs w:val="20"/>
        </w:rPr>
        <w:t>Enfermeira, Doutora, Professora do Curso de Enfermagem da Universidade Federal de Alagoas.</w:t>
      </w:r>
    </w:p>
    <w:p w:rsidR="00E77785" w:rsidRPr="00E77785" w:rsidRDefault="00E77785" w:rsidP="00E777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77785" w:rsidRPr="00E77785" w:rsidRDefault="00E77785" w:rsidP="00E77785">
      <w:pPr>
        <w:spacing w:line="240" w:lineRule="auto"/>
        <w:jc w:val="both"/>
        <w:rPr>
          <w:rFonts w:ascii="Arial" w:hAnsi="Arial" w:cs="Arial"/>
        </w:rPr>
      </w:pPr>
      <w:r w:rsidRPr="00E77785">
        <w:rPr>
          <w:rFonts w:ascii="Arial" w:hAnsi="Arial" w:cs="Arial"/>
          <w:b/>
        </w:rPr>
        <w:t xml:space="preserve">INTRODUÇÃO: </w:t>
      </w:r>
      <w:r w:rsidRPr="00E77785">
        <w:rPr>
          <w:rFonts w:ascii="Arial" w:hAnsi="Arial" w:cs="Arial"/>
        </w:rPr>
        <w:t>A Lei de Diretrizes e Bases da Educ</w:t>
      </w:r>
      <w:r>
        <w:rPr>
          <w:rFonts w:ascii="Arial" w:hAnsi="Arial" w:cs="Arial"/>
        </w:rPr>
        <w:t>ação Nacional (Lei BR nº 9.394/1996) no Art. 84 destaca</w:t>
      </w:r>
      <w:r w:rsidRPr="00E77785">
        <w:rPr>
          <w:rFonts w:ascii="Arial" w:hAnsi="Arial" w:cs="Arial"/>
        </w:rPr>
        <w:t>: “os discentes da educação superior poderão ser aproveitados em tarefas de ensino e pesquisa pelas respectivas instituições, exercendo funções de monitoria, de acordo com seu ren</w:t>
      </w:r>
      <w:r w:rsidR="00737566">
        <w:rPr>
          <w:rFonts w:ascii="Arial" w:hAnsi="Arial" w:cs="Arial"/>
        </w:rPr>
        <w:t>dimento e seu plano de estudos”</w:t>
      </w:r>
      <w:r w:rsidR="008124DC">
        <w:rPr>
          <w:rFonts w:ascii="Arial" w:hAnsi="Arial" w:cs="Arial"/>
        </w:rPr>
        <w:t xml:space="preserve"> (BRASIL, 1996)</w:t>
      </w:r>
      <w:r w:rsidR="00737566">
        <w:rPr>
          <w:rFonts w:ascii="Arial" w:hAnsi="Arial" w:cs="Arial"/>
        </w:rPr>
        <w:t xml:space="preserve">. </w:t>
      </w:r>
      <w:r w:rsidRPr="00E77785">
        <w:rPr>
          <w:rFonts w:ascii="Arial" w:hAnsi="Arial" w:cs="Arial"/>
        </w:rPr>
        <w:t xml:space="preserve">A monitoria, de modo geral, visa estimular o interesse pela docência e oferecer oportunidade para desenvolvê-la, de forma a intensificar a relação entre docente-discente e o grupo através das atividades de ensino (ASSIS </w:t>
      </w:r>
      <w:proofErr w:type="gramStart"/>
      <w:r w:rsidRPr="00E77785">
        <w:rPr>
          <w:rFonts w:ascii="Arial" w:hAnsi="Arial" w:cs="Arial"/>
        </w:rPr>
        <w:t>et</w:t>
      </w:r>
      <w:proofErr w:type="gramEnd"/>
      <w:r w:rsidRPr="00E77785">
        <w:rPr>
          <w:rFonts w:ascii="Arial" w:hAnsi="Arial" w:cs="Arial"/>
        </w:rPr>
        <w:t xml:space="preserve"> al 2006). Também atua estimulando o desenvolvimento de competências e habilidades.</w:t>
      </w:r>
      <w:r w:rsidRPr="00E77785">
        <w:rPr>
          <w:rFonts w:ascii="Arial" w:hAnsi="Arial" w:cs="Arial"/>
          <w:b/>
        </w:rPr>
        <w:t xml:space="preserve"> OBJETIVOS:</w:t>
      </w:r>
      <w:r w:rsidRPr="00E77785">
        <w:rPr>
          <w:rFonts w:ascii="Arial" w:hAnsi="Arial" w:cs="Arial"/>
        </w:rPr>
        <w:t xml:space="preserve"> Relatar a experiência de uma acadêmica de enfermagem na prática de monitoria e descrever suas contribuições para o ensino/aprendizagem na formação acadêmica do monitor. </w:t>
      </w:r>
      <w:r w:rsidRPr="00E77785">
        <w:rPr>
          <w:rFonts w:ascii="Arial" w:hAnsi="Arial" w:cs="Arial"/>
          <w:b/>
        </w:rPr>
        <w:t>MÉTODO:</w:t>
      </w:r>
      <w:r w:rsidRPr="00E77785">
        <w:rPr>
          <w:rFonts w:ascii="Arial" w:hAnsi="Arial" w:cs="Arial"/>
        </w:rPr>
        <w:t xml:space="preserve"> Relato de experiência, natureza qualitativa, vivenciada no período de novembro/</w:t>
      </w:r>
      <w:r w:rsidR="008E2E12">
        <w:rPr>
          <w:rFonts w:ascii="Arial" w:hAnsi="Arial" w:cs="Arial"/>
        </w:rPr>
        <w:t xml:space="preserve">2018 </w:t>
      </w:r>
      <w:r w:rsidRPr="00E77785">
        <w:rPr>
          <w:rFonts w:ascii="Arial" w:hAnsi="Arial" w:cs="Arial"/>
        </w:rPr>
        <w:t xml:space="preserve">a abril/2019, na disciplina Bases Teóricas da Gestão de Enfermagem em Serviços de Saúde 2 vinculada à Escola de Enfermagem da Universidade Federal de Alagoas, campus Maceió. </w:t>
      </w:r>
      <w:r w:rsidRPr="00E77785">
        <w:rPr>
          <w:rFonts w:ascii="Arial" w:hAnsi="Arial" w:cs="Arial"/>
          <w:b/>
        </w:rPr>
        <w:t>RESULTADOS:</w:t>
      </w:r>
      <w:r w:rsidRPr="00E77785">
        <w:rPr>
          <w:rFonts w:ascii="Arial" w:hAnsi="Arial" w:cs="Arial"/>
        </w:rPr>
        <w:t xml:space="preserve"> Durante o período de monitoria foram realizadas atividades como preparo de sala de aula e de material, dinâmicas, elaboração de exercícios, organização de trabalhos e atividades em grupo, </w:t>
      </w:r>
      <w:proofErr w:type="spellStart"/>
      <w:r w:rsidRPr="00E77785">
        <w:rPr>
          <w:rFonts w:ascii="Arial" w:hAnsi="Arial" w:cs="Arial"/>
        </w:rPr>
        <w:t>ministração</w:t>
      </w:r>
      <w:proofErr w:type="spellEnd"/>
      <w:r w:rsidRPr="00E77785">
        <w:rPr>
          <w:rFonts w:ascii="Arial" w:hAnsi="Arial" w:cs="Arial"/>
        </w:rPr>
        <w:t xml:space="preserve"> de aulas </w:t>
      </w:r>
      <w:r w:rsidR="00E3616D" w:rsidRPr="00737566">
        <w:rPr>
          <w:rFonts w:ascii="Arial" w:hAnsi="Arial" w:cs="Arial"/>
        </w:rPr>
        <w:t>sob supervisão da</w:t>
      </w:r>
      <w:r w:rsidRPr="00E77785">
        <w:rPr>
          <w:rFonts w:ascii="Arial" w:hAnsi="Arial" w:cs="Arial"/>
        </w:rPr>
        <w:t xml:space="preserve"> professora. A monitoria </w:t>
      </w:r>
      <w:r w:rsidRPr="00E77785">
        <w:rPr>
          <w:rFonts w:ascii="Arial" w:hAnsi="Arial" w:cs="Arial"/>
          <w:spacing w:val="2"/>
          <w:shd w:val="clear" w:color="auto" w:fill="FFFFFF"/>
        </w:rPr>
        <w:t xml:space="preserve">além de ter promovido </w:t>
      </w:r>
      <w:r w:rsidR="00737566" w:rsidRPr="00737566">
        <w:rPr>
          <w:rFonts w:ascii="Arial" w:hAnsi="Arial" w:cs="Arial"/>
          <w:spacing w:val="2"/>
          <w:shd w:val="clear" w:color="auto" w:fill="FFFFFF"/>
        </w:rPr>
        <w:t xml:space="preserve">as </w:t>
      </w:r>
      <w:r w:rsidRPr="00737566">
        <w:rPr>
          <w:rFonts w:ascii="Arial" w:hAnsi="Arial" w:cs="Arial"/>
          <w:spacing w:val="2"/>
          <w:shd w:val="clear" w:color="auto" w:fill="FFFFFF"/>
        </w:rPr>
        <w:t>vivência</w:t>
      </w:r>
      <w:r w:rsidR="00E3616D" w:rsidRPr="00737566">
        <w:rPr>
          <w:rFonts w:ascii="Arial" w:hAnsi="Arial" w:cs="Arial"/>
          <w:spacing w:val="2"/>
          <w:shd w:val="clear" w:color="auto" w:fill="FFFFFF"/>
        </w:rPr>
        <w:t xml:space="preserve">s </w:t>
      </w:r>
      <w:r w:rsidRPr="00737566">
        <w:rPr>
          <w:rFonts w:ascii="Arial" w:hAnsi="Arial" w:cs="Arial"/>
          <w:spacing w:val="2"/>
          <w:shd w:val="clear" w:color="auto" w:fill="FFFFFF"/>
        </w:rPr>
        <w:t>das atividades</w:t>
      </w:r>
      <w:r w:rsidRPr="00E77785">
        <w:rPr>
          <w:rFonts w:ascii="Arial" w:hAnsi="Arial" w:cs="Arial"/>
          <w:spacing w:val="2"/>
          <w:shd w:val="clear" w:color="auto" w:fill="FFFFFF"/>
        </w:rPr>
        <w:t xml:space="preserve"> de docência, contribuiu para desenvolver conhecimentos e habilidades na área do ensino. </w:t>
      </w:r>
      <w:r w:rsidRPr="00E77785">
        <w:rPr>
          <w:rFonts w:ascii="Arial" w:hAnsi="Arial" w:cs="Arial"/>
          <w:b/>
        </w:rPr>
        <w:t xml:space="preserve">CONCLUSÃO: </w:t>
      </w:r>
      <w:r w:rsidRPr="00E77785">
        <w:rPr>
          <w:rFonts w:ascii="Arial" w:hAnsi="Arial" w:cs="Arial"/>
        </w:rPr>
        <w:t>A vi</w:t>
      </w:r>
      <w:r w:rsidR="00E3616D">
        <w:rPr>
          <w:rFonts w:ascii="Arial" w:hAnsi="Arial" w:cs="Arial"/>
        </w:rPr>
        <w:t>vência da monitoria promoveu a</w:t>
      </w:r>
      <w:r w:rsidRPr="00E77785">
        <w:rPr>
          <w:rFonts w:ascii="Arial" w:hAnsi="Arial" w:cs="Arial"/>
        </w:rPr>
        <w:t xml:space="preserve"> acadêmica, o desenvolvimento de habilidades no campo do ensino, o aprofundamento </w:t>
      </w:r>
      <w:r>
        <w:rPr>
          <w:rFonts w:ascii="Arial" w:hAnsi="Arial" w:cs="Arial"/>
        </w:rPr>
        <w:t>de conhecimentos e a</w:t>
      </w:r>
      <w:bookmarkStart w:id="0" w:name="_GoBack"/>
      <w:bookmarkEnd w:id="0"/>
      <w:r>
        <w:rPr>
          <w:rFonts w:ascii="Arial" w:hAnsi="Arial" w:cs="Arial"/>
        </w:rPr>
        <w:t xml:space="preserve"> ampliação d</w:t>
      </w:r>
      <w:r w:rsidRPr="00E77785">
        <w:rPr>
          <w:rFonts w:ascii="Arial" w:hAnsi="Arial" w:cs="Arial"/>
        </w:rPr>
        <w:t xml:space="preserve">as relações sociais. </w:t>
      </w:r>
    </w:p>
    <w:p w:rsidR="00E77785" w:rsidRPr="00E77785" w:rsidRDefault="00E77785" w:rsidP="00E77785">
      <w:pPr>
        <w:spacing w:line="240" w:lineRule="auto"/>
        <w:jc w:val="both"/>
        <w:rPr>
          <w:rFonts w:ascii="Arial" w:hAnsi="Arial" w:cs="Arial"/>
          <w:b/>
        </w:rPr>
      </w:pPr>
      <w:r w:rsidRPr="00E77785">
        <w:rPr>
          <w:rFonts w:ascii="Arial" w:hAnsi="Arial" w:cs="Arial"/>
          <w:b/>
        </w:rPr>
        <w:t xml:space="preserve">DESCRITORES: </w:t>
      </w:r>
      <w:r w:rsidR="008849C5">
        <w:rPr>
          <w:rFonts w:ascii="Arial" w:hAnsi="Arial" w:cs="Arial"/>
        </w:rPr>
        <w:t>Ensino, Aprendizagem,</w:t>
      </w:r>
      <w:r w:rsidRPr="00E77785">
        <w:rPr>
          <w:rFonts w:ascii="Arial" w:hAnsi="Arial" w:cs="Arial"/>
        </w:rPr>
        <w:t xml:space="preserve"> Estudantes de Enfermagem.</w:t>
      </w:r>
    </w:p>
    <w:p w:rsidR="00E77785" w:rsidRPr="00E77785" w:rsidRDefault="00E77785" w:rsidP="00E77785">
      <w:pPr>
        <w:spacing w:line="240" w:lineRule="auto"/>
        <w:jc w:val="both"/>
        <w:rPr>
          <w:rFonts w:ascii="Arial" w:hAnsi="Arial" w:cs="Arial"/>
          <w:b/>
          <w:lang w:val="en-US"/>
        </w:rPr>
      </w:pPr>
      <w:r w:rsidRPr="00E77785">
        <w:rPr>
          <w:rFonts w:ascii="Arial" w:hAnsi="Arial" w:cs="Arial"/>
          <w:b/>
          <w:lang w:val="en-US"/>
        </w:rPr>
        <w:t>REFERÊNCIAS:</w:t>
      </w:r>
    </w:p>
    <w:p w:rsidR="00E77785" w:rsidRDefault="00E77785" w:rsidP="00E77785">
      <w:pPr>
        <w:pStyle w:val="NormalWeb"/>
        <w:shd w:val="clear" w:color="auto" w:fill="FFFFFF"/>
        <w:spacing w:before="240" w:beforeAutospacing="0" w:after="240" w:afterAutospacing="0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E77785">
        <w:rPr>
          <w:rFonts w:ascii="Arial" w:hAnsi="Arial" w:cs="Arial"/>
          <w:sz w:val="22"/>
          <w:szCs w:val="22"/>
        </w:rPr>
        <w:t xml:space="preserve">ASSIS, F., BORSATTO, A. Z., SILVA, P.D.D., PERES, P.M. ROCHA, P.M. LOPES, </w:t>
      </w:r>
      <w:proofErr w:type="spellStart"/>
      <w:r w:rsidRPr="00E77785">
        <w:rPr>
          <w:rFonts w:ascii="Arial" w:hAnsi="Arial" w:cs="Arial"/>
          <w:sz w:val="22"/>
          <w:szCs w:val="22"/>
        </w:rPr>
        <w:t>G.T.</w:t>
      </w:r>
      <w:proofErr w:type="spellEnd"/>
      <w:r w:rsidRPr="00E77785">
        <w:rPr>
          <w:rFonts w:ascii="Arial" w:hAnsi="Arial" w:cs="Arial"/>
          <w:sz w:val="22"/>
          <w:szCs w:val="22"/>
        </w:rPr>
        <w:t xml:space="preserve">Programa de monitoria acadêmica: Percepções de monitores e orientadores. </w:t>
      </w:r>
      <w:r w:rsidRPr="00E77785">
        <w:rPr>
          <w:rFonts w:ascii="Arial" w:hAnsi="Arial" w:cs="Arial"/>
          <w:b/>
          <w:sz w:val="22"/>
          <w:szCs w:val="22"/>
        </w:rPr>
        <w:t>Revista Enfermagem UERJ</w:t>
      </w:r>
      <w:r w:rsidRPr="00E77785">
        <w:rPr>
          <w:rFonts w:ascii="Arial" w:hAnsi="Arial" w:cs="Arial"/>
          <w:sz w:val="22"/>
          <w:szCs w:val="22"/>
        </w:rPr>
        <w:t xml:space="preserve">, Rio de Janeiro, v. 14, n. 3, p.:391-7, 2006. Disponível em: </w:t>
      </w:r>
      <w:proofErr w:type="gramStart"/>
      <w:r w:rsidRPr="00E77785">
        <w:rPr>
          <w:rFonts w:ascii="Arial" w:hAnsi="Arial" w:cs="Arial"/>
          <w:sz w:val="22"/>
          <w:szCs w:val="22"/>
        </w:rPr>
        <w:t>http://www.revenf.bvs.br/pdf/reuerj/v14n3/v14n3a10.pdf</w:t>
      </w:r>
      <w:r w:rsidRPr="00E77785">
        <w:rPr>
          <w:rStyle w:val="Hyperlink"/>
          <w:rFonts w:ascii="Arial" w:hAnsi="Arial" w:cs="Arial"/>
          <w:sz w:val="22"/>
          <w:szCs w:val="22"/>
        </w:rPr>
        <w:t xml:space="preserve"> .</w:t>
      </w:r>
      <w:proofErr w:type="gramEnd"/>
      <w:r w:rsidRPr="00E77785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Acesso em: 16 maio 2019.</w:t>
      </w:r>
    </w:p>
    <w:p w:rsidR="00A40994" w:rsidRPr="00015856" w:rsidRDefault="008124DC" w:rsidP="00015856">
      <w:pPr>
        <w:spacing w:line="240" w:lineRule="auto"/>
        <w:rPr>
          <w:rFonts w:ascii="Arial" w:hAnsi="Arial" w:cs="Arial"/>
        </w:rPr>
      </w:pPr>
      <w:r w:rsidRPr="00015856">
        <w:rPr>
          <w:rFonts w:ascii="Arial" w:hAnsi="Arial" w:cs="Arial"/>
        </w:rPr>
        <w:t xml:space="preserve">BRASIL. Lei n. 9.394, de 20 de dezembro de 1996. Estabelece as diretrizes e bases da educação nacional. </w:t>
      </w:r>
      <w:r w:rsidRPr="00015856">
        <w:rPr>
          <w:rFonts w:ascii="Arial" w:hAnsi="Arial" w:cs="Arial"/>
          <w:b/>
        </w:rPr>
        <w:t>Diário Oficial [da] República Federativa do Brasil</w:t>
      </w:r>
      <w:r w:rsidRPr="00015856">
        <w:rPr>
          <w:rFonts w:ascii="Arial" w:hAnsi="Arial" w:cs="Arial"/>
        </w:rPr>
        <w:t>. Brasília, DF, 23/12/1996, p.27.833. Disponível em</w:t>
      </w:r>
      <w:r w:rsidR="00015856" w:rsidRPr="00015856">
        <w:rPr>
          <w:rFonts w:ascii="Arial" w:hAnsi="Arial" w:cs="Arial"/>
        </w:rPr>
        <w:t>: http://www.planalto.gov.br/ccivil_03/leis/l9394.htm. Acesso em</w:t>
      </w:r>
      <w:r w:rsidR="00015856">
        <w:rPr>
          <w:rFonts w:ascii="Arial" w:hAnsi="Arial" w:cs="Arial"/>
        </w:rPr>
        <w:t>:</w:t>
      </w:r>
      <w:r w:rsidR="00015856" w:rsidRPr="00015856">
        <w:rPr>
          <w:rFonts w:ascii="Arial" w:hAnsi="Arial" w:cs="Arial"/>
        </w:rPr>
        <w:t xml:space="preserve"> </w:t>
      </w:r>
      <w:proofErr w:type="gramStart"/>
      <w:r w:rsidR="00015856" w:rsidRPr="00015856">
        <w:rPr>
          <w:rFonts w:ascii="Arial" w:hAnsi="Arial" w:cs="Arial"/>
        </w:rPr>
        <w:t>16 maio 201</w:t>
      </w:r>
      <w:r w:rsidRPr="00015856">
        <w:rPr>
          <w:rFonts w:ascii="Arial" w:hAnsi="Arial" w:cs="Arial"/>
        </w:rPr>
        <w:t>9</w:t>
      </w:r>
      <w:proofErr w:type="gramEnd"/>
      <w:r w:rsidR="00015856" w:rsidRPr="00015856">
        <w:rPr>
          <w:rFonts w:ascii="Arial" w:hAnsi="Arial" w:cs="Arial"/>
        </w:rPr>
        <w:t>.</w:t>
      </w:r>
    </w:p>
    <w:sectPr w:rsidR="00A40994" w:rsidRPr="00015856" w:rsidSect="00E7778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77785"/>
    <w:rsid w:val="00015856"/>
    <w:rsid w:val="001162E2"/>
    <w:rsid w:val="00737566"/>
    <w:rsid w:val="007D4EBD"/>
    <w:rsid w:val="008124DC"/>
    <w:rsid w:val="00880FE5"/>
    <w:rsid w:val="008849C5"/>
    <w:rsid w:val="008B1527"/>
    <w:rsid w:val="008E2E12"/>
    <w:rsid w:val="00A40994"/>
    <w:rsid w:val="00E3616D"/>
    <w:rsid w:val="00E77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85"/>
    <w:rPr>
      <w:rFonts w:eastAsiaTheme="minorEastAsia"/>
      <w:lang w:eastAsia="ko-K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7778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77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-title">
    <w:name w:val="article-title"/>
    <w:basedOn w:val="Fontepargpadro"/>
    <w:rsid w:val="00E777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_o.moraes@yahoo.co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</cp:revision>
  <dcterms:created xsi:type="dcterms:W3CDTF">2019-05-20T00:15:00Z</dcterms:created>
  <dcterms:modified xsi:type="dcterms:W3CDTF">2019-05-20T00:19:00Z</dcterms:modified>
</cp:coreProperties>
</file>