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E42A" w14:textId="4EB7FFA3" w:rsidR="004071DD" w:rsidRPr="004A1A11" w:rsidRDefault="004071DD" w:rsidP="004071DD">
      <w:pPr>
        <w:spacing w:line="360" w:lineRule="auto"/>
        <w:rPr>
          <w:rFonts w:ascii="Arial" w:hAnsi="Arial" w:cs="Arial"/>
          <w:sz w:val="24"/>
          <w:szCs w:val="24"/>
        </w:rPr>
      </w:pPr>
    </w:p>
    <w:p w14:paraId="07383E7F" w14:textId="61AEC3D1" w:rsidR="00DB1935" w:rsidRPr="004A1A11" w:rsidRDefault="00DB1935" w:rsidP="00DB1935">
      <w:pPr>
        <w:spacing w:line="360" w:lineRule="auto"/>
        <w:jc w:val="center"/>
        <w:rPr>
          <w:rFonts w:ascii="Arial" w:eastAsia="Times New Roman" w:hAnsi="Arial" w:cs="Arial"/>
          <w:b/>
          <w:bCs/>
          <w:sz w:val="24"/>
          <w:szCs w:val="24"/>
        </w:rPr>
      </w:pPr>
    </w:p>
    <w:p w14:paraId="45415D22" w14:textId="77777777" w:rsidR="00D3453D" w:rsidRPr="004A1A11" w:rsidRDefault="00D3453D" w:rsidP="00634BE5">
      <w:pPr>
        <w:pStyle w:val="Ttulo1"/>
        <w:spacing w:before="68" w:line="360" w:lineRule="auto"/>
        <w:ind w:left="0"/>
        <w:jc w:val="center"/>
      </w:pPr>
    </w:p>
    <w:p w14:paraId="00F60626" w14:textId="7C2C2982" w:rsidR="00634BE5" w:rsidRPr="004A1A11" w:rsidRDefault="00634BE5" w:rsidP="00634BE5">
      <w:pPr>
        <w:pStyle w:val="Ttulo1"/>
        <w:spacing w:before="68" w:line="360" w:lineRule="auto"/>
        <w:ind w:left="0"/>
        <w:jc w:val="center"/>
      </w:pPr>
      <w:r w:rsidRPr="004A1A11">
        <w:t>A IMPORTÂNCIA DA FISIOTERAPIA PARA CRIANÇAS PORTADORAS DO TRANSTORNO DE ESPECTRO AUTISTA</w:t>
      </w:r>
    </w:p>
    <w:p w14:paraId="2CB6A081" w14:textId="77777777" w:rsidR="00DB1935" w:rsidRPr="004A1A11" w:rsidRDefault="00DB1935" w:rsidP="004071DD">
      <w:pPr>
        <w:tabs>
          <w:tab w:val="left" w:pos="1540"/>
        </w:tabs>
        <w:spacing w:line="360" w:lineRule="auto"/>
        <w:ind w:left="-360"/>
        <w:jc w:val="right"/>
        <w:rPr>
          <w:rFonts w:ascii="Arial" w:eastAsia="Times New Roman" w:hAnsi="Arial" w:cs="Arial"/>
          <w:sz w:val="24"/>
          <w:szCs w:val="24"/>
        </w:rPr>
      </w:pPr>
    </w:p>
    <w:p w14:paraId="363A3613" w14:textId="03153A8D" w:rsidR="00634BE5" w:rsidRPr="004A1A11" w:rsidRDefault="00634BE5" w:rsidP="00634BE5">
      <w:pPr>
        <w:pStyle w:val="Ttulo2"/>
        <w:spacing w:before="79" w:line="360" w:lineRule="auto"/>
        <w:ind w:right="-1"/>
        <w:jc w:val="right"/>
        <w:rPr>
          <w:rFonts w:ascii="Arial" w:hAnsi="Arial" w:cs="Arial"/>
          <w:color w:val="auto"/>
          <w:sz w:val="24"/>
          <w:szCs w:val="24"/>
        </w:rPr>
      </w:pPr>
      <w:r w:rsidRPr="004A1A11">
        <w:rPr>
          <w:rFonts w:ascii="Arial" w:hAnsi="Arial" w:cs="Arial"/>
          <w:color w:val="auto"/>
          <w:sz w:val="24"/>
          <w:szCs w:val="24"/>
        </w:rPr>
        <w:t>Bruna Vitória Brito da Silva</w:t>
      </w:r>
      <w:r w:rsidRPr="004A1A11">
        <w:rPr>
          <w:rStyle w:val="Refdenotaderodap"/>
          <w:rFonts w:ascii="Arial" w:hAnsi="Arial" w:cs="Arial"/>
          <w:color w:val="auto"/>
          <w:sz w:val="24"/>
          <w:szCs w:val="24"/>
        </w:rPr>
        <w:footnoteReference w:id="1"/>
      </w:r>
    </w:p>
    <w:p w14:paraId="72394C8B" w14:textId="1232A8F9" w:rsidR="00634BE5" w:rsidRPr="004A1A11" w:rsidRDefault="00634BE5" w:rsidP="00634BE5">
      <w:pPr>
        <w:pBdr>
          <w:top w:val="nil"/>
          <w:left w:val="nil"/>
          <w:bottom w:val="nil"/>
          <w:right w:val="nil"/>
          <w:between w:val="nil"/>
        </w:pBdr>
        <w:spacing w:before="79" w:line="360" w:lineRule="auto"/>
        <w:jc w:val="right"/>
        <w:rPr>
          <w:rFonts w:ascii="Arial" w:hAnsi="Arial" w:cs="Arial"/>
          <w:sz w:val="24"/>
          <w:szCs w:val="24"/>
        </w:rPr>
      </w:pPr>
      <w:r w:rsidRPr="004A1A11">
        <w:rPr>
          <w:rFonts w:ascii="Arial" w:hAnsi="Arial" w:cs="Arial"/>
          <w:sz w:val="24"/>
          <w:szCs w:val="24"/>
        </w:rPr>
        <w:t>João de Deus Carvalho Filho</w:t>
      </w:r>
      <w:r w:rsidRPr="004A1A11">
        <w:rPr>
          <w:rStyle w:val="Refdenotaderodap"/>
          <w:rFonts w:ascii="Arial" w:hAnsi="Arial" w:cs="Arial"/>
          <w:sz w:val="24"/>
          <w:szCs w:val="24"/>
        </w:rPr>
        <w:footnoteReference w:id="2"/>
      </w:r>
    </w:p>
    <w:p w14:paraId="1B3A61F1" w14:textId="3F1970E9" w:rsidR="00634BE5" w:rsidRPr="004A1A11" w:rsidRDefault="00634BE5" w:rsidP="00634BE5">
      <w:pPr>
        <w:pBdr>
          <w:top w:val="nil"/>
          <w:left w:val="nil"/>
          <w:bottom w:val="nil"/>
          <w:right w:val="nil"/>
          <w:between w:val="nil"/>
        </w:pBdr>
        <w:spacing w:before="79" w:line="360" w:lineRule="auto"/>
        <w:jc w:val="right"/>
        <w:rPr>
          <w:rFonts w:ascii="Arial" w:hAnsi="Arial" w:cs="Arial"/>
          <w:sz w:val="24"/>
          <w:szCs w:val="24"/>
        </w:rPr>
      </w:pPr>
      <w:r w:rsidRPr="004A1A11">
        <w:rPr>
          <w:rFonts w:ascii="Arial" w:hAnsi="Arial" w:cs="Arial"/>
          <w:sz w:val="24"/>
          <w:szCs w:val="24"/>
        </w:rPr>
        <w:t>Kawanny da Silva Sousa</w:t>
      </w:r>
      <w:r w:rsidRPr="004A1A11">
        <w:rPr>
          <w:rFonts w:ascii="Arial" w:hAnsi="Arial" w:cs="Arial"/>
          <w:sz w:val="24"/>
          <w:szCs w:val="24"/>
          <w:vertAlign w:val="superscript"/>
        </w:rPr>
        <w:t>1</w:t>
      </w:r>
    </w:p>
    <w:p w14:paraId="29CC0E54" w14:textId="1327653D" w:rsidR="00634BE5" w:rsidRPr="004A1A11" w:rsidRDefault="00634BE5" w:rsidP="00634BE5">
      <w:pPr>
        <w:pBdr>
          <w:top w:val="nil"/>
          <w:left w:val="nil"/>
          <w:bottom w:val="nil"/>
          <w:right w:val="nil"/>
          <w:between w:val="nil"/>
        </w:pBdr>
        <w:spacing w:before="79" w:line="360" w:lineRule="auto"/>
        <w:jc w:val="right"/>
        <w:rPr>
          <w:rFonts w:ascii="Arial" w:hAnsi="Arial" w:cs="Arial"/>
          <w:sz w:val="24"/>
          <w:szCs w:val="24"/>
        </w:rPr>
      </w:pPr>
      <w:r w:rsidRPr="004A1A11">
        <w:rPr>
          <w:rFonts w:ascii="Arial" w:hAnsi="Arial" w:cs="Arial"/>
          <w:sz w:val="24"/>
          <w:szCs w:val="24"/>
        </w:rPr>
        <w:t>Maria das Graças Silva Soares</w:t>
      </w:r>
      <w:r w:rsidR="00932957">
        <w:rPr>
          <w:rFonts w:ascii="Arial" w:hAnsi="Arial" w:cs="Arial"/>
          <w:sz w:val="24"/>
          <w:szCs w:val="24"/>
          <w:vertAlign w:val="superscript"/>
        </w:rPr>
        <w:t>2</w:t>
      </w:r>
    </w:p>
    <w:p w14:paraId="144E73B3" w14:textId="73324220" w:rsidR="00634BE5" w:rsidRPr="004A1A11" w:rsidRDefault="00634BE5" w:rsidP="00634BE5">
      <w:pPr>
        <w:pBdr>
          <w:top w:val="nil"/>
          <w:left w:val="nil"/>
          <w:bottom w:val="nil"/>
          <w:right w:val="nil"/>
          <w:between w:val="nil"/>
        </w:pBdr>
        <w:spacing w:before="79" w:line="360" w:lineRule="auto"/>
        <w:jc w:val="right"/>
        <w:rPr>
          <w:rFonts w:ascii="Arial" w:hAnsi="Arial" w:cs="Arial"/>
          <w:sz w:val="24"/>
          <w:szCs w:val="24"/>
          <w:vertAlign w:val="superscript"/>
        </w:rPr>
      </w:pPr>
      <w:r w:rsidRPr="004A1A11">
        <w:rPr>
          <w:rFonts w:ascii="Arial" w:hAnsi="Arial" w:cs="Arial"/>
          <w:sz w:val="24"/>
          <w:szCs w:val="24"/>
        </w:rPr>
        <w:t>Maurício Santos Costa</w:t>
      </w:r>
      <w:r w:rsidRPr="004A1A11">
        <w:rPr>
          <w:rFonts w:ascii="Arial" w:hAnsi="Arial" w:cs="Arial"/>
          <w:sz w:val="24"/>
          <w:szCs w:val="24"/>
          <w:vertAlign w:val="superscript"/>
        </w:rPr>
        <w:t>1</w:t>
      </w:r>
    </w:p>
    <w:p w14:paraId="107A22D7" w14:textId="77777777" w:rsidR="00D3453D" w:rsidRPr="004A1A11" w:rsidRDefault="00D3453D" w:rsidP="00634BE5">
      <w:pPr>
        <w:pBdr>
          <w:top w:val="nil"/>
          <w:left w:val="nil"/>
          <w:bottom w:val="nil"/>
          <w:right w:val="nil"/>
          <w:between w:val="nil"/>
        </w:pBdr>
        <w:spacing w:before="79" w:line="360" w:lineRule="auto"/>
        <w:jc w:val="right"/>
        <w:rPr>
          <w:rFonts w:ascii="Arial" w:hAnsi="Arial" w:cs="Arial"/>
          <w:sz w:val="24"/>
          <w:szCs w:val="24"/>
        </w:rPr>
      </w:pPr>
    </w:p>
    <w:p w14:paraId="711CF01E" w14:textId="2FDD76E5" w:rsidR="004071DD" w:rsidRPr="004A1A11" w:rsidRDefault="004071DD" w:rsidP="00D3453D">
      <w:pPr>
        <w:pBdr>
          <w:top w:val="nil"/>
          <w:left w:val="nil"/>
          <w:bottom w:val="nil"/>
          <w:right w:val="nil"/>
          <w:between w:val="nil"/>
        </w:pBdr>
        <w:spacing w:before="79" w:line="360" w:lineRule="auto"/>
        <w:jc w:val="center"/>
        <w:rPr>
          <w:rFonts w:ascii="Arial" w:hAnsi="Arial" w:cs="Arial"/>
          <w:sz w:val="24"/>
          <w:szCs w:val="24"/>
        </w:rPr>
      </w:pPr>
      <w:r w:rsidRPr="004A1A11">
        <w:rPr>
          <w:rFonts w:ascii="Arial" w:eastAsia="Times New Roman" w:hAnsi="Arial" w:cs="Arial"/>
          <w:b/>
          <w:bCs/>
          <w:sz w:val="24"/>
          <w:szCs w:val="24"/>
        </w:rPr>
        <w:t>RESUMO</w:t>
      </w:r>
    </w:p>
    <w:p w14:paraId="2AFFB61D" w14:textId="77777777" w:rsidR="00634BE5" w:rsidRPr="004A1A11" w:rsidRDefault="00634BE5" w:rsidP="00634BE5">
      <w:pPr>
        <w:pStyle w:val="Ttulo1"/>
        <w:spacing w:line="360" w:lineRule="auto"/>
        <w:jc w:val="both"/>
        <w:rPr>
          <w:b w:val="0"/>
        </w:rPr>
      </w:pPr>
      <w:r w:rsidRPr="004A1A11">
        <w:rPr>
          <w:b w:val="0"/>
        </w:rPr>
        <w:t xml:space="preserve">O Transtorno do Espectro Autista é uma patologia caracterizada por comportamentos capazes de comprometer áreas como a construção das relações interpessoais e das capacidades motoras do indivíduo. Esse artigo, produzido por meio de pesquisas bibliográficas, tem como objetivo apontar os benefícios da fisioterapia em pacientes autistas, principalmente se utilizada precocemente. Através do estudo da literatura, foi evidente a importância do uso de técnicas de fisioterapia como a hidroterapia, </w:t>
      </w:r>
      <w:proofErr w:type="spellStart"/>
      <w:r w:rsidRPr="004A1A11">
        <w:rPr>
          <w:b w:val="0"/>
        </w:rPr>
        <w:t>musicoterapia</w:t>
      </w:r>
      <w:proofErr w:type="spellEnd"/>
      <w:r w:rsidRPr="004A1A11">
        <w:rPr>
          <w:b w:val="0"/>
        </w:rPr>
        <w:t xml:space="preserve"> e </w:t>
      </w:r>
      <w:proofErr w:type="spellStart"/>
      <w:r w:rsidRPr="004A1A11">
        <w:rPr>
          <w:b w:val="0"/>
        </w:rPr>
        <w:t>equoterapia</w:t>
      </w:r>
      <w:proofErr w:type="spellEnd"/>
      <w:r w:rsidRPr="004A1A11">
        <w:rPr>
          <w:b w:val="0"/>
        </w:rPr>
        <w:t xml:space="preserve">, que auxiliam no desenvolvimento do equilíbrio, da coordenação, da força e da capacidade de planejar e realizar ações em crianças autistas para o seu desenvolvimento psicomotor. </w:t>
      </w:r>
    </w:p>
    <w:p w14:paraId="2EFA3A59" w14:textId="77777777" w:rsidR="00634BE5" w:rsidRPr="004A1A11" w:rsidRDefault="00634BE5" w:rsidP="00634BE5">
      <w:pPr>
        <w:pBdr>
          <w:top w:val="nil"/>
          <w:left w:val="nil"/>
          <w:bottom w:val="nil"/>
          <w:right w:val="nil"/>
          <w:between w:val="nil"/>
        </w:pBdr>
        <w:spacing w:line="360" w:lineRule="auto"/>
        <w:ind w:left="119" w:right="299"/>
        <w:jc w:val="both"/>
        <w:rPr>
          <w:rFonts w:ascii="Arial" w:hAnsi="Arial" w:cs="Arial"/>
          <w:color w:val="000000"/>
          <w:sz w:val="24"/>
          <w:szCs w:val="24"/>
        </w:rPr>
      </w:pPr>
      <w:r w:rsidRPr="004A1A11">
        <w:rPr>
          <w:rFonts w:ascii="Arial" w:hAnsi="Arial" w:cs="Arial"/>
          <w:b/>
          <w:color w:val="000000"/>
          <w:sz w:val="24"/>
          <w:szCs w:val="24"/>
        </w:rPr>
        <w:t xml:space="preserve">Palavras-chave: </w:t>
      </w:r>
      <w:r w:rsidRPr="004A1A11">
        <w:rPr>
          <w:rFonts w:ascii="Arial" w:hAnsi="Arial" w:cs="Arial"/>
          <w:color w:val="000000"/>
          <w:sz w:val="24"/>
          <w:szCs w:val="24"/>
        </w:rPr>
        <w:t xml:space="preserve">TEA; fisioterapia; crianças autistas. </w:t>
      </w:r>
    </w:p>
    <w:p w14:paraId="562ECBD6" w14:textId="4A4D05E3" w:rsidR="004071DD" w:rsidRPr="004A1A11" w:rsidRDefault="004071DD" w:rsidP="004071DD">
      <w:pPr>
        <w:spacing w:line="360" w:lineRule="auto"/>
        <w:rPr>
          <w:rFonts w:ascii="Arial" w:hAnsi="Arial" w:cs="Arial"/>
          <w:sz w:val="24"/>
          <w:szCs w:val="24"/>
        </w:rPr>
      </w:pPr>
    </w:p>
    <w:p w14:paraId="33B79254" w14:textId="77777777" w:rsidR="004071DD" w:rsidRDefault="004071DD" w:rsidP="004071DD">
      <w:pPr>
        <w:spacing w:line="360" w:lineRule="auto"/>
        <w:rPr>
          <w:rFonts w:ascii="Arial" w:eastAsia="Times New Roman" w:hAnsi="Arial" w:cs="Arial"/>
          <w:b/>
          <w:bCs/>
          <w:sz w:val="24"/>
          <w:szCs w:val="24"/>
        </w:rPr>
      </w:pPr>
      <w:bookmarkStart w:id="0" w:name="page2"/>
      <w:bookmarkEnd w:id="0"/>
      <w:r w:rsidRPr="004A1A11">
        <w:rPr>
          <w:rFonts w:ascii="Arial" w:eastAsia="Times New Roman" w:hAnsi="Arial" w:cs="Arial"/>
          <w:b/>
          <w:bCs/>
          <w:sz w:val="24"/>
          <w:szCs w:val="24"/>
        </w:rPr>
        <w:t>1 INTRODUÇÃO</w:t>
      </w:r>
    </w:p>
    <w:p w14:paraId="34ED2258" w14:textId="77777777" w:rsidR="007D3251" w:rsidRPr="004A1A11" w:rsidRDefault="007D3251" w:rsidP="004071DD">
      <w:pPr>
        <w:spacing w:line="360" w:lineRule="auto"/>
        <w:rPr>
          <w:rFonts w:ascii="Arial" w:hAnsi="Arial" w:cs="Arial"/>
          <w:sz w:val="24"/>
          <w:szCs w:val="24"/>
        </w:rPr>
      </w:pPr>
    </w:p>
    <w:p w14:paraId="6782AE5D" w14:textId="77777777" w:rsidR="00F372C6" w:rsidRPr="004A1A11" w:rsidRDefault="00634BE5" w:rsidP="00276CE2">
      <w:pPr>
        <w:shd w:val="clear" w:color="auto" w:fill="FFFFFF"/>
        <w:spacing w:line="360" w:lineRule="auto"/>
        <w:ind w:firstLine="851"/>
        <w:jc w:val="both"/>
        <w:rPr>
          <w:rFonts w:ascii="Arial" w:hAnsi="Arial" w:cs="Arial"/>
          <w:color w:val="000000"/>
          <w:sz w:val="24"/>
          <w:szCs w:val="24"/>
        </w:rPr>
      </w:pPr>
      <w:r w:rsidRPr="004A1A11">
        <w:rPr>
          <w:rFonts w:ascii="Arial" w:hAnsi="Arial" w:cs="Arial"/>
          <w:color w:val="000000"/>
          <w:sz w:val="24"/>
          <w:szCs w:val="24"/>
        </w:rPr>
        <w:t xml:space="preserve">A Sociedade Brasileira de Pediatria (SBP, 2019) define o Transtorno do Espectro Autista (TEA) como um transtorno do neurodesenvolvimento, caracterizado na sua síntese pela dificuldade na comunicação, na interação social e pelo </w:t>
      </w:r>
    </w:p>
    <w:p w14:paraId="01617C4F" w14:textId="77777777" w:rsidR="00F372C6" w:rsidRPr="004A1A11" w:rsidRDefault="00F372C6" w:rsidP="00D3453D">
      <w:pPr>
        <w:shd w:val="clear" w:color="auto" w:fill="FFFFFF"/>
        <w:spacing w:line="360" w:lineRule="auto"/>
        <w:ind w:firstLine="720"/>
        <w:jc w:val="both"/>
        <w:rPr>
          <w:rFonts w:ascii="Arial" w:hAnsi="Arial" w:cs="Arial"/>
          <w:color w:val="000000"/>
          <w:sz w:val="24"/>
          <w:szCs w:val="24"/>
        </w:rPr>
      </w:pPr>
    </w:p>
    <w:p w14:paraId="276B06B9" w14:textId="7CC91AB9" w:rsidR="00F372C6" w:rsidRPr="004A1A11" w:rsidRDefault="002146FF" w:rsidP="00D3453D">
      <w:pPr>
        <w:shd w:val="clear" w:color="auto" w:fill="FFFFFF"/>
        <w:spacing w:line="360" w:lineRule="auto"/>
        <w:ind w:firstLine="720"/>
        <w:jc w:val="both"/>
        <w:rPr>
          <w:rFonts w:ascii="Arial" w:hAnsi="Arial" w:cs="Arial"/>
          <w:color w:val="000000"/>
          <w:sz w:val="24"/>
          <w:szCs w:val="24"/>
        </w:rPr>
      </w:pPr>
      <w:r>
        <w:rPr>
          <w:noProof/>
        </w:rPr>
        <w:drawing>
          <wp:anchor distT="0" distB="0" distL="114300" distR="114300" simplePos="0" relativeHeight="251659264" behindDoc="0" locked="0" layoutInCell="1" allowOverlap="1" wp14:anchorId="425C0161" wp14:editId="3F20364E">
            <wp:simplePos x="0" y="0"/>
            <wp:positionH relativeFrom="page">
              <wp:posOffset>-15240</wp:posOffset>
            </wp:positionH>
            <wp:positionV relativeFrom="paragraph">
              <wp:posOffset>-1071245</wp:posOffset>
            </wp:positionV>
            <wp:extent cx="7572375" cy="1666875"/>
            <wp:effectExtent l="0" t="0" r="9525" b="9525"/>
            <wp:wrapNone/>
            <wp:docPr id="16854644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2062" name="Imagem 1613242062"/>
                    <pic:cNvPicPr/>
                  </pic:nvPicPr>
                  <pic:blipFill>
                    <a:blip r:embed="rId8">
                      <a:extLst>
                        <a:ext uri="{28A0092B-C50C-407E-A947-70E740481C1C}">
                          <a14:useLocalDpi xmlns:a14="http://schemas.microsoft.com/office/drawing/2010/main" val="0"/>
                        </a:ext>
                      </a:extLst>
                    </a:blip>
                    <a:stretch>
                      <a:fillRect/>
                    </a:stretch>
                  </pic:blipFill>
                  <pic:spPr>
                    <a:xfrm>
                      <a:off x="0" y="0"/>
                      <a:ext cx="7572375" cy="1666875"/>
                    </a:xfrm>
                    <a:prstGeom prst="rect">
                      <a:avLst/>
                    </a:prstGeom>
                  </pic:spPr>
                </pic:pic>
              </a:graphicData>
            </a:graphic>
            <wp14:sizeRelH relativeFrom="margin">
              <wp14:pctWidth>0</wp14:pctWidth>
            </wp14:sizeRelH>
            <wp14:sizeRelV relativeFrom="margin">
              <wp14:pctHeight>0</wp14:pctHeight>
            </wp14:sizeRelV>
          </wp:anchor>
        </w:drawing>
      </w:r>
    </w:p>
    <w:p w14:paraId="6DF5B7E6" w14:textId="2F80B8BC" w:rsidR="00F372C6" w:rsidRPr="004A1A11" w:rsidRDefault="00F372C6" w:rsidP="00D3453D">
      <w:pPr>
        <w:shd w:val="clear" w:color="auto" w:fill="FFFFFF"/>
        <w:spacing w:line="360" w:lineRule="auto"/>
        <w:ind w:firstLine="720"/>
        <w:jc w:val="both"/>
        <w:rPr>
          <w:rFonts w:ascii="Arial" w:hAnsi="Arial" w:cs="Arial"/>
          <w:color w:val="000000"/>
          <w:sz w:val="24"/>
          <w:szCs w:val="24"/>
        </w:rPr>
      </w:pPr>
    </w:p>
    <w:p w14:paraId="495FA4BF" w14:textId="77777777" w:rsidR="00F372C6" w:rsidRPr="004A1A11" w:rsidRDefault="00F372C6" w:rsidP="00D3453D">
      <w:pPr>
        <w:shd w:val="clear" w:color="auto" w:fill="FFFFFF"/>
        <w:spacing w:line="360" w:lineRule="auto"/>
        <w:ind w:firstLine="720"/>
        <w:jc w:val="both"/>
        <w:rPr>
          <w:rFonts w:ascii="Arial" w:hAnsi="Arial" w:cs="Arial"/>
          <w:color w:val="000000"/>
          <w:sz w:val="24"/>
          <w:szCs w:val="24"/>
        </w:rPr>
      </w:pPr>
    </w:p>
    <w:p w14:paraId="32D877CF" w14:textId="3464BCF9" w:rsidR="00F372C6" w:rsidRPr="004A1A11" w:rsidRDefault="00F372C6" w:rsidP="00D3453D">
      <w:pPr>
        <w:shd w:val="clear" w:color="auto" w:fill="FFFFFF"/>
        <w:spacing w:line="360" w:lineRule="auto"/>
        <w:ind w:firstLine="720"/>
        <w:jc w:val="both"/>
        <w:rPr>
          <w:rFonts w:ascii="Arial" w:hAnsi="Arial" w:cs="Arial"/>
          <w:color w:val="000000"/>
          <w:sz w:val="24"/>
          <w:szCs w:val="24"/>
        </w:rPr>
      </w:pPr>
    </w:p>
    <w:p w14:paraId="60ADD71B" w14:textId="7F51B63C" w:rsidR="00D3453D" w:rsidRPr="004A1A11" w:rsidRDefault="00634BE5" w:rsidP="008B7C2E">
      <w:pPr>
        <w:shd w:val="clear" w:color="auto" w:fill="FFFFFF"/>
        <w:spacing w:line="360" w:lineRule="auto"/>
        <w:jc w:val="both"/>
        <w:rPr>
          <w:rFonts w:ascii="Arial" w:hAnsi="Arial" w:cs="Arial"/>
          <w:color w:val="000000"/>
          <w:sz w:val="24"/>
          <w:szCs w:val="24"/>
        </w:rPr>
      </w:pPr>
      <w:r w:rsidRPr="004A1A11">
        <w:rPr>
          <w:rFonts w:ascii="Arial" w:hAnsi="Arial" w:cs="Arial"/>
          <w:color w:val="000000"/>
          <w:sz w:val="24"/>
          <w:szCs w:val="24"/>
        </w:rPr>
        <w:t xml:space="preserve">comportamento restritivo ou repetitivo. Devido ao distúrbio do neurodesenvolvimento, indivíduos portadores de TEA apresentam alterações motoras e sensoriais, que podem se manifestar ainda na infância, influenciando diretamente nos aspectos </w:t>
      </w:r>
      <w:proofErr w:type="spellStart"/>
      <w:r w:rsidRPr="004A1A11">
        <w:rPr>
          <w:rFonts w:ascii="Arial" w:hAnsi="Arial" w:cs="Arial"/>
          <w:color w:val="000000"/>
          <w:sz w:val="24"/>
          <w:szCs w:val="24"/>
        </w:rPr>
        <w:t>neuropsicomotores</w:t>
      </w:r>
      <w:proofErr w:type="spellEnd"/>
      <w:r w:rsidRPr="004A1A11">
        <w:rPr>
          <w:rFonts w:ascii="Arial" w:hAnsi="Arial" w:cs="Arial"/>
          <w:color w:val="000000"/>
          <w:sz w:val="24"/>
          <w:szCs w:val="24"/>
        </w:rPr>
        <w:t xml:space="preserve"> da criança. </w:t>
      </w:r>
    </w:p>
    <w:p w14:paraId="279955AB" w14:textId="5D3FD6D4" w:rsidR="00634BE5" w:rsidRPr="004A1A11" w:rsidRDefault="00634BE5" w:rsidP="00276CE2">
      <w:pPr>
        <w:pBdr>
          <w:top w:val="nil"/>
          <w:left w:val="nil"/>
          <w:bottom w:val="nil"/>
          <w:right w:val="nil"/>
          <w:between w:val="nil"/>
        </w:pBdr>
        <w:spacing w:line="360" w:lineRule="auto"/>
        <w:ind w:right="116" w:firstLine="567"/>
        <w:jc w:val="both"/>
        <w:rPr>
          <w:rFonts w:ascii="Arial" w:hAnsi="Arial" w:cs="Arial"/>
          <w:color w:val="000000"/>
          <w:sz w:val="24"/>
          <w:szCs w:val="24"/>
        </w:rPr>
      </w:pPr>
      <w:r w:rsidRPr="004A1A11">
        <w:rPr>
          <w:rFonts w:ascii="Arial" w:hAnsi="Arial" w:cs="Arial"/>
          <w:color w:val="000000"/>
          <w:sz w:val="24"/>
          <w:szCs w:val="24"/>
        </w:rPr>
        <w:t>Este transtorno pode alterar funções de interação social e comportamental do indiv</w:t>
      </w:r>
      <w:r w:rsidR="008B7C2E" w:rsidRPr="004A1A11">
        <w:rPr>
          <w:rFonts w:ascii="Arial" w:hAnsi="Arial" w:cs="Arial"/>
          <w:color w:val="000000"/>
          <w:sz w:val="24"/>
          <w:szCs w:val="24"/>
        </w:rPr>
        <w:t>í</w:t>
      </w:r>
      <w:r w:rsidRPr="004A1A11">
        <w:rPr>
          <w:rFonts w:ascii="Arial" w:hAnsi="Arial" w:cs="Arial"/>
          <w:color w:val="000000"/>
          <w:sz w:val="24"/>
          <w:szCs w:val="24"/>
        </w:rPr>
        <w:t>duo. Crianças com TEA, podem apresentar dificuldades com atividades que exigem coordenação motora (correr, chutar, laçar, pular) e possuir baixa tonificação muscular. No que diz respeito à intervenção da Fisioterapia no TEA, existe pouca evidência científica, porém os fisioterapeutas são especialistas em movimento, são profissionais habilitados para otimizar o desenvolvimento motor e a condição física (</w:t>
      </w:r>
      <w:proofErr w:type="spellStart"/>
      <w:r w:rsidRPr="004A1A11">
        <w:rPr>
          <w:rFonts w:ascii="Arial" w:hAnsi="Arial" w:cs="Arial"/>
          <w:color w:val="000000"/>
          <w:sz w:val="24"/>
          <w:szCs w:val="24"/>
        </w:rPr>
        <w:t>Afzal</w:t>
      </w:r>
      <w:proofErr w:type="spellEnd"/>
      <w:r w:rsidRPr="004A1A11">
        <w:rPr>
          <w:rFonts w:ascii="Arial" w:hAnsi="Arial" w:cs="Arial"/>
          <w:color w:val="000000"/>
          <w:sz w:val="24"/>
          <w:szCs w:val="24"/>
        </w:rPr>
        <w:t xml:space="preserve">; </w:t>
      </w:r>
      <w:proofErr w:type="spellStart"/>
      <w:r w:rsidRPr="004A1A11">
        <w:rPr>
          <w:rFonts w:ascii="Arial" w:hAnsi="Arial" w:cs="Arial"/>
          <w:color w:val="000000"/>
          <w:sz w:val="24"/>
          <w:szCs w:val="24"/>
        </w:rPr>
        <w:t>Manzoor</w:t>
      </w:r>
      <w:proofErr w:type="spellEnd"/>
      <w:r w:rsidRPr="004A1A11">
        <w:rPr>
          <w:rFonts w:ascii="Arial" w:hAnsi="Arial" w:cs="Arial"/>
          <w:color w:val="000000"/>
          <w:sz w:val="24"/>
          <w:szCs w:val="24"/>
        </w:rPr>
        <w:t xml:space="preserve">, 2018). Dessa forma, a fisioterapia tem extrema importância no desenvolvimento das habilidades psicomotoras da criança portadora de TEA, pois por meio de técnicas e exercícios, o profissional de fisioterapia pode desenvolver tratamentos que auxiliam na evolução </w:t>
      </w:r>
      <w:proofErr w:type="spellStart"/>
      <w:r w:rsidRPr="004A1A11">
        <w:rPr>
          <w:rFonts w:ascii="Arial" w:hAnsi="Arial" w:cs="Arial"/>
          <w:color w:val="000000"/>
          <w:sz w:val="24"/>
          <w:szCs w:val="24"/>
        </w:rPr>
        <w:t>neuropsicomotora</w:t>
      </w:r>
      <w:proofErr w:type="spellEnd"/>
      <w:r w:rsidRPr="004A1A11">
        <w:rPr>
          <w:rFonts w:ascii="Arial" w:hAnsi="Arial" w:cs="Arial"/>
          <w:color w:val="000000"/>
          <w:sz w:val="24"/>
          <w:szCs w:val="24"/>
        </w:rPr>
        <w:t xml:space="preserve"> causando uma melhor qualidade de vida para a criança.</w:t>
      </w:r>
    </w:p>
    <w:p w14:paraId="40785557" w14:textId="77777777" w:rsidR="00634BE5" w:rsidRPr="004A1A11" w:rsidRDefault="00634BE5" w:rsidP="00276CE2">
      <w:pPr>
        <w:pBdr>
          <w:top w:val="nil"/>
          <w:left w:val="nil"/>
          <w:bottom w:val="nil"/>
          <w:right w:val="nil"/>
          <w:between w:val="nil"/>
        </w:pBdr>
        <w:spacing w:line="360" w:lineRule="auto"/>
        <w:ind w:right="116" w:firstLine="851"/>
        <w:jc w:val="both"/>
        <w:rPr>
          <w:rFonts w:ascii="Arial" w:hAnsi="Arial" w:cs="Arial"/>
          <w:color w:val="000000"/>
          <w:sz w:val="24"/>
          <w:szCs w:val="24"/>
        </w:rPr>
      </w:pPr>
      <w:r w:rsidRPr="004A1A11">
        <w:rPr>
          <w:rFonts w:ascii="Arial" w:hAnsi="Arial" w:cs="Arial"/>
          <w:color w:val="000000"/>
          <w:sz w:val="24"/>
          <w:szCs w:val="24"/>
        </w:rPr>
        <w:t>Para que o tratamento seja adequado e eficiente, é necessário que o portador de TEA tenha acompanhamento de uma equipe multidisciplinar, para que trabalhem variadas habilidades cognitivas e sociais. O Fisioterapeuta pode estar incluído nesta equipe multidisciplinar, acompanhado por médicos, psicólogos, psiquiatras e terapeutas ocupacionais (</w:t>
      </w:r>
      <w:proofErr w:type="spellStart"/>
      <w:r w:rsidRPr="004A1A11">
        <w:rPr>
          <w:rFonts w:ascii="Arial" w:hAnsi="Arial" w:cs="Arial"/>
          <w:color w:val="000000"/>
          <w:sz w:val="24"/>
          <w:szCs w:val="24"/>
        </w:rPr>
        <w:t>Prelock</w:t>
      </w:r>
      <w:proofErr w:type="spellEnd"/>
      <w:r w:rsidRPr="004A1A11">
        <w:rPr>
          <w:rFonts w:ascii="Arial" w:hAnsi="Arial" w:cs="Arial"/>
          <w:color w:val="000000"/>
          <w:sz w:val="24"/>
          <w:szCs w:val="24"/>
        </w:rPr>
        <w:t>, 2003). Morales (2006) enfatizou que a família deve ser esclarecida sobre o comportamento da criança, de como podem ajudá-la, diminuindo o estresse do convívio. Dessa forma, é de grande importância a união da família com a equipe profissional, para que seja possível incentivar ainda mais o desenvolvimento cognitivo e motor da criança.</w:t>
      </w:r>
    </w:p>
    <w:p w14:paraId="4CC2AA95" w14:textId="77777777" w:rsidR="007D3251" w:rsidRDefault="00634BE5" w:rsidP="00276CE2">
      <w:pPr>
        <w:pBdr>
          <w:top w:val="nil"/>
          <w:left w:val="nil"/>
          <w:bottom w:val="nil"/>
          <w:right w:val="nil"/>
          <w:between w:val="nil"/>
        </w:pBdr>
        <w:spacing w:line="360" w:lineRule="auto"/>
        <w:ind w:right="116" w:firstLine="829"/>
        <w:jc w:val="both"/>
        <w:rPr>
          <w:rFonts w:ascii="Arial" w:hAnsi="Arial" w:cs="Arial"/>
          <w:color w:val="000000"/>
          <w:sz w:val="24"/>
          <w:szCs w:val="24"/>
        </w:rPr>
      </w:pPr>
      <w:r w:rsidRPr="004A1A11">
        <w:rPr>
          <w:rFonts w:ascii="Arial" w:hAnsi="Arial" w:cs="Arial"/>
          <w:color w:val="000000"/>
          <w:sz w:val="24"/>
          <w:szCs w:val="24"/>
        </w:rPr>
        <w:t xml:space="preserve">Dentre as diferentes abordagens ortopédicas, psiquiátricas e fonoaudiólogos com atuações existentes para minimização destes déficits, encontra-se a fisioterapia que utiliza a cinesioterapia, como instrumento de habilitação e </w:t>
      </w:r>
    </w:p>
    <w:p w14:paraId="010F59A2" w14:textId="77777777" w:rsidR="007D3251" w:rsidRDefault="007D3251" w:rsidP="00634BE5">
      <w:pPr>
        <w:pBdr>
          <w:top w:val="nil"/>
          <w:left w:val="nil"/>
          <w:bottom w:val="nil"/>
          <w:right w:val="nil"/>
          <w:between w:val="nil"/>
        </w:pBdr>
        <w:spacing w:line="360" w:lineRule="auto"/>
        <w:ind w:left="119" w:right="116" w:firstLine="710"/>
        <w:jc w:val="both"/>
        <w:rPr>
          <w:rFonts w:ascii="Arial" w:hAnsi="Arial" w:cs="Arial"/>
          <w:color w:val="000000"/>
          <w:sz w:val="24"/>
          <w:szCs w:val="24"/>
        </w:rPr>
      </w:pPr>
    </w:p>
    <w:p w14:paraId="05775A6B" w14:textId="77777777" w:rsidR="007D3251" w:rsidRDefault="007D3251" w:rsidP="00634BE5">
      <w:pPr>
        <w:pBdr>
          <w:top w:val="nil"/>
          <w:left w:val="nil"/>
          <w:bottom w:val="nil"/>
          <w:right w:val="nil"/>
          <w:between w:val="nil"/>
        </w:pBdr>
        <w:spacing w:line="360" w:lineRule="auto"/>
        <w:ind w:left="119" w:right="116" w:firstLine="710"/>
        <w:jc w:val="both"/>
        <w:rPr>
          <w:rFonts w:ascii="Arial" w:hAnsi="Arial" w:cs="Arial"/>
          <w:color w:val="000000"/>
          <w:sz w:val="24"/>
          <w:szCs w:val="24"/>
        </w:rPr>
      </w:pPr>
    </w:p>
    <w:p w14:paraId="448C15AC" w14:textId="77777777" w:rsidR="007D3251" w:rsidRDefault="007D3251" w:rsidP="00634BE5">
      <w:pPr>
        <w:pBdr>
          <w:top w:val="nil"/>
          <w:left w:val="nil"/>
          <w:bottom w:val="nil"/>
          <w:right w:val="nil"/>
          <w:between w:val="nil"/>
        </w:pBdr>
        <w:spacing w:line="360" w:lineRule="auto"/>
        <w:ind w:left="119" w:right="116" w:firstLine="710"/>
        <w:jc w:val="both"/>
        <w:rPr>
          <w:rFonts w:ascii="Arial" w:hAnsi="Arial" w:cs="Arial"/>
          <w:color w:val="000000"/>
          <w:sz w:val="24"/>
          <w:szCs w:val="24"/>
        </w:rPr>
      </w:pPr>
    </w:p>
    <w:p w14:paraId="1A56963C" w14:textId="77777777" w:rsidR="007D3251" w:rsidRDefault="007D3251" w:rsidP="00634BE5">
      <w:pPr>
        <w:pBdr>
          <w:top w:val="nil"/>
          <w:left w:val="nil"/>
          <w:bottom w:val="nil"/>
          <w:right w:val="nil"/>
          <w:between w:val="nil"/>
        </w:pBdr>
        <w:spacing w:line="360" w:lineRule="auto"/>
        <w:ind w:left="119" w:right="116" w:firstLine="710"/>
        <w:jc w:val="both"/>
        <w:rPr>
          <w:rFonts w:ascii="Arial" w:hAnsi="Arial" w:cs="Arial"/>
          <w:color w:val="000000"/>
          <w:sz w:val="24"/>
          <w:szCs w:val="24"/>
        </w:rPr>
      </w:pPr>
    </w:p>
    <w:p w14:paraId="636ECABD" w14:textId="622CA12A" w:rsidR="00634BE5" w:rsidRPr="004A1A11" w:rsidRDefault="00634BE5" w:rsidP="008B7C2E">
      <w:pPr>
        <w:pBdr>
          <w:top w:val="nil"/>
          <w:left w:val="nil"/>
          <w:bottom w:val="nil"/>
          <w:right w:val="nil"/>
          <w:between w:val="nil"/>
        </w:pBdr>
        <w:spacing w:line="360" w:lineRule="auto"/>
        <w:ind w:right="116"/>
        <w:jc w:val="both"/>
        <w:rPr>
          <w:rFonts w:ascii="Arial" w:hAnsi="Arial" w:cs="Arial"/>
          <w:color w:val="000000"/>
          <w:sz w:val="24"/>
          <w:szCs w:val="24"/>
        </w:rPr>
      </w:pPr>
      <w:r w:rsidRPr="004A1A11">
        <w:rPr>
          <w:rFonts w:ascii="Arial" w:hAnsi="Arial" w:cs="Arial"/>
          <w:color w:val="000000"/>
          <w:sz w:val="24"/>
          <w:szCs w:val="24"/>
        </w:rPr>
        <w:t>reabilitação, além de atividades cujo objetivo central é a formação do esquema corporal (Azevedo; Gusmão, 2016). Os fisioterapeutas utilizam diversos métodos para trabalhar o desenvolvimento de crianças com TEA, considerando sempre suas limitações e particularidades, ou seja, cada paciente recebe um tratamento</w:t>
      </w:r>
      <w:r w:rsidR="004E2F6A" w:rsidRPr="004A1A11">
        <w:rPr>
          <w:rFonts w:ascii="Arial" w:hAnsi="Arial" w:cs="Arial"/>
          <w:color w:val="000000"/>
          <w:sz w:val="24"/>
          <w:szCs w:val="24"/>
        </w:rPr>
        <w:t xml:space="preserve"> </w:t>
      </w:r>
      <w:r w:rsidRPr="004A1A11">
        <w:rPr>
          <w:rFonts w:ascii="Arial" w:hAnsi="Arial" w:cs="Arial"/>
          <w:color w:val="000000"/>
          <w:sz w:val="24"/>
          <w:szCs w:val="24"/>
        </w:rPr>
        <w:t xml:space="preserve">individual e direcionado, buscando uma evolução plena da capacidade cognitiva e física do paciente. </w:t>
      </w:r>
    </w:p>
    <w:p w14:paraId="2C649039" w14:textId="77777777" w:rsidR="00634BE5" w:rsidRPr="004A1A11" w:rsidRDefault="00634BE5" w:rsidP="00276CE2">
      <w:pPr>
        <w:pBdr>
          <w:top w:val="nil"/>
          <w:left w:val="nil"/>
          <w:bottom w:val="nil"/>
          <w:right w:val="nil"/>
          <w:between w:val="nil"/>
        </w:pBdr>
        <w:spacing w:line="360" w:lineRule="auto"/>
        <w:ind w:right="116" w:firstLine="829"/>
        <w:jc w:val="both"/>
        <w:rPr>
          <w:rFonts w:ascii="Arial" w:hAnsi="Arial" w:cs="Arial"/>
          <w:color w:val="000000"/>
          <w:sz w:val="24"/>
          <w:szCs w:val="24"/>
        </w:rPr>
      </w:pPr>
      <w:r w:rsidRPr="004A1A11">
        <w:rPr>
          <w:rFonts w:ascii="Arial" w:hAnsi="Arial" w:cs="Arial"/>
          <w:color w:val="000000"/>
          <w:sz w:val="24"/>
          <w:szCs w:val="24"/>
        </w:rPr>
        <w:t xml:space="preserve">Sendo assim, o presente estudo tem por objetivo pontuar a importância da fisioterapia e do profissional de fisioterapia para crianças portadoras de TEA. </w:t>
      </w:r>
    </w:p>
    <w:p w14:paraId="418A1194" w14:textId="77777777" w:rsidR="004E2F6A" w:rsidRPr="004E2F6A" w:rsidRDefault="004E2F6A" w:rsidP="004E2F6A">
      <w:pPr>
        <w:pStyle w:val="Ttulo2"/>
        <w:spacing w:before="133"/>
        <w:rPr>
          <w:rFonts w:ascii="Arial" w:hAnsi="Arial" w:cs="Arial"/>
          <w:b/>
          <w:bCs/>
          <w:sz w:val="24"/>
          <w:szCs w:val="24"/>
        </w:rPr>
      </w:pPr>
    </w:p>
    <w:p w14:paraId="68D144A3" w14:textId="77777777" w:rsidR="004E2F6A" w:rsidRDefault="004E2F6A" w:rsidP="004E2F6A">
      <w:pPr>
        <w:pStyle w:val="Ttulo2"/>
        <w:spacing w:before="133"/>
        <w:rPr>
          <w:rFonts w:ascii="Arial" w:hAnsi="Arial" w:cs="Arial"/>
          <w:b/>
          <w:bCs/>
          <w:color w:val="auto"/>
          <w:sz w:val="24"/>
          <w:szCs w:val="24"/>
        </w:rPr>
      </w:pPr>
      <w:r w:rsidRPr="004E2F6A">
        <w:rPr>
          <w:rFonts w:ascii="Arial" w:hAnsi="Arial" w:cs="Arial"/>
          <w:b/>
          <w:bCs/>
          <w:color w:val="auto"/>
          <w:sz w:val="24"/>
          <w:szCs w:val="24"/>
        </w:rPr>
        <w:t>2 OBJETIVO</w:t>
      </w:r>
    </w:p>
    <w:p w14:paraId="1FD6911B" w14:textId="77777777" w:rsidR="002146FF" w:rsidRPr="004E2F6A" w:rsidRDefault="002146FF" w:rsidP="002146FF"/>
    <w:p w14:paraId="13E164CC" w14:textId="52DB94CA" w:rsidR="002146FF" w:rsidRPr="002146FF" w:rsidRDefault="002146FF" w:rsidP="00276CE2">
      <w:pPr>
        <w:spacing w:line="360" w:lineRule="auto"/>
        <w:ind w:firstLine="851"/>
        <w:jc w:val="both"/>
        <w:rPr>
          <w:rFonts w:ascii="Arial" w:hAnsi="Arial" w:cs="Arial"/>
          <w:sz w:val="24"/>
          <w:szCs w:val="24"/>
        </w:rPr>
      </w:pPr>
      <w:r w:rsidRPr="002146FF">
        <w:rPr>
          <w:rFonts w:ascii="Arial" w:hAnsi="Arial" w:cs="Arial"/>
          <w:sz w:val="24"/>
          <w:szCs w:val="24"/>
        </w:rPr>
        <w:t>Demonstrar os benefícios da fisioterapia em pacientes autistas, com ênfase na importância da intervenção precoce para o desenvolvimento motor, sensorial e social dessas crianças. A fisioterapia, ao atuar diretamente nas dificuldades de coordenação motora, equilíbrio e tônus muscular, contribui significativamente para o aprimoramento das habilidades funcionais e para a independência nas atividades cotidianas, promovendo, assim, uma melhor qualidade de vida para o paciente e sua família.</w:t>
      </w:r>
    </w:p>
    <w:p w14:paraId="31FE8C01" w14:textId="48E49FE1" w:rsidR="00D3453D" w:rsidRDefault="002146FF" w:rsidP="00276CE2">
      <w:pPr>
        <w:spacing w:line="360" w:lineRule="auto"/>
        <w:ind w:firstLine="851"/>
        <w:jc w:val="both"/>
        <w:rPr>
          <w:rFonts w:ascii="Arial" w:hAnsi="Arial" w:cs="Arial"/>
          <w:sz w:val="24"/>
          <w:szCs w:val="24"/>
        </w:rPr>
      </w:pPr>
      <w:r w:rsidRPr="002146FF">
        <w:rPr>
          <w:rFonts w:ascii="Arial" w:hAnsi="Arial" w:cs="Arial"/>
          <w:sz w:val="24"/>
          <w:szCs w:val="24"/>
        </w:rPr>
        <w:t>Além disso, a intervenção precoce potencializa os resultados terapêuticos, pois aproveita a plasticidade neural das crianças em fase de desenvolvimento, facilitando a integração sensorial e o aprendizado motor. Dessa forma, o tratamento fisioterapêutico torna-se uma ferramenta fundamental para reduzir os impactos das limitações físicas e cognitivas associadas ao Transtorno do Espectro Autista (TEA), favorecendo o pleno desenvolvimento e inclusão social do paciente.</w:t>
      </w:r>
    </w:p>
    <w:p w14:paraId="0BE0B77A" w14:textId="77777777" w:rsidR="007D3251" w:rsidRDefault="007D3251" w:rsidP="002146FF">
      <w:pPr>
        <w:spacing w:line="360" w:lineRule="auto"/>
        <w:ind w:firstLine="567"/>
        <w:jc w:val="both"/>
        <w:rPr>
          <w:rFonts w:ascii="Arial" w:hAnsi="Arial" w:cs="Arial"/>
          <w:sz w:val="24"/>
          <w:szCs w:val="24"/>
        </w:rPr>
      </w:pPr>
    </w:p>
    <w:p w14:paraId="45260539" w14:textId="77777777" w:rsidR="007D3251" w:rsidRPr="004A1A11" w:rsidRDefault="007D3251" w:rsidP="007D3251">
      <w:pPr>
        <w:pStyle w:val="Ttulo2"/>
        <w:spacing w:before="133" w:line="360" w:lineRule="auto"/>
        <w:rPr>
          <w:rFonts w:ascii="Arial" w:hAnsi="Arial" w:cs="Arial"/>
          <w:b/>
          <w:bCs/>
          <w:color w:val="auto"/>
          <w:sz w:val="24"/>
          <w:szCs w:val="24"/>
        </w:rPr>
      </w:pPr>
      <w:r w:rsidRPr="004A1A11">
        <w:rPr>
          <w:rFonts w:ascii="Arial" w:hAnsi="Arial" w:cs="Arial"/>
          <w:b/>
          <w:bCs/>
          <w:color w:val="auto"/>
          <w:sz w:val="24"/>
          <w:szCs w:val="24"/>
        </w:rPr>
        <w:t>3 PROCEDIMENTOS METODOLÓGICOS</w:t>
      </w:r>
    </w:p>
    <w:p w14:paraId="2582D489" w14:textId="3A6EBCEF" w:rsidR="007D3251" w:rsidRDefault="007D3251" w:rsidP="00276CE2">
      <w:pPr>
        <w:spacing w:line="360" w:lineRule="auto"/>
        <w:ind w:firstLine="851"/>
        <w:jc w:val="both"/>
        <w:rPr>
          <w:rFonts w:ascii="Arial" w:hAnsi="Arial" w:cs="Arial"/>
          <w:sz w:val="24"/>
          <w:szCs w:val="24"/>
        </w:rPr>
      </w:pPr>
      <w:r w:rsidRPr="004A1A11">
        <w:rPr>
          <w:rFonts w:ascii="Arial" w:hAnsi="Arial" w:cs="Arial"/>
          <w:sz w:val="24"/>
          <w:szCs w:val="24"/>
        </w:rPr>
        <w:t>Foi realizada uma pesquisa bibliográfica de Natureza básica, de abordagem qualitativa e de objetivo exploratório, acerca da importância da fisioterapia para crianças portadoras do Transtorno do Espectro Autista. Para a realização da busca e seleção dos estudos foram utilizados os bancos de dados da Biblioteca Virtual em</w:t>
      </w:r>
      <w:r>
        <w:rPr>
          <w:rFonts w:ascii="Arial" w:hAnsi="Arial" w:cs="Arial"/>
          <w:sz w:val="24"/>
          <w:szCs w:val="24"/>
        </w:rPr>
        <w:t xml:space="preserve"> </w:t>
      </w:r>
      <w:r w:rsidRPr="004A1A11">
        <w:rPr>
          <w:rFonts w:ascii="Arial" w:hAnsi="Arial" w:cs="Arial"/>
          <w:sz w:val="24"/>
          <w:szCs w:val="24"/>
        </w:rPr>
        <w:t xml:space="preserve">Saúde (BVS) e </w:t>
      </w:r>
      <w:proofErr w:type="spellStart"/>
      <w:r w:rsidRPr="004A1A11">
        <w:rPr>
          <w:rFonts w:ascii="Arial" w:hAnsi="Arial" w:cs="Arial"/>
          <w:sz w:val="24"/>
          <w:szCs w:val="24"/>
        </w:rPr>
        <w:t>Scielo</w:t>
      </w:r>
      <w:proofErr w:type="spellEnd"/>
      <w:r w:rsidRPr="004A1A11">
        <w:rPr>
          <w:rFonts w:ascii="Arial" w:hAnsi="Arial" w:cs="Arial"/>
          <w:sz w:val="24"/>
          <w:szCs w:val="24"/>
        </w:rPr>
        <w:t xml:space="preserve"> e livros escritos por profissionais especializados em áreas da</w:t>
      </w:r>
    </w:p>
    <w:p w14:paraId="1F7F9383" w14:textId="77777777" w:rsidR="007D3251" w:rsidRDefault="007D3251" w:rsidP="002146FF">
      <w:pPr>
        <w:spacing w:line="360" w:lineRule="auto"/>
        <w:ind w:firstLine="567"/>
        <w:jc w:val="both"/>
        <w:rPr>
          <w:rFonts w:ascii="Arial" w:hAnsi="Arial" w:cs="Arial"/>
          <w:sz w:val="24"/>
          <w:szCs w:val="24"/>
        </w:rPr>
      </w:pPr>
    </w:p>
    <w:p w14:paraId="5C81EE4D" w14:textId="77777777" w:rsidR="007D3251" w:rsidRDefault="007D3251" w:rsidP="002146FF">
      <w:pPr>
        <w:spacing w:line="360" w:lineRule="auto"/>
        <w:ind w:firstLine="567"/>
        <w:jc w:val="both"/>
        <w:rPr>
          <w:rFonts w:ascii="Arial" w:hAnsi="Arial" w:cs="Arial"/>
          <w:sz w:val="24"/>
          <w:szCs w:val="24"/>
        </w:rPr>
      </w:pPr>
    </w:p>
    <w:p w14:paraId="3314CAFE" w14:textId="77777777" w:rsidR="007D3251" w:rsidRDefault="007D3251" w:rsidP="002146FF">
      <w:pPr>
        <w:spacing w:line="360" w:lineRule="auto"/>
        <w:ind w:firstLine="567"/>
        <w:jc w:val="both"/>
        <w:rPr>
          <w:rFonts w:ascii="Arial" w:hAnsi="Arial" w:cs="Arial"/>
          <w:sz w:val="24"/>
          <w:szCs w:val="24"/>
        </w:rPr>
      </w:pPr>
    </w:p>
    <w:p w14:paraId="359E47C3" w14:textId="77777777" w:rsidR="007D3251" w:rsidRDefault="007D3251" w:rsidP="002146FF">
      <w:pPr>
        <w:spacing w:line="360" w:lineRule="auto"/>
        <w:ind w:firstLine="567"/>
        <w:jc w:val="both"/>
        <w:rPr>
          <w:rFonts w:ascii="Arial" w:hAnsi="Arial" w:cs="Arial"/>
          <w:sz w:val="24"/>
          <w:szCs w:val="24"/>
        </w:rPr>
      </w:pPr>
    </w:p>
    <w:p w14:paraId="57F06494" w14:textId="3393D224" w:rsidR="002146FF" w:rsidRPr="007D3251" w:rsidRDefault="007D3251" w:rsidP="007D3251">
      <w:pPr>
        <w:pStyle w:val="Ttulo2"/>
        <w:spacing w:before="1" w:line="360" w:lineRule="auto"/>
        <w:jc w:val="both"/>
        <w:rPr>
          <w:rFonts w:ascii="Arial" w:hAnsi="Arial" w:cs="Arial"/>
          <w:b/>
          <w:color w:val="auto"/>
          <w:sz w:val="24"/>
          <w:szCs w:val="24"/>
        </w:rPr>
      </w:pPr>
      <w:r w:rsidRPr="004A1A11">
        <w:rPr>
          <w:rFonts w:ascii="Arial" w:hAnsi="Arial" w:cs="Arial"/>
          <w:color w:val="auto"/>
          <w:sz w:val="24"/>
          <w:szCs w:val="24"/>
        </w:rPr>
        <w:t xml:space="preserve">fisioterapia e psicologia, disponíveis nos idiomas português e inglês, entre os anos 2003 a 2023. </w:t>
      </w:r>
    </w:p>
    <w:p w14:paraId="446AF773" w14:textId="22DBBED3" w:rsidR="00D3453D" w:rsidRPr="004A1A11" w:rsidRDefault="00D3453D" w:rsidP="00276CE2">
      <w:pPr>
        <w:pStyle w:val="Ttulo2"/>
        <w:spacing w:before="1" w:line="360" w:lineRule="auto"/>
        <w:ind w:firstLine="851"/>
        <w:jc w:val="both"/>
        <w:rPr>
          <w:rFonts w:ascii="Arial" w:hAnsi="Arial" w:cs="Arial"/>
          <w:b/>
          <w:color w:val="auto"/>
          <w:sz w:val="24"/>
          <w:szCs w:val="24"/>
        </w:rPr>
      </w:pPr>
      <w:r w:rsidRPr="004A1A11">
        <w:rPr>
          <w:rFonts w:ascii="Arial" w:hAnsi="Arial" w:cs="Arial"/>
          <w:color w:val="auto"/>
          <w:sz w:val="24"/>
          <w:szCs w:val="24"/>
        </w:rPr>
        <w:t xml:space="preserve"> As palavras chaves e as combinações utilizadas para construir as estratégias de busca foram: TEA; fisioterapia; crianças autistas. </w:t>
      </w:r>
    </w:p>
    <w:p w14:paraId="56A3C022" w14:textId="54C98F3A" w:rsidR="00D3453D" w:rsidRPr="004A1A11" w:rsidRDefault="00D3453D" w:rsidP="00276CE2">
      <w:pPr>
        <w:spacing w:line="360" w:lineRule="auto"/>
        <w:ind w:firstLine="851"/>
        <w:jc w:val="both"/>
        <w:rPr>
          <w:rFonts w:ascii="Arial" w:hAnsi="Arial" w:cs="Arial"/>
          <w:sz w:val="24"/>
          <w:szCs w:val="24"/>
        </w:rPr>
      </w:pPr>
      <w:r w:rsidRPr="004A1A11">
        <w:rPr>
          <w:rFonts w:ascii="Arial" w:hAnsi="Arial" w:cs="Arial"/>
          <w:sz w:val="24"/>
          <w:szCs w:val="24"/>
        </w:rPr>
        <w:t>Os critérios de inclusão utilizados foram artigos científicos nos idiomas português e inglês, disponíveis eletronicamente de forma integral e gratuita; artigos publicados entre os anos (2003– 2023) e estudos originais que abordem o tema proposto. Foram excluídos da presente pesquisa estudos duplicados, incompletos, sem desfecho, e àqueles cujo título, resumo e objetivo não se enquadravam no tema proposto do presente estudo.</w:t>
      </w:r>
    </w:p>
    <w:p w14:paraId="44D6FEFC" w14:textId="77777777" w:rsidR="00D3453D" w:rsidRPr="004A1A11" w:rsidRDefault="00D3453D" w:rsidP="00D3453D">
      <w:pPr>
        <w:spacing w:line="360" w:lineRule="auto"/>
        <w:rPr>
          <w:rFonts w:ascii="Arial" w:hAnsi="Arial" w:cs="Arial"/>
          <w:sz w:val="24"/>
          <w:szCs w:val="24"/>
        </w:rPr>
      </w:pPr>
    </w:p>
    <w:p w14:paraId="1941050B" w14:textId="03ABD447" w:rsidR="004E2F6A" w:rsidRPr="004A1A11" w:rsidRDefault="00816BFB" w:rsidP="00D3453D">
      <w:pPr>
        <w:spacing w:line="360" w:lineRule="auto"/>
        <w:jc w:val="both"/>
        <w:rPr>
          <w:rFonts w:ascii="Arial" w:hAnsi="Arial" w:cs="Arial"/>
          <w:b/>
          <w:sz w:val="24"/>
          <w:szCs w:val="24"/>
        </w:rPr>
      </w:pPr>
      <w:r>
        <w:rPr>
          <w:rFonts w:ascii="Arial" w:hAnsi="Arial" w:cs="Arial"/>
          <w:b/>
          <w:sz w:val="24"/>
          <w:szCs w:val="24"/>
        </w:rPr>
        <w:t>4</w:t>
      </w:r>
      <w:r w:rsidR="00D3453D" w:rsidRPr="004A1A11">
        <w:rPr>
          <w:rFonts w:ascii="Arial" w:hAnsi="Arial" w:cs="Arial"/>
          <w:b/>
          <w:sz w:val="24"/>
          <w:szCs w:val="24"/>
        </w:rPr>
        <w:t xml:space="preserve"> RESULTADOS E DISCUSSÃO </w:t>
      </w:r>
    </w:p>
    <w:p w14:paraId="11BA9FDD" w14:textId="54FCFFD0" w:rsidR="00D3453D" w:rsidRDefault="00816BFB" w:rsidP="00D3453D">
      <w:pPr>
        <w:spacing w:line="360" w:lineRule="auto"/>
        <w:jc w:val="both"/>
        <w:rPr>
          <w:rFonts w:ascii="Arial" w:hAnsi="Arial" w:cs="Arial"/>
          <w:b/>
          <w:sz w:val="24"/>
          <w:szCs w:val="24"/>
        </w:rPr>
      </w:pPr>
      <w:r>
        <w:rPr>
          <w:rFonts w:ascii="Arial" w:hAnsi="Arial" w:cs="Arial"/>
          <w:b/>
          <w:sz w:val="24"/>
          <w:szCs w:val="24"/>
        </w:rPr>
        <w:t>4</w:t>
      </w:r>
      <w:r w:rsidR="00D3453D" w:rsidRPr="004A1A11">
        <w:rPr>
          <w:rFonts w:ascii="Arial" w:hAnsi="Arial" w:cs="Arial"/>
          <w:b/>
          <w:sz w:val="24"/>
          <w:szCs w:val="24"/>
        </w:rPr>
        <w:t>.1 Transtorno do Espectro Autista (TEA)</w:t>
      </w:r>
    </w:p>
    <w:p w14:paraId="1CD414E4" w14:textId="77777777" w:rsidR="002146FF" w:rsidRPr="004A1A11" w:rsidRDefault="002146FF" w:rsidP="00D3453D">
      <w:pPr>
        <w:spacing w:line="360" w:lineRule="auto"/>
        <w:jc w:val="both"/>
        <w:rPr>
          <w:rFonts w:ascii="Arial" w:hAnsi="Arial" w:cs="Arial"/>
          <w:b/>
          <w:sz w:val="24"/>
          <w:szCs w:val="24"/>
        </w:rPr>
      </w:pPr>
    </w:p>
    <w:p w14:paraId="3F93A5B2" w14:textId="2312158F" w:rsidR="00D3453D" w:rsidRPr="004A1A11" w:rsidRDefault="00D3453D" w:rsidP="00276CE2">
      <w:pPr>
        <w:spacing w:line="360" w:lineRule="auto"/>
        <w:ind w:firstLine="851"/>
        <w:jc w:val="both"/>
        <w:rPr>
          <w:rFonts w:ascii="Arial" w:hAnsi="Arial" w:cs="Arial"/>
          <w:sz w:val="24"/>
          <w:szCs w:val="24"/>
        </w:rPr>
      </w:pPr>
      <w:r w:rsidRPr="004A1A11">
        <w:rPr>
          <w:rFonts w:ascii="Arial" w:hAnsi="Arial" w:cs="Arial"/>
          <w:sz w:val="24"/>
          <w:szCs w:val="24"/>
        </w:rPr>
        <w:t>Nesta seção introdutória, procederemos à exposição do funcionamento do transtorno do espectro autista, destacando-o como uma das etiologias mais pertinentes nos dias atuais. Com a ampliação da conscientização acerca deste transtorno, inúmeras crianças e adultos têm se inclinado à busca por diagnósticos e à introspecção de sua identidade autista. Nessa perspectiva, a fisioterapia assume um papel significativo no desenvolvimento motor e interpessoal desses sujeitos. Entretanto, como seria o transtorno do espectro autista? Uma compreensão do transtorno do espectro autista e de suas manifestações é importante para subsidiar os profissionais de fisioterapia com um embasamento mais prático.</w:t>
      </w:r>
    </w:p>
    <w:p w14:paraId="4C5F2B27" w14:textId="77777777" w:rsidR="007D3251" w:rsidRDefault="00D3453D" w:rsidP="00276CE2">
      <w:pPr>
        <w:spacing w:line="360" w:lineRule="auto"/>
        <w:ind w:firstLine="851"/>
        <w:jc w:val="both"/>
        <w:rPr>
          <w:rFonts w:ascii="Arial" w:hAnsi="Arial" w:cs="Arial"/>
          <w:sz w:val="24"/>
          <w:szCs w:val="24"/>
        </w:rPr>
      </w:pPr>
      <w:r w:rsidRPr="004A1A11">
        <w:rPr>
          <w:rFonts w:ascii="Arial" w:hAnsi="Arial" w:cs="Arial"/>
          <w:sz w:val="24"/>
          <w:szCs w:val="24"/>
        </w:rPr>
        <w:t xml:space="preserve">O autismo é caracterizado pela exibição de uma grande variedade de comportamentos, tanto em diversidade quanto em quantidade e intensidade, os quais são suficientes para trazer impactos significativos nas esferas do convívio social, desempenho acadêmico, desempenho profissional e bem-estar emocional. Conforme as diretrizes estabelecidas no Manual Diagnóstico e Estatístico de Transtornos </w:t>
      </w:r>
      <w:r w:rsidRPr="004A1A11">
        <w:rPr>
          <w:rFonts w:ascii="Arial" w:hAnsi="Arial" w:cs="Arial"/>
          <w:sz w:val="24"/>
          <w:szCs w:val="24"/>
        </w:rPr>
        <w:lastRenderedPageBreak/>
        <w:t xml:space="preserve">Mentais (DSM-V), o TEA é uma condição de desenvolvimento neurológico marcada pela presença de dificuldades na comunicação e interação sociais, juntamente com a </w:t>
      </w:r>
    </w:p>
    <w:p w14:paraId="04BBB6EA" w14:textId="77777777" w:rsidR="007D3251" w:rsidRDefault="007D3251" w:rsidP="00D3453D">
      <w:pPr>
        <w:spacing w:line="360" w:lineRule="auto"/>
        <w:ind w:firstLine="720"/>
        <w:jc w:val="both"/>
        <w:rPr>
          <w:rFonts w:ascii="Arial" w:hAnsi="Arial" w:cs="Arial"/>
          <w:sz w:val="24"/>
          <w:szCs w:val="24"/>
        </w:rPr>
      </w:pPr>
    </w:p>
    <w:p w14:paraId="26BC5E77" w14:textId="77777777" w:rsidR="007D3251" w:rsidRDefault="007D3251" w:rsidP="00D3453D">
      <w:pPr>
        <w:spacing w:line="360" w:lineRule="auto"/>
        <w:ind w:firstLine="720"/>
        <w:jc w:val="both"/>
        <w:rPr>
          <w:rFonts w:ascii="Arial" w:hAnsi="Arial" w:cs="Arial"/>
          <w:sz w:val="24"/>
          <w:szCs w:val="24"/>
        </w:rPr>
      </w:pPr>
    </w:p>
    <w:p w14:paraId="1EBA7963" w14:textId="77777777" w:rsidR="007D3251" w:rsidRDefault="007D3251" w:rsidP="00D3453D">
      <w:pPr>
        <w:spacing w:line="360" w:lineRule="auto"/>
        <w:ind w:firstLine="720"/>
        <w:jc w:val="both"/>
        <w:rPr>
          <w:rFonts w:ascii="Arial" w:hAnsi="Arial" w:cs="Arial"/>
          <w:sz w:val="24"/>
          <w:szCs w:val="24"/>
        </w:rPr>
      </w:pPr>
    </w:p>
    <w:p w14:paraId="0BB844BE" w14:textId="7DA643F7" w:rsidR="002146FF" w:rsidRDefault="00D3453D" w:rsidP="007D3251">
      <w:pPr>
        <w:spacing w:line="360" w:lineRule="auto"/>
        <w:jc w:val="both"/>
        <w:rPr>
          <w:rFonts w:ascii="Arial" w:hAnsi="Arial" w:cs="Arial"/>
          <w:sz w:val="24"/>
          <w:szCs w:val="24"/>
        </w:rPr>
      </w:pPr>
      <w:r w:rsidRPr="004A1A11">
        <w:rPr>
          <w:rFonts w:ascii="Arial" w:hAnsi="Arial" w:cs="Arial"/>
          <w:sz w:val="24"/>
          <w:szCs w:val="24"/>
        </w:rPr>
        <w:t>manifestação de comportamentos e interesses restritos e repetitivos (</w:t>
      </w:r>
      <w:proofErr w:type="spellStart"/>
      <w:r w:rsidRPr="004A1A11">
        <w:rPr>
          <w:rFonts w:ascii="Arial" w:hAnsi="Arial" w:cs="Arial"/>
          <w:sz w:val="24"/>
          <w:szCs w:val="24"/>
        </w:rPr>
        <w:t>Goyos</w:t>
      </w:r>
      <w:proofErr w:type="spellEnd"/>
      <w:r w:rsidRPr="004A1A11">
        <w:rPr>
          <w:rFonts w:ascii="Arial" w:hAnsi="Arial" w:cs="Arial"/>
          <w:sz w:val="24"/>
          <w:szCs w:val="24"/>
        </w:rPr>
        <w:t>, 2018, p.14).</w:t>
      </w:r>
    </w:p>
    <w:p w14:paraId="5C2ECC45" w14:textId="5B2DEBB4" w:rsidR="00D3453D" w:rsidRPr="004A1A11" w:rsidRDefault="00D3453D" w:rsidP="008B5166">
      <w:pPr>
        <w:spacing w:line="360" w:lineRule="auto"/>
        <w:ind w:firstLine="851"/>
        <w:jc w:val="both"/>
        <w:rPr>
          <w:rFonts w:ascii="Arial" w:hAnsi="Arial" w:cs="Arial"/>
          <w:sz w:val="24"/>
          <w:szCs w:val="24"/>
        </w:rPr>
      </w:pPr>
      <w:r w:rsidRPr="004A1A11">
        <w:rPr>
          <w:rFonts w:ascii="Arial" w:hAnsi="Arial" w:cs="Arial"/>
          <w:sz w:val="24"/>
          <w:szCs w:val="24"/>
        </w:rPr>
        <w:t>A população de crianças que enfrenta o TEA em ambientes educacionais de alto desempenho requer orientação específica sobre rotinas e uma variedade de abordagens para desenvolver habilidades sociais. Isso as capacitará a gerenciar seu comportamento e compreender as regras sociais que regem as interações. Dada a dificuldade em deduzir intuitivamente os pensamentos e intenções dos outros, as crianças com autismo, necessitam de suporte adicional para interpretar os comportamentos alheios, antecipar reações e se envolver de maneira apropriada com os colegas. Muitas vezes, o desafio não é a falta de interações sociais, mas sim a eficácia dessas interações (</w:t>
      </w:r>
      <w:proofErr w:type="spellStart"/>
      <w:r w:rsidRPr="004A1A11">
        <w:rPr>
          <w:rFonts w:ascii="Arial" w:hAnsi="Arial" w:cs="Arial"/>
          <w:sz w:val="24"/>
          <w:szCs w:val="24"/>
        </w:rPr>
        <w:t>Donvan</w:t>
      </w:r>
      <w:proofErr w:type="spellEnd"/>
      <w:r w:rsidRPr="004A1A11">
        <w:rPr>
          <w:rFonts w:ascii="Arial" w:hAnsi="Arial" w:cs="Arial"/>
          <w:sz w:val="24"/>
          <w:szCs w:val="24"/>
        </w:rPr>
        <w:t xml:space="preserve">; </w:t>
      </w:r>
      <w:proofErr w:type="spellStart"/>
      <w:r w:rsidRPr="004A1A11">
        <w:rPr>
          <w:rFonts w:ascii="Arial" w:hAnsi="Arial" w:cs="Arial"/>
          <w:sz w:val="24"/>
          <w:szCs w:val="24"/>
        </w:rPr>
        <w:t>Zucker</w:t>
      </w:r>
      <w:proofErr w:type="spellEnd"/>
      <w:r w:rsidRPr="004A1A11">
        <w:rPr>
          <w:rFonts w:ascii="Arial" w:hAnsi="Arial" w:cs="Arial"/>
          <w:sz w:val="24"/>
          <w:szCs w:val="24"/>
        </w:rPr>
        <w:t>, 2017).</w:t>
      </w:r>
    </w:p>
    <w:p w14:paraId="0A5F493D" w14:textId="0D7EB732" w:rsidR="00D3453D" w:rsidRPr="004A1A11" w:rsidRDefault="00D3453D" w:rsidP="008B5166">
      <w:pPr>
        <w:spacing w:line="360" w:lineRule="auto"/>
        <w:ind w:firstLine="851"/>
        <w:jc w:val="both"/>
        <w:rPr>
          <w:rFonts w:ascii="Arial" w:hAnsi="Arial" w:cs="Arial"/>
          <w:sz w:val="24"/>
          <w:szCs w:val="24"/>
        </w:rPr>
      </w:pPr>
      <w:r w:rsidRPr="004A1A11">
        <w:rPr>
          <w:rFonts w:ascii="Arial" w:hAnsi="Arial" w:cs="Arial"/>
          <w:sz w:val="24"/>
          <w:szCs w:val="24"/>
        </w:rPr>
        <w:t xml:space="preserve">Na obra, Rogers, Dawson e </w:t>
      </w:r>
      <w:proofErr w:type="spellStart"/>
      <w:r w:rsidRPr="004A1A11">
        <w:rPr>
          <w:rFonts w:ascii="Arial" w:hAnsi="Arial" w:cs="Arial"/>
          <w:sz w:val="24"/>
          <w:szCs w:val="24"/>
        </w:rPr>
        <w:t>Vismara</w:t>
      </w:r>
      <w:proofErr w:type="spellEnd"/>
      <w:r w:rsidRPr="004A1A11">
        <w:rPr>
          <w:rFonts w:ascii="Arial" w:hAnsi="Arial" w:cs="Arial"/>
          <w:sz w:val="24"/>
          <w:szCs w:val="24"/>
        </w:rPr>
        <w:t xml:space="preserve"> (2012) sugerem que as principais áreas de desafio enfrentadas por crianças com autismo abrangem: manter a atenção durante interações sociais, utilizar expressões faciais apropriadas, participar em atividades lúdicas e trocas de vez, comunicar de forma verbal e não verbal, desenvolver habilidades de imitação, compartilhar o foco de atenção e utilizar brinquedos de forma adequada e funcional. Além das dificuldades previamente mencionadas, </w:t>
      </w:r>
      <w:proofErr w:type="spellStart"/>
      <w:r w:rsidRPr="004A1A11">
        <w:rPr>
          <w:rFonts w:ascii="Arial" w:hAnsi="Arial" w:cs="Arial"/>
          <w:sz w:val="24"/>
          <w:szCs w:val="24"/>
        </w:rPr>
        <w:t>Loovas</w:t>
      </w:r>
      <w:proofErr w:type="spellEnd"/>
      <w:r w:rsidRPr="004A1A11">
        <w:rPr>
          <w:rFonts w:ascii="Arial" w:hAnsi="Arial" w:cs="Arial"/>
          <w:sz w:val="24"/>
          <w:szCs w:val="24"/>
        </w:rPr>
        <w:t xml:space="preserve"> (2003) também destaca outros desafios significativos, tais como dificuldades na compreensão e expressão da linguagem, déficits de atenção e contato visual, obstáculos nas atividades cotidianas (como vestir-se, pentear o cabelo e comer sem auxílio) e dificuldade em reconhecer situações de perigo.</w:t>
      </w:r>
    </w:p>
    <w:p w14:paraId="5768B4AC" w14:textId="77777777" w:rsidR="008B5166" w:rsidRDefault="00D3453D" w:rsidP="008B5166">
      <w:pPr>
        <w:spacing w:line="360" w:lineRule="auto"/>
        <w:ind w:firstLine="851"/>
        <w:jc w:val="both"/>
        <w:rPr>
          <w:rFonts w:ascii="Arial" w:hAnsi="Arial" w:cs="Arial"/>
          <w:sz w:val="24"/>
          <w:szCs w:val="24"/>
        </w:rPr>
      </w:pPr>
      <w:r w:rsidRPr="004A1A11">
        <w:rPr>
          <w:rFonts w:ascii="Arial" w:hAnsi="Arial" w:cs="Arial"/>
          <w:sz w:val="24"/>
          <w:szCs w:val="24"/>
        </w:rPr>
        <w:t xml:space="preserve">Considerando que as crianças naturalmente absorvem e retêm informações de forma mais eficiente por meio da observação é recomendável empregar estratégias que priorizem essa forma de aprendizado. Isso não apenas promoverá uma compreensão mais aprofundada por parte dos alunos, mas também facilitará o alcance das metas educacionais. No contexto social, em consonância com o método de ensino mencionado, é fundamental propor atividades que sejam pertinentes e significativas para essas crianças. O objetivo geral é promover a alteração de </w:t>
      </w:r>
    </w:p>
    <w:p w14:paraId="6F81A43C" w14:textId="77777777" w:rsidR="008B5166" w:rsidRDefault="008B5166" w:rsidP="008B5166">
      <w:pPr>
        <w:spacing w:line="360" w:lineRule="auto"/>
        <w:ind w:firstLine="851"/>
        <w:jc w:val="both"/>
        <w:rPr>
          <w:rFonts w:ascii="Arial" w:hAnsi="Arial" w:cs="Arial"/>
          <w:sz w:val="24"/>
          <w:szCs w:val="24"/>
        </w:rPr>
      </w:pPr>
    </w:p>
    <w:p w14:paraId="5109C4DF" w14:textId="77777777" w:rsidR="008B5166" w:rsidRDefault="008B5166" w:rsidP="008B5166">
      <w:pPr>
        <w:spacing w:line="360" w:lineRule="auto"/>
        <w:ind w:firstLine="851"/>
        <w:jc w:val="both"/>
        <w:rPr>
          <w:rFonts w:ascii="Arial" w:hAnsi="Arial" w:cs="Arial"/>
          <w:sz w:val="24"/>
          <w:szCs w:val="24"/>
        </w:rPr>
      </w:pPr>
    </w:p>
    <w:p w14:paraId="6D58DF02" w14:textId="77777777" w:rsidR="008B5166" w:rsidRDefault="008B5166" w:rsidP="008B5166">
      <w:pPr>
        <w:spacing w:line="360" w:lineRule="auto"/>
        <w:ind w:firstLine="851"/>
        <w:jc w:val="both"/>
        <w:rPr>
          <w:rFonts w:ascii="Arial" w:hAnsi="Arial" w:cs="Arial"/>
          <w:sz w:val="24"/>
          <w:szCs w:val="24"/>
        </w:rPr>
      </w:pPr>
    </w:p>
    <w:p w14:paraId="18BFCDA3" w14:textId="4E2A7579" w:rsidR="007D3251" w:rsidRDefault="00D3453D" w:rsidP="008B5166">
      <w:pPr>
        <w:spacing w:line="360" w:lineRule="auto"/>
        <w:jc w:val="both"/>
        <w:rPr>
          <w:rFonts w:ascii="Arial" w:hAnsi="Arial" w:cs="Arial"/>
          <w:sz w:val="24"/>
          <w:szCs w:val="24"/>
        </w:rPr>
      </w:pPr>
      <w:r w:rsidRPr="004A1A11">
        <w:rPr>
          <w:rFonts w:ascii="Arial" w:hAnsi="Arial" w:cs="Arial"/>
          <w:sz w:val="24"/>
          <w:szCs w:val="24"/>
        </w:rPr>
        <w:t xml:space="preserve">comportamentos inadequados, substituindo-os por padrões sociais mais adequados a cada contexto específico (Assumpção; </w:t>
      </w:r>
      <w:proofErr w:type="spellStart"/>
      <w:r w:rsidRPr="004A1A11">
        <w:rPr>
          <w:rFonts w:ascii="Arial" w:hAnsi="Arial" w:cs="Arial"/>
          <w:sz w:val="24"/>
          <w:szCs w:val="24"/>
        </w:rPr>
        <w:t>Kuczynski</w:t>
      </w:r>
      <w:proofErr w:type="spellEnd"/>
      <w:r w:rsidRPr="004A1A11">
        <w:rPr>
          <w:rFonts w:ascii="Arial" w:hAnsi="Arial" w:cs="Arial"/>
          <w:sz w:val="24"/>
          <w:szCs w:val="24"/>
        </w:rPr>
        <w:t>, 2011).</w:t>
      </w:r>
    </w:p>
    <w:p w14:paraId="240CF264" w14:textId="756377D5" w:rsidR="00D3453D" w:rsidRPr="004A1A11" w:rsidRDefault="00D3453D" w:rsidP="008B5166">
      <w:pPr>
        <w:spacing w:line="360" w:lineRule="auto"/>
        <w:ind w:firstLine="851"/>
        <w:jc w:val="both"/>
        <w:rPr>
          <w:rFonts w:ascii="Arial" w:hAnsi="Arial" w:cs="Arial"/>
          <w:sz w:val="24"/>
          <w:szCs w:val="24"/>
        </w:rPr>
      </w:pPr>
      <w:r w:rsidRPr="004A1A11">
        <w:rPr>
          <w:rFonts w:ascii="Arial" w:hAnsi="Arial" w:cs="Arial"/>
          <w:sz w:val="24"/>
          <w:szCs w:val="24"/>
        </w:rPr>
        <w:t xml:space="preserve">Ao examinar as implicações educacionais da síndrome para as crianças afetadas, destaca-se sua falta de interesse em participar de jogos sociais, preferindo </w:t>
      </w:r>
      <w:r w:rsidR="007D3251">
        <w:rPr>
          <w:rFonts w:ascii="Arial" w:hAnsi="Arial" w:cs="Arial"/>
          <w:sz w:val="24"/>
          <w:szCs w:val="24"/>
        </w:rPr>
        <w:t xml:space="preserve"> </w:t>
      </w:r>
      <w:r w:rsidRPr="004A1A11">
        <w:rPr>
          <w:rFonts w:ascii="Arial" w:hAnsi="Arial" w:cs="Arial"/>
          <w:sz w:val="24"/>
          <w:szCs w:val="24"/>
        </w:rPr>
        <w:t>atividades repetitivas e isoladas. Isso geralmente resulta em conflitos de adaptação na sala de aula, manifestados por alterações comportamentais, evitação de interações sociais espontâneas e dificuldades em manter conversas simples após ingressarem na escola. Embora expressem a necessidade de aceitação social por parte de seus colegas, a ausência dessas interações pode levar essas crianças a experimentarem sentimentos de solidão e depressão. Consequentemente, devido às suas dificuldades na compreensão social e emocional, elas enfrentam desafios significativos ao tentar interagir de maneira apropriada (</w:t>
      </w:r>
      <w:proofErr w:type="spellStart"/>
      <w:r w:rsidRPr="004A1A11">
        <w:rPr>
          <w:rFonts w:ascii="Arial" w:hAnsi="Arial" w:cs="Arial"/>
          <w:sz w:val="24"/>
          <w:szCs w:val="24"/>
        </w:rPr>
        <w:t>Saviani</w:t>
      </w:r>
      <w:proofErr w:type="spellEnd"/>
      <w:r w:rsidRPr="004A1A11">
        <w:rPr>
          <w:rFonts w:ascii="Arial" w:hAnsi="Arial" w:cs="Arial"/>
          <w:sz w:val="24"/>
          <w:szCs w:val="24"/>
        </w:rPr>
        <w:t>, 2011).</w:t>
      </w:r>
    </w:p>
    <w:p w14:paraId="462DB95F" w14:textId="416A73EC" w:rsidR="00D3453D" w:rsidRPr="004A1A11" w:rsidRDefault="00D3453D" w:rsidP="008B5166">
      <w:pPr>
        <w:spacing w:line="360" w:lineRule="auto"/>
        <w:ind w:firstLine="851"/>
        <w:jc w:val="both"/>
        <w:rPr>
          <w:rFonts w:ascii="Arial" w:hAnsi="Arial" w:cs="Arial"/>
          <w:sz w:val="24"/>
          <w:szCs w:val="24"/>
        </w:rPr>
      </w:pPr>
      <w:r w:rsidRPr="004A1A11">
        <w:rPr>
          <w:rFonts w:ascii="Arial" w:hAnsi="Arial" w:cs="Arial"/>
          <w:sz w:val="24"/>
          <w:szCs w:val="24"/>
        </w:rPr>
        <w:t xml:space="preserve">De acordo com as observações de </w:t>
      </w:r>
      <w:proofErr w:type="spellStart"/>
      <w:r w:rsidRPr="004A1A11">
        <w:rPr>
          <w:rFonts w:ascii="Arial" w:hAnsi="Arial" w:cs="Arial"/>
          <w:sz w:val="24"/>
          <w:szCs w:val="24"/>
        </w:rPr>
        <w:t>Cordazzo</w:t>
      </w:r>
      <w:proofErr w:type="spellEnd"/>
      <w:r w:rsidRPr="004A1A11">
        <w:rPr>
          <w:rFonts w:ascii="Arial" w:hAnsi="Arial" w:cs="Arial"/>
          <w:sz w:val="24"/>
          <w:szCs w:val="24"/>
        </w:rPr>
        <w:t xml:space="preserve"> e Vieira (2007), a brincadeira pode ser vista como uma forma de comunicação. Mesmo quando a criança brinca sozinha e usa sua imaginação, ela interage com seus brinquedos ou com figuras imaginárias. Isso influencia diretamente o desenvolvimento da linguagem, ajudando a expandir o vocabulário e a praticar a pronúncia de palavras e frases. Além disso, brincar também favorece o desenvolvimento social, ensinando valores como responsabilidade, negociação, conquista, respeito às regras e resolução de conflitos (Hansen </w:t>
      </w:r>
      <w:r w:rsidRPr="004A1A11">
        <w:rPr>
          <w:rFonts w:ascii="Arial" w:hAnsi="Arial" w:cs="Arial"/>
          <w:i/>
          <w:sz w:val="24"/>
          <w:szCs w:val="24"/>
        </w:rPr>
        <w:t>et al.</w:t>
      </w:r>
      <w:r w:rsidRPr="004A1A11">
        <w:rPr>
          <w:rFonts w:ascii="Arial" w:hAnsi="Arial" w:cs="Arial"/>
          <w:sz w:val="24"/>
          <w:szCs w:val="24"/>
        </w:rPr>
        <w:t>, 2007).</w:t>
      </w:r>
    </w:p>
    <w:p w14:paraId="632D4368" w14:textId="77777777" w:rsidR="00D3453D" w:rsidRPr="004A1A11" w:rsidRDefault="00D3453D" w:rsidP="00D3453D">
      <w:pPr>
        <w:spacing w:line="360" w:lineRule="auto"/>
        <w:ind w:firstLine="720"/>
        <w:jc w:val="both"/>
        <w:rPr>
          <w:rFonts w:ascii="Arial" w:hAnsi="Arial" w:cs="Arial"/>
          <w:sz w:val="24"/>
          <w:szCs w:val="24"/>
        </w:rPr>
      </w:pPr>
    </w:p>
    <w:p w14:paraId="5A7FDB13" w14:textId="476BC155" w:rsidR="00D3453D" w:rsidRDefault="00816BFB" w:rsidP="00D3453D">
      <w:pPr>
        <w:spacing w:line="360" w:lineRule="auto"/>
        <w:jc w:val="both"/>
        <w:rPr>
          <w:rFonts w:ascii="Arial" w:hAnsi="Arial" w:cs="Arial"/>
          <w:b/>
          <w:sz w:val="24"/>
          <w:szCs w:val="24"/>
        </w:rPr>
      </w:pPr>
      <w:r>
        <w:rPr>
          <w:rFonts w:ascii="Arial" w:hAnsi="Arial" w:cs="Arial"/>
          <w:b/>
          <w:sz w:val="24"/>
          <w:szCs w:val="24"/>
        </w:rPr>
        <w:t>4</w:t>
      </w:r>
      <w:r w:rsidR="00D3453D" w:rsidRPr="004A1A11">
        <w:rPr>
          <w:rFonts w:ascii="Arial" w:hAnsi="Arial" w:cs="Arial"/>
          <w:b/>
          <w:sz w:val="24"/>
          <w:szCs w:val="24"/>
        </w:rPr>
        <w:t>.2 O uso da fisioterapia no desenvolvimento dos aspectos motores da criança com TEA</w:t>
      </w:r>
    </w:p>
    <w:p w14:paraId="085B331A" w14:textId="77777777" w:rsidR="007D3251" w:rsidRPr="004A1A11" w:rsidRDefault="007D3251" w:rsidP="00D3453D">
      <w:pPr>
        <w:spacing w:line="360" w:lineRule="auto"/>
        <w:jc w:val="both"/>
        <w:rPr>
          <w:rFonts w:ascii="Arial" w:hAnsi="Arial" w:cs="Arial"/>
          <w:b/>
          <w:sz w:val="24"/>
          <w:szCs w:val="24"/>
        </w:rPr>
      </w:pPr>
    </w:p>
    <w:p w14:paraId="32B78196" w14:textId="5B8253F1" w:rsidR="004E2F6A" w:rsidRPr="004A1A11" w:rsidRDefault="00D3453D" w:rsidP="008B5166">
      <w:pPr>
        <w:spacing w:line="360" w:lineRule="auto"/>
        <w:ind w:firstLine="851"/>
        <w:jc w:val="both"/>
        <w:rPr>
          <w:rFonts w:ascii="Arial" w:hAnsi="Arial" w:cs="Arial"/>
          <w:color w:val="1F1F1F"/>
          <w:sz w:val="24"/>
          <w:szCs w:val="24"/>
        </w:rPr>
      </w:pPr>
      <w:r w:rsidRPr="004A1A11">
        <w:rPr>
          <w:rFonts w:ascii="Arial" w:hAnsi="Arial" w:cs="Arial"/>
          <w:color w:val="1F1F1F"/>
          <w:sz w:val="24"/>
          <w:szCs w:val="24"/>
        </w:rPr>
        <w:t>Na conjuntura da reabilitação fisioterapêutica de crianças portadoras do Transtorno do Espectro Autista, segundo Santos, Oliveira e Mascarenhas (2021) é necessária a análise de todo o contexto vivenciado pelo paciente – como o ambiente físico, ou seja, a interação da criança com a família, a escola, entre outros – e suas habilidades sociais e motoras, como se locomover, sentar ou tocar objetos.</w:t>
      </w:r>
    </w:p>
    <w:p w14:paraId="4B94A105" w14:textId="77777777" w:rsidR="008B5166" w:rsidRDefault="008B5166" w:rsidP="004E2F6A">
      <w:pPr>
        <w:spacing w:line="360" w:lineRule="auto"/>
        <w:ind w:firstLine="720"/>
        <w:jc w:val="both"/>
        <w:rPr>
          <w:rFonts w:ascii="Arial" w:hAnsi="Arial" w:cs="Arial"/>
          <w:color w:val="1F1F1F"/>
          <w:sz w:val="24"/>
          <w:szCs w:val="24"/>
        </w:rPr>
      </w:pPr>
    </w:p>
    <w:p w14:paraId="253F3E00" w14:textId="77777777" w:rsidR="008B5166" w:rsidRDefault="008B5166" w:rsidP="004E2F6A">
      <w:pPr>
        <w:spacing w:line="360" w:lineRule="auto"/>
        <w:ind w:firstLine="720"/>
        <w:jc w:val="both"/>
        <w:rPr>
          <w:rFonts w:ascii="Arial" w:hAnsi="Arial" w:cs="Arial"/>
          <w:color w:val="1F1F1F"/>
          <w:sz w:val="24"/>
          <w:szCs w:val="24"/>
        </w:rPr>
      </w:pPr>
    </w:p>
    <w:p w14:paraId="0317CADC" w14:textId="77777777" w:rsidR="008B5166" w:rsidRDefault="008B5166" w:rsidP="004E2F6A">
      <w:pPr>
        <w:spacing w:line="360" w:lineRule="auto"/>
        <w:ind w:firstLine="720"/>
        <w:jc w:val="both"/>
        <w:rPr>
          <w:rFonts w:ascii="Arial" w:hAnsi="Arial" w:cs="Arial"/>
          <w:color w:val="1F1F1F"/>
          <w:sz w:val="24"/>
          <w:szCs w:val="24"/>
        </w:rPr>
      </w:pPr>
    </w:p>
    <w:p w14:paraId="734FB179" w14:textId="77777777" w:rsidR="008B5166" w:rsidRDefault="008B5166" w:rsidP="004E2F6A">
      <w:pPr>
        <w:spacing w:line="360" w:lineRule="auto"/>
        <w:ind w:firstLine="720"/>
        <w:jc w:val="both"/>
        <w:rPr>
          <w:rFonts w:ascii="Arial" w:hAnsi="Arial" w:cs="Arial"/>
          <w:color w:val="1F1F1F"/>
          <w:sz w:val="24"/>
          <w:szCs w:val="24"/>
        </w:rPr>
      </w:pPr>
    </w:p>
    <w:p w14:paraId="1E82CEDE" w14:textId="7E9F9866" w:rsidR="00D3453D" w:rsidRPr="004A1A11" w:rsidRDefault="00D3453D" w:rsidP="008B5166">
      <w:pPr>
        <w:spacing w:line="360" w:lineRule="auto"/>
        <w:ind w:firstLine="851"/>
        <w:jc w:val="both"/>
        <w:rPr>
          <w:rFonts w:ascii="Arial" w:hAnsi="Arial" w:cs="Arial"/>
          <w:color w:val="1F1F1F"/>
          <w:sz w:val="24"/>
          <w:szCs w:val="24"/>
        </w:rPr>
      </w:pPr>
      <w:r w:rsidRPr="004A1A11">
        <w:rPr>
          <w:rFonts w:ascii="Arial" w:hAnsi="Arial" w:cs="Arial"/>
          <w:color w:val="1F1F1F"/>
          <w:sz w:val="24"/>
          <w:szCs w:val="24"/>
        </w:rPr>
        <w:t>Ao longo do tratamento, a experiência e o conhecimento dos profissionais fisioterapeutas sobre o TEA é o que determina a sua eficácia. Além disso, a habilidade de lidar com a criança e o seus familiares é um fator determinante na excelência do tratamento, dessa forma, é importante a formação de uma equipe especializada – composta por fisioterapeutas, psicólogos, fonoaudiólogos, entre outros – e capaz de atender as necessidades e particulares de cada paciente (Segura, Nascimento, Klein, 2011).</w:t>
      </w:r>
    </w:p>
    <w:p w14:paraId="1B46DC37" w14:textId="77777777" w:rsidR="00D3453D" w:rsidRPr="004A1A11" w:rsidRDefault="00D3453D" w:rsidP="008B5166">
      <w:pPr>
        <w:spacing w:line="360" w:lineRule="auto"/>
        <w:ind w:firstLine="851"/>
        <w:jc w:val="both"/>
        <w:rPr>
          <w:rFonts w:ascii="Arial" w:hAnsi="Arial" w:cs="Arial"/>
          <w:color w:val="1F1F1F"/>
          <w:sz w:val="24"/>
          <w:szCs w:val="24"/>
        </w:rPr>
      </w:pPr>
      <w:r w:rsidRPr="004A1A11">
        <w:rPr>
          <w:rFonts w:ascii="Arial" w:hAnsi="Arial" w:cs="Arial"/>
          <w:color w:val="1F1F1F"/>
          <w:sz w:val="24"/>
          <w:szCs w:val="24"/>
        </w:rPr>
        <w:t xml:space="preserve">O TEA gera um atraso no desenvolvimento da criança, o que dificulta a evolução </w:t>
      </w:r>
      <w:proofErr w:type="spellStart"/>
      <w:r w:rsidRPr="004A1A11">
        <w:rPr>
          <w:rFonts w:ascii="Arial" w:hAnsi="Arial" w:cs="Arial"/>
          <w:color w:val="1F1F1F"/>
          <w:sz w:val="24"/>
          <w:szCs w:val="24"/>
        </w:rPr>
        <w:t>neuromotora</w:t>
      </w:r>
      <w:proofErr w:type="spellEnd"/>
      <w:r w:rsidRPr="004A1A11">
        <w:rPr>
          <w:rFonts w:ascii="Arial" w:hAnsi="Arial" w:cs="Arial"/>
          <w:color w:val="1F1F1F"/>
          <w:sz w:val="24"/>
          <w:szCs w:val="24"/>
        </w:rPr>
        <w:t xml:space="preserve">, o comportamento social e a independência desses indivíduos ao longo de sua vida. A Fisioterapia é responsável pela introdução de técnicas que auxiliam no progresso </w:t>
      </w:r>
      <w:proofErr w:type="spellStart"/>
      <w:r w:rsidRPr="004A1A11">
        <w:rPr>
          <w:rFonts w:ascii="Arial" w:hAnsi="Arial" w:cs="Arial"/>
          <w:color w:val="1F1F1F"/>
          <w:sz w:val="24"/>
          <w:szCs w:val="24"/>
        </w:rPr>
        <w:t>neuropsicomotor</w:t>
      </w:r>
      <w:proofErr w:type="spellEnd"/>
      <w:r w:rsidRPr="004A1A11">
        <w:rPr>
          <w:rFonts w:ascii="Arial" w:hAnsi="Arial" w:cs="Arial"/>
          <w:color w:val="1F1F1F"/>
          <w:sz w:val="24"/>
          <w:szCs w:val="24"/>
        </w:rPr>
        <w:t xml:space="preserve"> e nas capacidades funcionais da criança (Fernandes, Souza, Camargo, 2020).</w:t>
      </w:r>
    </w:p>
    <w:p w14:paraId="087ADAFD" w14:textId="77777777" w:rsidR="00D3453D" w:rsidRPr="004A1A11" w:rsidRDefault="00D3453D" w:rsidP="008B5166">
      <w:pPr>
        <w:spacing w:line="360" w:lineRule="auto"/>
        <w:ind w:firstLine="851"/>
        <w:jc w:val="both"/>
        <w:rPr>
          <w:rFonts w:ascii="Arial" w:hAnsi="Arial" w:cs="Arial"/>
          <w:color w:val="1F1F1F"/>
          <w:sz w:val="24"/>
          <w:szCs w:val="24"/>
        </w:rPr>
      </w:pPr>
      <w:r w:rsidRPr="004A1A11">
        <w:rPr>
          <w:rFonts w:ascii="Arial" w:hAnsi="Arial" w:cs="Arial"/>
          <w:color w:val="1F1F1F"/>
          <w:sz w:val="24"/>
          <w:szCs w:val="24"/>
        </w:rPr>
        <w:t xml:space="preserve">Segundo Gonzales e </w:t>
      </w:r>
      <w:proofErr w:type="spellStart"/>
      <w:r w:rsidRPr="004A1A11">
        <w:rPr>
          <w:rFonts w:ascii="Arial" w:hAnsi="Arial" w:cs="Arial"/>
          <w:color w:val="1F1F1F"/>
          <w:sz w:val="24"/>
          <w:szCs w:val="24"/>
        </w:rPr>
        <w:t>Canals</w:t>
      </w:r>
      <w:proofErr w:type="spellEnd"/>
      <w:r w:rsidRPr="004A1A11">
        <w:rPr>
          <w:rFonts w:ascii="Arial" w:hAnsi="Arial" w:cs="Arial"/>
          <w:color w:val="1F1F1F"/>
          <w:sz w:val="24"/>
          <w:szCs w:val="24"/>
        </w:rPr>
        <w:t xml:space="preserve"> (2014) a Fisioterapia entra com o papel de proporcionar à criança, principalmente se o seu uso for precoce, o desenvolvimento de habilidades psicomotoras e de convívio social através de brinquedos pedagógicos, objetivando um melhor autocontrole corporal, coordenação e equilíbrio. Essas habilidades podem ser desenvolvidas tanto em crianças apáticas quanto em crianças </w:t>
      </w:r>
      <w:proofErr w:type="spellStart"/>
      <w:r w:rsidRPr="004A1A11">
        <w:rPr>
          <w:rFonts w:ascii="Arial" w:hAnsi="Arial" w:cs="Arial"/>
          <w:color w:val="1F1F1F"/>
          <w:sz w:val="24"/>
          <w:szCs w:val="24"/>
        </w:rPr>
        <w:t>hiperativas</w:t>
      </w:r>
      <w:proofErr w:type="spellEnd"/>
      <w:r w:rsidRPr="004A1A11">
        <w:rPr>
          <w:rFonts w:ascii="Arial" w:hAnsi="Arial" w:cs="Arial"/>
          <w:color w:val="1F1F1F"/>
          <w:sz w:val="24"/>
          <w:szCs w:val="24"/>
        </w:rPr>
        <w:t>.</w:t>
      </w:r>
    </w:p>
    <w:p w14:paraId="6C2FC771" w14:textId="77777777" w:rsidR="00D3453D" w:rsidRPr="004A1A11" w:rsidRDefault="00D3453D" w:rsidP="008B5166">
      <w:pPr>
        <w:spacing w:line="360" w:lineRule="auto"/>
        <w:ind w:firstLine="851"/>
        <w:jc w:val="both"/>
        <w:rPr>
          <w:rFonts w:ascii="Arial" w:hAnsi="Arial" w:cs="Arial"/>
          <w:color w:val="1F1F1F"/>
          <w:sz w:val="24"/>
          <w:szCs w:val="24"/>
        </w:rPr>
      </w:pPr>
      <w:r w:rsidRPr="004A1A11">
        <w:rPr>
          <w:rFonts w:ascii="Arial" w:hAnsi="Arial" w:cs="Arial"/>
          <w:color w:val="1F1F1F"/>
          <w:sz w:val="24"/>
          <w:szCs w:val="24"/>
        </w:rPr>
        <w:t xml:space="preserve">A prática da atividade física também é um importante fator no desenvolvimento de habilidades motoras em crianças com TEA. Apesar de apresentar um nível menor de atividade que crianças </w:t>
      </w:r>
      <w:proofErr w:type="spellStart"/>
      <w:r w:rsidRPr="004A1A11">
        <w:rPr>
          <w:rFonts w:ascii="Arial" w:hAnsi="Arial" w:cs="Arial"/>
          <w:color w:val="1F1F1F"/>
          <w:sz w:val="24"/>
          <w:szCs w:val="24"/>
        </w:rPr>
        <w:t>neurotípicas</w:t>
      </w:r>
      <w:proofErr w:type="spellEnd"/>
      <w:r w:rsidRPr="004A1A11">
        <w:rPr>
          <w:rFonts w:ascii="Arial" w:hAnsi="Arial" w:cs="Arial"/>
          <w:color w:val="1F1F1F"/>
          <w:sz w:val="24"/>
          <w:szCs w:val="24"/>
        </w:rPr>
        <w:t xml:space="preserve">, </w:t>
      </w:r>
      <w:proofErr w:type="spellStart"/>
      <w:r w:rsidRPr="004A1A11">
        <w:rPr>
          <w:rFonts w:ascii="Arial" w:hAnsi="Arial" w:cs="Arial"/>
          <w:color w:val="1F1F1F"/>
          <w:sz w:val="24"/>
          <w:szCs w:val="24"/>
        </w:rPr>
        <w:t>Symeonides</w:t>
      </w:r>
      <w:proofErr w:type="spellEnd"/>
      <w:r w:rsidRPr="004A1A11">
        <w:rPr>
          <w:rFonts w:ascii="Arial" w:hAnsi="Arial" w:cs="Arial"/>
          <w:color w:val="1F1F1F"/>
          <w:sz w:val="24"/>
          <w:szCs w:val="24"/>
        </w:rPr>
        <w:t xml:space="preserve"> (2022) afirma que a prática de atividades físicas auxilia na comunicação e interação social e no autocontrole corporal de crianças autistas.</w:t>
      </w:r>
    </w:p>
    <w:p w14:paraId="00032859" w14:textId="77777777" w:rsidR="00D3453D" w:rsidRPr="004A1A11" w:rsidRDefault="00D3453D" w:rsidP="008B5166">
      <w:pPr>
        <w:spacing w:line="360" w:lineRule="auto"/>
        <w:ind w:firstLine="851"/>
        <w:jc w:val="both"/>
        <w:rPr>
          <w:rFonts w:ascii="Arial" w:hAnsi="Arial" w:cs="Arial"/>
          <w:color w:val="1F1F1F"/>
          <w:sz w:val="24"/>
          <w:szCs w:val="24"/>
        </w:rPr>
      </w:pPr>
      <w:r w:rsidRPr="004A1A11">
        <w:rPr>
          <w:rFonts w:ascii="Arial" w:hAnsi="Arial" w:cs="Arial"/>
          <w:color w:val="1F1F1F"/>
          <w:sz w:val="24"/>
          <w:szCs w:val="24"/>
        </w:rPr>
        <w:t>Um dos maiores problemas a serem tratados pela Fisioterapia é a questão da dificuldade no padrão de marcha da criança portadora de TEA, apresentando problemas de sustentação do corpo e estresse nas articulações (</w:t>
      </w:r>
      <w:proofErr w:type="spellStart"/>
      <w:r w:rsidRPr="004A1A11">
        <w:rPr>
          <w:rFonts w:ascii="Arial" w:hAnsi="Arial" w:cs="Arial"/>
          <w:color w:val="1F1F1F"/>
          <w:sz w:val="24"/>
          <w:szCs w:val="24"/>
        </w:rPr>
        <w:t>Dehghani</w:t>
      </w:r>
      <w:proofErr w:type="spellEnd"/>
      <w:r w:rsidRPr="004A1A11">
        <w:rPr>
          <w:rFonts w:ascii="Arial" w:hAnsi="Arial" w:cs="Arial"/>
          <w:color w:val="1F1F1F"/>
          <w:sz w:val="24"/>
          <w:szCs w:val="24"/>
        </w:rPr>
        <w:t xml:space="preserve">, </w:t>
      </w:r>
      <w:r w:rsidRPr="004A1A11">
        <w:rPr>
          <w:rFonts w:ascii="Arial" w:hAnsi="Arial" w:cs="Arial"/>
          <w:i/>
          <w:color w:val="1F1F1F"/>
          <w:sz w:val="24"/>
          <w:szCs w:val="24"/>
        </w:rPr>
        <w:t>et al.</w:t>
      </w:r>
      <w:r w:rsidRPr="004A1A11">
        <w:rPr>
          <w:rFonts w:ascii="Arial" w:hAnsi="Arial" w:cs="Arial"/>
          <w:color w:val="1F1F1F"/>
          <w:sz w:val="24"/>
          <w:szCs w:val="24"/>
        </w:rPr>
        <w:t xml:space="preserve"> 2023). Além disso, a hipotonia é outra característica evidenciada em pacientes autistas, que apresentam dificuldades de manter equilíbrio e a contração muscular, além de desenvolver fadiga e baixa resistência muscular (Santos, Mascarenhas, Oliveira, 2021).</w:t>
      </w:r>
    </w:p>
    <w:p w14:paraId="2861E06F" w14:textId="77777777" w:rsidR="008B5166" w:rsidRDefault="008B5166" w:rsidP="004A1A11">
      <w:pPr>
        <w:spacing w:line="360" w:lineRule="auto"/>
        <w:ind w:firstLine="720"/>
        <w:jc w:val="both"/>
        <w:rPr>
          <w:rFonts w:ascii="Arial" w:hAnsi="Arial" w:cs="Arial"/>
          <w:color w:val="1F1F1F"/>
          <w:sz w:val="24"/>
          <w:szCs w:val="24"/>
        </w:rPr>
      </w:pPr>
    </w:p>
    <w:p w14:paraId="68E65168" w14:textId="77777777" w:rsidR="008B5166" w:rsidRDefault="008B5166" w:rsidP="004A1A11">
      <w:pPr>
        <w:spacing w:line="360" w:lineRule="auto"/>
        <w:ind w:firstLine="720"/>
        <w:jc w:val="both"/>
        <w:rPr>
          <w:rFonts w:ascii="Arial" w:hAnsi="Arial" w:cs="Arial"/>
          <w:color w:val="1F1F1F"/>
          <w:sz w:val="24"/>
          <w:szCs w:val="24"/>
        </w:rPr>
      </w:pPr>
    </w:p>
    <w:p w14:paraId="061948F5" w14:textId="77777777" w:rsidR="008B5166" w:rsidRDefault="008B5166" w:rsidP="004A1A11">
      <w:pPr>
        <w:spacing w:line="360" w:lineRule="auto"/>
        <w:ind w:firstLine="720"/>
        <w:jc w:val="both"/>
        <w:rPr>
          <w:rFonts w:ascii="Arial" w:hAnsi="Arial" w:cs="Arial"/>
          <w:color w:val="1F1F1F"/>
          <w:sz w:val="24"/>
          <w:szCs w:val="24"/>
        </w:rPr>
      </w:pPr>
    </w:p>
    <w:p w14:paraId="142FA032" w14:textId="7FE9D22B" w:rsidR="00D3453D" w:rsidRPr="004A1A11" w:rsidRDefault="00D3453D" w:rsidP="008B5166">
      <w:pPr>
        <w:spacing w:line="360" w:lineRule="auto"/>
        <w:ind w:firstLine="851"/>
        <w:jc w:val="both"/>
        <w:rPr>
          <w:rFonts w:ascii="Arial" w:hAnsi="Arial" w:cs="Arial"/>
          <w:color w:val="1F1F1F"/>
          <w:sz w:val="24"/>
          <w:szCs w:val="24"/>
        </w:rPr>
      </w:pPr>
      <w:r w:rsidRPr="004A1A11">
        <w:rPr>
          <w:rFonts w:ascii="Arial" w:hAnsi="Arial" w:cs="Arial"/>
          <w:color w:val="1F1F1F"/>
          <w:sz w:val="24"/>
          <w:szCs w:val="24"/>
        </w:rPr>
        <w:t>O profissional de Fisioterapia tem como objetivo diminuir esses sintomas através de técnicas de estímulos sensoriais e motores. Sua eficácia é garantida se o tratamento for feito precocemente, visando uma resposta positiva. O fisioterapeuta pode utilizar técnicas para o desenvolvimento da coordenação motora, força muscular, equilíbrio através da equoterapia e estímulos sensoriais, promovendo a melhora da qualidade de vida de crianças com TEA (Prates et al., 2019).</w:t>
      </w:r>
    </w:p>
    <w:p w14:paraId="1D449230" w14:textId="1FD5B2AB" w:rsidR="00D3453D" w:rsidRDefault="00D3453D" w:rsidP="008B5166">
      <w:pPr>
        <w:spacing w:line="360" w:lineRule="auto"/>
        <w:ind w:firstLine="851"/>
        <w:jc w:val="both"/>
        <w:rPr>
          <w:rFonts w:ascii="Arial" w:hAnsi="Arial" w:cs="Arial"/>
          <w:color w:val="1F1F1F"/>
          <w:sz w:val="24"/>
          <w:szCs w:val="24"/>
        </w:rPr>
      </w:pPr>
      <w:r w:rsidRPr="004A1A11">
        <w:rPr>
          <w:rFonts w:ascii="Arial" w:hAnsi="Arial" w:cs="Arial"/>
          <w:color w:val="1F1F1F"/>
          <w:sz w:val="24"/>
          <w:szCs w:val="24"/>
        </w:rPr>
        <w:t xml:space="preserve"> Além disso, segundo Mello (2007), é ideal o desenvolvimento da independência e da comunicação da criança portadora de autismo. Através do método TEACCH (</w:t>
      </w:r>
      <w:proofErr w:type="spellStart"/>
      <w:r w:rsidRPr="004A1A11">
        <w:rPr>
          <w:rFonts w:ascii="Arial" w:hAnsi="Arial" w:cs="Arial"/>
          <w:color w:val="1F1F1F"/>
          <w:sz w:val="24"/>
          <w:szCs w:val="24"/>
        </w:rPr>
        <w:t>Treatment</w:t>
      </w:r>
      <w:proofErr w:type="spellEnd"/>
      <w:r w:rsidRPr="004A1A11">
        <w:rPr>
          <w:rFonts w:ascii="Arial" w:hAnsi="Arial" w:cs="Arial"/>
          <w:color w:val="1F1F1F"/>
          <w:sz w:val="24"/>
          <w:szCs w:val="24"/>
        </w:rPr>
        <w:t xml:space="preserve"> and </w:t>
      </w:r>
      <w:proofErr w:type="spellStart"/>
      <w:r w:rsidRPr="004A1A11">
        <w:rPr>
          <w:rFonts w:ascii="Arial" w:hAnsi="Arial" w:cs="Arial"/>
          <w:color w:val="1F1F1F"/>
          <w:sz w:val="24"/>
          <w:szCs w:val="24"/>
        </w:rPr>
        <w:t>Education</w:t>
      </w:r>
      <w:proofErr w:type="spellEnd"/>
      <w:r w:rsidRPr="004A1A11">
        <w:rPr>
          <w:rFonts w:ascii="Arial" w:hAnsi="Arial" w:cs="Arial"/>
          <w:color w:val="1F1F1F"/>
          <w:sz w:val="24"/>
          <w:szCs w:val="24"/>
        </w:rPr>
        <w:t xml:space="preserve"> of </w:t>
      </w:r>
      <w:proofErr w:type="spellStart"/>
      <w:r w:rsidRPr="004A1A11">
        <w:rPr>
          <w:rFonts w:ascii="Arial" w:hAnsi="Arial" w:cs="Arial"/>
          <w:color w:val="1F1F1F"/>
          <w:sz w:val="24"/>
          <w:szCs w:val="24"/>
        </w:rPr>
        <w:t>Autistic</w:t>
      </w:r>
      <w:proofErr w:type="spellEnd"/>
      <w:r w:rsidRPr="004A1A11">
        <w:rPr>
          <w:rFonts w:ascii="Arial" w:hAnsi="Arial" w:cs="Arial"/>
          <w:color w:val="1F1F1F"/>
          <w:sz w:val="24"/>
          <w:szCs w:val="24"/>
        </w:rPr>
        <w:t xml:space="preserve"> and </w:t>
      </w:r>
      <w:proofErr w:type="spellStart"/>
      <w:r w:rsidRPr="004A1A11">
        <w:rPr>
          <w:rFonts w:ascii="Arial" w:hAnsi="Arial" w:cs="Arial"/>
          <w:color w:val="1F1F1F"/>
          <w:sz w:val="24"/>
          <w:szCs w:val="24"/>
        </w:rPr>
        <w:t>Related</w:t>
      </w:r>
      <w:proofErr w:type="spellEnd"/>
      <w:r w:rsidRPr="004A1A11">
        <w:rPr>
          <w:rFonts w:ascii="Arial" w:hAnsi="Arial" w:cs="Arial"/>
          <w:color w:val="1F1F1F"/>
          <w:sz w:val="24"/>
          <w:szCs w:val="24"/>
        </w:rPr>
        <w:t xml:space="preserve"> Communication </w:t>
      </w:r>
      <w:proofErr w:type="spellStart"/>
      <w:r w:rsidRPr="004A1A11">
        <w:rPr>
          <w:rFonts w:ascii="Arial" w:hAnsi="Arial" w:cs="Arial"/>
          <w:color w:val="1F1F1F"/>
          <w:sz w:val="24"/>
          <w:szCs w:val="24"/>
        </w:rPr>
        <w:t>Handicapped</w:t>
      </w:r>
      <w:proofErr w:type="spellEnd"/>
      <w:r w:rsidRPr="004A1A11">
        <w:rPr>
          <w:rFonts w:ascii="Arial" w:hAnsi="Arial" w:cs="Arial"/>
          <w:color w:val="1F1F1F"/>
          <w:sz w:val="24"/>
          <w:szCs w:val="24"/>
        </w:rPr>
        <w:t xml:space="preserve"> </w:t>
      </w:r>
      <w:proofErr w:type="spellStart"/>
      <w:r w:rsidRPr="004A1A11">
        <w:rPr>
          <w:rFonts w:ascii="Arial" w:hAnsi="Arial" w:cs="Arial"/>
          <w:color w:val="1F1F1F"/>
          <w:sz w:val="24"/>
          <w:szCs w:val="24"/>
        </w:rPr>
        <w:t>Children</w:t>
      </w:r>
      <w:proofErr w:type="spellEnd"/>
      <w:r w:rsidRPr="004A1A11">
        <w:rPr>
          <w:rFonts w:ascii="Arial" w:hAnsi="Arial" w:cs="Arial"/>
          <w:color w:val="1F1F1F"/>
          <w:sz w:val="24"/>
          <w:szCs w:val="24"/>
        </w:rPr>
        <w:t>) – Tratamento e Educação para Autistas e Crianças com Déficits Relacionados com a Comunicação – e do auxílio de um fisioterapeuta, ocorre a integração da criança na família, na escola e na sociedade, bem como o desenvolvimento funcional de suas capacidades e a criação de ocupações independentes.</w:t>
      </w:r>
    </w:p>
    <w:p w14:paraId="3D93FA37" w14:textId="77777777" w:rsidR="007D3251" w:rsidRPr="004A1A11" w:rsidRDefault="007D3251" w:rsidP="007D3251">
      <w:pPr>
        <w:spacing w:line="360" w:lineRule="auto"/>
        <w:ind w:firstLine="720"/>
        <w:jc w:val="both"/>
        <w:rPr>
          <w:rFonts w:ascii="Arial" w:hAnsi="Arial" w:cs="Arial"/>
          <w:color w:val="1F1F1F"/>
          <w:sz w:val="24"/>
          <w:szCs w:val="24"/>
        </w:rPr>
      </w:pPr>
    </w:p>
    <w:p w14:paraId="236371E8" w14:textId="5D2EC9C7" w:rsidR="008B7C2E" w:rsidRDefault="00816BFB" w:rsidP="008B7C2E">
      <w:pPr>
        <w:pStyle w:val="Ttulo2"/>
        <w:spacing w:before="1" w:line="360" w:lineRule="auto"/>
        <w:rPr>
          <w:rFonts w:ascii="Arial" w:hAnsi="Arial" w:cs="Arial"/>
          <w:b/>
          <w:bCs/>
          <w:color w:val="auto"/>
          <w:sz w:val="24"/>
          <w:szCs w:val="24"/>
        </w:rPr>
      </w:pPr>
      <w:r>
        <w:rPr>
          <w:rFonts w:ascii="Arial" w:hAnsi="Arial" w:cs="Arial"/>
          <w:b/>
          <w:bCs/>
          <w:color w:val="auto"/>
          <w:sz w:val="24"/>
          <w:szCs w:val="24"/>
        </w:rPr>
        <w:t>5</w:t>
      </w:r>
      <w:r w:rsidR="004A1A11" w:rsidRPr="004A1A11">
        <w:rPr>
          <w:rFonts w:ascii="Arial" w:hAnsi="Arial" w:cs="Arial"/>
          <w:b/>
          <w:bCs/>
          <w:color w:val="auto"/>
          <w:sz w:val="24"/>
          <w:szCs w:val="24"/>
        </w:rPr>
        <w:t xml:space="preserve"> CONSIDERAÇÕES FINAIS</w:t>
      </w:r>
    </w:p>
    <w:p w14:paraId="308B3FC6" w14:textId="77777777" w:rsidR="007D3251" w:rsidRPr="007D3251" w:rsidRDefault="007D3251" w:rsidP="007D3251"/>
    <w:p w14:paraId="391594DE" w14:textId="77777777" w:rsidR="008B7C2E" w:rsidRPr="004A1A11" w:rsidRDefault="008B7C2E" w:rsidP="008B5166">
      <w:pPr>
        <w:spacing w:line="360" w:lineRule="auto"/>
        <w:ind w:firstLine="851"/>
        <w:jc w:val="both"/>
        <w:rPr>
          <w:rFonts w:ascii="Arial" w:hAnsi="Arial" w:cs="Arial"/>
          <w:sz w:val="24"/>
          <w:szCs w:val="24"/>
        </w:rPr>
      </w:pPr>
      <w:r w:rsidRPr="004A1A11">
        <w:rPr>
          <w:rFonts w:ascii="Arial" w:hAnsi="Arial" w:cs="Arial"/>
          <w:sz w:val="24"/>
          <w:szCs w:val="24"/>
        </w:rPr>
        <w:t xml:space="preserve">Diante dos resultados demonstrados pela literatura, percebe-se o quão importante é o uso de técnicas de fisioterapia em crianças autistas. Fernandes (2020) aponta que o Transtorno do Espectro Autista gera um atraso no desenvolvimento </w:t>
      </w:r>
      <w:proofErr w:type="spellStart"/>
      <w:r w:rsidRPr="004A1A11">
        <w:rPr>
          <w:rFonts w:ascii="Arial" w:hAnsi="Arial" w:cs="Arial"/>
          <w:sz w:val="24"/>
          <w:szCs w:val="24"/>
        </w:rPr>
        <w:t>neuropsicomotor</w:t>
      </w:r>
      <w:proofErr w:type="spellEnd"/>
      <w:r w:rsidRPr="004A1A11">
        <w:rPr>
          <w:rFonts w:ascii="Arial" w:hAnsi="Arial" w:cs="Arial"/>
          <w:sz w:val="24"/>
          <w:szCs w:val="24"/>
        </w:rPr>
        <w:t xml:space="preserve"> da criança, comprometendo a independência desses indivíduos. Gonzales (2014) afirma que a fisioterapia tem a função de proporcionar à criança uma melhora significativa nesses aspectos, buscando melhorar a qualidade de vida do paciente.</w:t>
      </w:r>
    </w:p>
    <w:p w14:paraId="1DA49F7E" w14:textId="40D25824" w:rsidR="008B7C2E" w:rsidRPr="004A1A11" w:rsidRDefault="00CE0925" w:rsidP="008B5166">
      <w:pPr>
        <w:spacing w:line="360" w:lineRule="auto"/>
        <w:ind w:firstLine="851"/>
        <w:jc w:val="both"/>
        <w:rPr>
          <w:rFonts w:ascii="Arial" w:hAnsi="Arial" w:cs="Arial"/>
          <w:sz w:val="24"/>
          <w:szCs w:val="24"/>
        </w:rPr>
      </w:pPr>
      <w:r>
        <w:rPr>
          <w:rFonts w:ascii="Arial" w:hAnsi="Arial" w:cs="Arial"/>
          <w:sz w:val="24"/>
          <w:szCs w:val="24"/>
        </w:rPr>
        <w:t>Nesse sentido, m</w:t>
      </w:r>
      <w:r w:rsidR="008B7C2E" w:rsidRPr="004A1A11">
        <w:rPr>
          <w:rFonts w:ascii="Arial" w:hAnsi="Arial" w:cs="Arial"/>
          <w:sz w:val="24"/>
          <w:szCs w:val="24"/>
        </w:rPr>
        <w:t>étodos como o TEACCH ou Tratamento e Educação para Autistas e Crianças com Déficits Relacionados com a Comunicação (Mello, 2007) e o PECS – Sistema de Comunicação em Forma de Figuras – (Dutra, 2018) são importantes no tratamento de crianças autistas, mas principalmente no desenvolvimento da comunicação e interação social. Através de ambos, é possível estabelecer relações da criança portadora de TEA no ambiente familiar, na escola e em outros lugares de convívio social.</w:t>
      </w:r>
    </w:p>
    <w:p w14:paraId="46E77072" w14:textId="77777777" w:rsidR="008B5166" w:rsidRDefault="008B5166" w:rsidP="00F372C6">
      <w:pPr>
        <w:spacing w:line="360" w:lineRule="auto"/>
        <w:jc w:val="both"/>
        <w:rPr>
          <w:rFonts w:ascii="Arial" w:hAnsi="Arial" w:cs="Arial"/>
          <w:sz w:val="24"/>
          <w:szCs w:val="24"/>
        </w:rPr>
      </w:pPr>
    </w:p>
    <w:p w14:paraId="00D446E9" w14:textId="77777777" w:rsidR="008B5166" w:rsidRDefault="008B5166" w:rsidP="00F372C6">
      <w:pPr>
        <w:spacing w:line="360" w:lineRule="auto"/>
        <w:jc w:val="both"/>
        <w:rPr>
          <w:rFonts w:ascii="Arial" w:hAnsi="Arial" w:cs="Arial"/>
          <w:sz w:val="24"/>
          <w:szCs w:val="24"/>
        </w:rPr>
      </w:pPr>
    </w:p>
    <w:p w14:paraId="227EB1B7" w14:textId="77777777" w:rsidR="008B5166" w:rsidRDefault="008B5166" w:rsidP="00F372C6">
      <w:pPr>
        <w:spacing w:line="360" w:lineRule="auto"/>
        <w:jc w:val="both"/>
        <w:rPr>
          <w:rFonts w:ascii="Arial" w:hAnsi="Arial" w:cs="Arial"/>
          <w:sz w:val="24"/>
          <w:szCs w:val="24"/>
        </w:rPr>
      </w:pPr>
    </w:p>
    <w:p w14:paraId="0331607A" w14:textId="1F6CEC2A" w:rsidR="00F372C6" w:rsidRPr="004A1A11" w:rsidRDefault="00F372C6" w:rsidP="00F372C6">
      <w:pPr>
        <w:spacing w:line="360" w:lineRule="auto"/>
        <w:jc w:val="both"/>
        <w:rPr>
          <w:rFonts w:ascii="Arial" w:hAnsi="Arial" w:cs="Arial"/>
          <w:sz w:val="24"/>
          <w:szCs w:val="24"/>
        </w:rPr>
      </w:pPr>
      <w:r w:rsidRPr="004A1A11">
        <w:rPr>
          <w:rFonts w:ascii="Arial" w:hAnsi="Arial" w:cs="Arial"/>
          <w:sz w:val="24"/>
          <w:szCs w:val="24"/>
        </w:rPr>
        <w:t>Com base nos estudos apontados ao longo do artigo, percebe-se que o uso da fisioterapia de forma precoce em crianças autistas proporciona uma melhora em diversos aspectos da vida do paciente, como a autonomia da criança em atividades em que outrora fora preciso a ação de cuidadores, por exemplo, bem como o desenvolvimento da coordenação motora desses indivíduos e até mesmo suas relações interpessoais (Gonçalves et al., 2018).</w:t>
      </w:r>
    </w:p>
    <w:p w14:paraId="60C7A418" w14:textId="77777777" w:rsidR="00CE0925" w:rsidRPr="004A1A11" w:rsidRDefault="00CE0925" w:rsidP="004071DD">
      <w:pPr>
        <w:spacing w:line="360" w:lineRule="auto"/>
        <w:rPr>
          <w:rFonts w:ascii="Arial" w:eastAsia="Times New Roman" w:hAnsi="Arial" w:cs="Arial"/>
          <w:b/>
          <w:bCs/>
          <w:sz w:val="24"/>
          <w:szCs w:val="24"/>
        </w:rPr>
      </w:pPr>
    </w:p>
    <w:p w14:paraId="66E9FA03" w14:textId="3DB3C0AD" w:rsidR="0014789D" w:rsidRPr="004A1A11" w:rsidRDefault="004071DD" w:rsidP="009140D1">
      <w:pPr>
        <w:spacing w:line="360" w:lineRule="auto"/>
        <w:jc w:val="center"/>
        <w:rPr>
          <w:rFonts w:ascii="Arial" w:eastAsia="Times New Roman" w:hAnsi="Arial" w:cs="Arial"/>
          <w:b/>
          <w:bCs/>
          <w:sz w:val="24"/>
          <w:szCs w:val="24"/>
        </w:rPr>
      </w:pPr>
      <w:r w:rsidRPr="004A1A11">
        <w:rPr>
          <w:rFonts w:ascii="Arial" w:eastAsia="Times New Roman" w:hAnsi="Arial" w:cs="Arial"/>
          <w:b/>
          <w:bCs/>
          <w:sz w:val="24"/>
          <w:szCs w:val="24"/>
        </w:rPr>
        <w:t>REFERÊNCIAS</w:t>
      </w:r>
    </w:p>
    <w:p w14:paraId="38B6E0CA" w14:textId="09AD30D4" w:rsidR="0014789D" w:rsidRPr="004A1A11" w:rsidRDefault="0014789D" w:rsidP="0014789D">
      <w:pPr>
        <w:spacing w:line="360" w:lineRule="auto"/>
        <w:ind w:hanging="1418"/>
        <w:rPr>
          <w:rFonts w:ascii="Arial" w:hAnsi="Arial" w:cs="Arial"/>
          <w:sz w:val="24"/>
          <w:szCs w:val="24"/>
        </w:rPr>
      </w:pPr>
    </w:p>
    <w:p w14:paraId="7D127E09" w14:textId="77777777" w:rsidR="00634BE5" w:rsidRPr="004A1A11" w:rsidRDefault="00634BE5" w:rsidP="004A1A11">
      <w:pPr>
        <w:rPr>
          <w:rFonts w:ascii="Arial" w:hAnsi="Arial" w:cs="Arial"/>
          <w:sz w:val="24"/>
          <w:szCs w:val="24"/>
        </w:rPr>
      </w:pPr>
      <w:r w:rsidRPr="004A1A11">
        <w:rPr>
          <w:rFonts w:ascii="Arial" w:hAnsi="Arial" w:cs="Arial"/>
          <w:sz w:val="24"/>
          <w:szCs w:val="24"/>
        </w:rPr>
        <w:t xml:space="preserve">Santos, </w:t>
      </w:r>
      <w:proofErr w:type="spellStart"/>
      <w:r w:rsidRPr="004A1A11">
        <w:rPr>
          <w:rFonts w:ascii="Arial" w:hAnsi="Arial" w:cs="Arial"/>
          <w:sz w:val="24"/>
          <w:szCs w:val="24"/>
        </w:rPr>
        <w:t>Gislainne</w:t>
      </w:r>
      <w:proofErr w:type="spellEnd"/>
      <w:r w:rsidRPr="004A1A11">
        <w:rPr>
          <w:rFonts w:ascii="Arial" w:hAnsi="Arial" w:cs="Arial"/>
          <w:sz w:val="24"/>
          <w:szCs w:val="24"/>
        </w:rPr>
        <w:t xml:space="preserve"> </w:t>
      </w:r>
      <w:proofErr w:type="spellStart"/>
      <w:r w:rsidRPr="004A1A11">
        <w:rPr>
          <w:rFonts w:ascii="Arial" w:hAnsi="Arial" w:cs="Arial"/>
          <w:sz w:val="24"/>
          <w:szCs w:val="24"/>
        </w:rPr>
        <w:t>Thaice</w:t>
      </w:r>
      <w:proofErr w:type="spellEnd"/>
      <w:r w:rsidRPr="004A1A11">
        <w:rPr>
          <w:rFonts w:ascii="Arial" w:hAnsi="Arial" w:cs="Arial"/>
          <w:sz w:val="24"/>
          <w:szCs w:val="24"/>
        </w:rPr>
        <w:t xml:space="preserve"> da Silva; Mascarenhas, </w:t>
      </w:r>
      <w:proofErr w:type="spellStart"/>
      <w:r w:rsidRPr="004A1A11">
        <w:rPr>
          <w:rFonts w:ascii="Arial" w:hAnsi="Arial" w:cs="Arial"/>
          <w:sz w:val="24"/>
          <w:szCs w:val="24"/>
        </w:rPr>
        <w:t>Millena</w:t>
      </w:r>
      <w:proofErr w:type="spellEnd"/>
      <w:r w:rsidRPr="004A1A11">
        <w:rPr>
          <w:rFonts w:ascii="Arial" w:hAnsi="Arial" w:cs="Arial"/>
          <w:sz w:val="24"/>
          <w:szCs w:val="24"/>
        </w:rPr>
        <w:t xml:space="preserve"> Santana; Oliveira, Erik Cunha de. A contribuição da fisioterapia no desenvolvimento motor de crianças com transtorno do espectro autista. Cad. </w:t>
      </w:r>
      <w:proofErr w:type="spellStart"/>
      <w:r w:rsidRPr="004A1A11">
        <w:rPr>
          <w:rFonts w:ascii="Arial" w:hAnsi="Arial" w:cs="Arial"/>
          <w:sz w:val="24"/>
          <w:szCs w:val="24"/>
        </w:rPr>
        <w:t>Pós-Grad</w:t>
      </w:r>
      <w:proofErr w:type="spellEnd"/>
      <w:r w:rsidRPr="004A1A11">
        <w:rPr>
          <w:rFonts w:ascii="Arial" w:hAnsi="Arial" w:cs="Arial"/>
          <w:sz w:val="24"/>
          <w:szCs w:val="24"/>
        </w:rPr>
        <w:t xml:space="preserve">. </w:t>
      </w:r>
      <w:proofErr w:type="spellStart"/>
      <w:r w:rsidRPr="004A1A11">
        <w:rPr>
          <w:rFonts w:ascii="Arial" w:hAnsi="Arial" w:cs="Arial"/>
          <w:sz w:val="24"/>
          <w:szCs w:val="24"/>
        </w:rPr>
        <w:t>Distúrb</w:t>
      </w:r>
      <w:proofErr w:type="spellEnd"/>
      <w:r w:rsidRPr="004A1A11">
        <w:rPr>
          <w:rFonts w:ascii="Arial" w:hAnsi="Arial" w:cs="Arial"/>
          <w:sz w:val="24"/>
          <w:szCs w:val="24"/>
        </w:rPr>
        <w:t xml:space="preserve">. </w:t>
      </w:r>
      <w:proofErr w:type="spellStart"/>
      <w:r w:rsidRPr="004A1A11">
        <w:rPr>
          <w:rFonts w:ascii="Arial" w:hAnsi="Arial" w:cs="Arial"/>
          <w:sz w:val="24"/>
          <w:szCs w:val="24"/>
        </w:rPr>
        <w:t>Desenvolv</w:t>
      </w:r>
      <w:proofErr w:type="spellEnd"/>
      <w:r w:rsidRPr="004A1A11">
        <w:rPr>
          <w:rFonts w:ascii="Arial" w:hAnsi="Arial" w:cs="Arial"/>
          <w:sz w:val="24"/>
          <w:szCs w:val="24"/>
        </w:rPr>
        <w:t>., São Paulo, v. 21, n. 1, p. 129-143, jun.  2021.   Disponível em http://pepsic.bvsalud.org/scielo.php?script=sci_arttext&amp;pid=S1519-03072021000100008&amp;lng=pt&amp;nrm=iso.  Acesso em 22 de abr. de 2024.</w:t>
      </w:r>
    </w:p>
    <w:p w14:paraId="497A20E5" w14:textId="77777777" w:rsidR="00634BE5" w:rsidRPr="004A1A11" w:rsidRDefault="00634BE5" w:rsidP="004A1A11">
      <w:pPr>
        <w:rPr>
          <w:rFonts w:ascii="Arial" w:hAnsi="Arial" w:cs="Arial"/>
          <w:sz w:val="24"/>
          <w:szCs w:val="24"/>
        </w:rPr>
      </w:pPr>
    </w:p>
    <w:p w14:paraId="47E00BA4" w14:textId="77777777" w:rsidR="00634BE5" w:rsidRPr="004A1A11" w:rsidRDefault="00634BE5" w:rsidP="004A1A11">
      <w:pPr>
        <w:rPr>
          <w:rFonts w:ascii="Arial" w:hAnsi="Arial" w:cs="Arial"/>
          <w:sz w:val="24"/>
          <w:szCs w:val="24"/>
        </w:rPr>
      </w:pPr>
      <w:r w:rsidRPr="004A1A11">
        <w:rPr>
          <w:rFonts w:ascii="Arial" w:hAnsi="Arial" w:cs="Arial"/>
          <w:sz w:val="24"/>
          <w:szCs w:val="24"/>
        </w:rPr>
        <w:t xml:space="preserve">Segura, Dora de Castro </w:t>
      </w:r>
      <w:proofErr w:type="spellStart"/>
      <w:r w:rsidRPr="004A1A11">
        <w:rPr>
          <w:rFonts w:ascii="Arial" w:hAnsi="Arial" w:cs="Arial"/>
          <w:sz w:val="24"/>
          <w:szCs w:val="24"/>
        </w:rPr>
        <w:t>Agulhon</w:t>
      </w:r>
      <w:proofErr w:type="spellEnd"/>
      <w:r w:rsidRPr="004A1A11">
        <w:rPr>
          <w:rFonts w:ascii="Arial" w:hAnsi="Arial" w:cs="Arial"/>
          <w:sz w:val="24"/>
          <w:szCs w:val="24"/>
        </w:rPr>
        <w:t>; Nascimento, Fabiano Carlos do; Klein, Daniele. Estudo do conhecimento clínico dos profissionais da fisioterapia no tratamento de crianças autistas. Arquivos de Ciências da Saúde da UNIPAR, [S. l.], v. 15, n. 2, 2012. Disponível em: https://revistas.unipar.br/index.php/saude/article/view/3711. Acesso em: 10 de maio de 2024.</w:t>
      </w:r>
    </w:p>
    <w:p w14:paraId="792B6DC3" w14:textId="77777777" w:rsidR="00634BE5" w:rsidRPr="004A1A11" w:rsidRDefault="00634BE5" w:rsidP="004A1A11">
      <w:pPr>
        <w:rPr>
          <w:rFonts w:ascii="Arial" w:hAnsi="Arial" w:cs="Arial"/>
          <w:sz w:val="24"/>
          <w:szCs w:val="24"/>
        </w:rPr>
      </w:pPr>
    </w:p>
    <w:p w14:paraId="61189C61" w14:textId="77777777" w:rsidR="00634BE5" w:rsidRPr="004A1A11" w:rsidRDefault="00634BE5" w:rsidP="004A1A11">
      <w:pPr>
        <w:rPr>
          <w:rFonts w:ascii="Arial" w:hAnsi="Arial" w:cs="Arial"/>
          <w:sz w:val="24"/>
          <w:szCs w:val="24"/>
        </w:rPr>
      </w:pPr>
      <w:proofErr w:type="spellStart"/>
      <w:r w:rsidRPr="004A1A11">
        <w:rPr>
          <w:rFonts w:ascii="Arial" w:hAnsi="Arial" w:cs="Arial"/>
          <w:sz w:val="24"/>
          <w:szCs w:val="24"/>
        </w:rPr>
        <w:t>Donvan</w:t>
      </w:r>
      <w:proofErr w:type="spellEnd"/>
      <w:r w:rsidRPr="004A1A11">
        <w:rPr>
          <w:rFonts w:ascii="Arial" w:hAnsi="Arial" w:cs="Arial"/>
          <w:sz w:val="24"/>
          <w:szCs w:val="24"/>
        </w:rPr>
        <w:t xml:space="preserve">, </w:t>
      </w:r>
      <w:proofErr w:type="spellStart"/>
      <w:r w:rsidRPr="004A1A11">
        <w:rPr>
          <w:rFonts w:ascii="Arial" w:hAnsi="Arial" w:cs="Arial"/>
          <w:sz w:val="24"/>
          <w:szCs w:val="24"/>
        </w:rPr>
        <w:t>Jonh</w:t>
      </w:r>
      <w:proofErr w:type="spellEnd"/>
      <w:r w:rsidRPr="004A1A11">
        <w:rPr>
          <w:rFonts w:ascii="Arial" w:hAnsi="Arial" w:cs="Arial"/>
          <w:sz w:val="24"/>
          <w:szCs w:val="24"/>
        </w:rPr>
        <w:t xml:space="preserve">; </w:t>
      </w:r>
      <w:proofErr w:type="spellStart"/>
      <w:r w:rsidRPr="004A1A11">
        <w:rPr>
          <w:rFonts w:ascii="Arial" w:hAnsi="Arial" w:cs="Arial"/>
          <w:sz w:val="24"/>
          <w:szCs w:val="24"/>
        </w:rPr>
        <w:t>Zucker</w:t>
      </w:r>
      <w:proofErr w:type="spellEnd"/>
      <w:r w:rsidRPr="004A1A11">
        <w:rPr>
          <w:rFonts w:ascii="Arial" w:hAnsi="Arial" w:cs="Arial"/>
          <w:sz w:val="24"/>
          <w:szCs w:val="24"/>
        </w:rPr>
        <w:t xml:space="preserve">, </w:t>
      </w:r>
      <w:proofErr w:type="spellStart"/>
      <w:r w:rsidRPr="004A1A11">
        <w:rPr>
          <w:rFonts w:ascii="Arial" w:hAnsi="Arial" w:cs="Arial"/>
          <w:sz w:val="24"/>
          <w:szCs w:val="24"/>
        </w:rPr>
        <w:t>Caren</w:t>
      </w:r>
      <w:proofErr w:type="spellEnd"/>
      <w:r w:rsidRPr="004A1A11">
        <w:rPr>
          <w:rFonts w:ascii="Arial" w:hAnsi="Arial" w:cs="Arial"/>
          <w:sz w:val="24"/>
          <w:szCs w:val="24"/>
        </w:rPr>
        <w:t>. Outra sintonia: a história do autismo. 1 ed. São Paulo: Companhia das letras, 2017.</w:t>
      </w:r>
    </w:p>
    <w:p w14:paraId="0834117B" w14:textId="77777777" w:rsidR="00634BE5" w:rsidRPr="004A1A11" w:rsidRDefault="00634BE5" w:rsidP="004A1A11">
      <w:pPr>
        <w:rPr>
          <w:rFonts w:ascii="Arial" w:hAnsi="Arial" w:cs="Arial"/>
          <w:sz w:val="24"/>
          <w:szCs w:val="24"/>
        </w:rPr>
      </w:pPr>
    </w:p>
    <w:p w14:paraId="508F3FCC" w14:textId="77777777" w:rsidR="00634BE5" w:rsidRPr="004A1A11" w:rsidRDefault="00634BE5" w:rsidP="004A1A11">
      <w:pPr>
        <w:rPr>
          <w:rFonts w:ascii="Arial" w:hAnsi="Arial" w:cs="Arial"/>
          <w:sz w:val="24"/>
          <w:szCs w:val="24"/>
        </w:rPr>
      </w:pPr>
      <w:r w:rsidRPr="004A1A11">
        <w:rPr>
          <w:rFonts w:ascii="Arial" w:hAnsi="Arial" w:cs="Arial"/>
          <w:sz w:val="24"/>
          <w:szCs w:val="24"/>
        </w:rPr>
        <w:t xml:space="preserve">Rogers, S; Dawson, G; </w:t>
      </w:r>
      <w:proofErr w:type="spellStart"/>
      <w:r w:rsidRPr="004A1A11">
        <w:rPr>
          <w:rFonts w:ascii="Arial" w:hAnsi="Arial" w:cs="Arial"/>
          <w:sz w:val="24"/>
          <w:szCs w:val="24"/>
        </w:rPr>
        <w:t>Vismara</w:t>
      </w:r>
      <w:proofErr w:type="spellEnd"/>
      <w:r w:rsidRPr="004A1A11">
        <w:rPr>
          <w:rFonts w:ascii="Arial" w:hAnsi="Arial" w:cs="Arial"/>
          <w:sz w:val="24"/>
          <w:szCs w:val="24"/>
        </w:rPr>
        <w:t xml:space="preserve">, L.A. Autismo: compreender e agir em família. Ed. </w:t>
      </w:r>
      <w:proofErr w:type="spellStart"/>
      <w:r w:rsidRPr="004A1A11">
        <w:rPr>
          <w:rFonts w:ascii="Arial" w:hAnsi="Arial" w:cs="Arial"/>
          <w:sz w:val="24"/>
          <w:szCs w:val="24"/>
        </w:rPr>
        <w:t>Lidel</w:t>
      </w:r>
      <w:proofErr w:type="spellEnd"/>
      <w:r w:rsidRPr="004A1A11">
        <w:rPr>
          <w:rFonts w:ascii="Arial" w:hAnsi="Arial" w:cs="Arial"/>
          <w:sz w:val="24"/>
          <w:szCs w:val="24"/>
        </w:rPr>
        <w:t>, 2012. Portugal</w:t>
      </w:r>
    </w:p>
    <w:p w14:paraId="228F6415" w14:textId="77777777" w:rsidR="00634BE5" w:rsidRPr="004A1A11" w:rsidRDefault="00634BE5" w:rsidP="004A1A11">
      <w:pPr>
        <w:rPr>
          <w:rFonts w:ascii="Arial" w:hAnsi="Arial" w:cs="Arial"/>
          <w:sz w:val="24"/>
          <w:szCs w:val="24"/>
        </w:rPr>
      </w:pPr>
      <w:r w:rsidRPr="004A1A11">
        <w:rPr>
          <w:rFonts w:ascii="Arial" w:hAnsi="Arial" w:cs="Arial"/>
          <w:sz w:val="24"/>
          <w:szCs w:val="24"/>
        </w:rPr>
        <w:t xml:space="preserve"> </w:t>
      </w:r>
    </w:p>
    <w:p w14:paraId="71FF2D7A" w14:textId="77777777" w:rsidR="00634BE5" w:rsidRPr="004A1A11" w:rsidRDefault="00634BE5" w:rsidP="004A1A11">
      <w:pPr>
        <w:rPr>
          <w:rFonts w:ascii="Arial" w:hAnsi="Arial" w:cs="Arial"/>
          <w:sz w:val="24"/>
          <w:szCs w:val="24"/>
        </w:rPr>
      </w:pPr>
      <w:proofErr w:type="spellStart"/>
      <w:r w:rsidRPr="004A1A11">
        <w:rPr>
          <w:rFonts w:ascii="Arial" w:hAnsi="Arial" w:cs="Arial"/>
          <w:sz w:val="24"/>
          <w:szCs w:val="24"/>
        </w:rPr>
        <w:t>Loovas</w:t>
      </w:r>
      <w:proofErr w:type="spellEnd"/>
      <w:r w:rsidRPr="004A1A11">
        <w:rPr>
          <w:rFonts w:ascii="Arial" w:hAnsi="Arial" w:cs="Arial"/>
          <w:sz w:val="24"/>
          <w:szCs w:val="24"/>
        </w:rPr>
        <w:t>, O.I. Ensinando indivíduos com atrasos de desenvolvimento: Técnicas básicas de intervenção. Austin, Texas: PRO-ED, Inc, 2003</w:t>
      </w:r>
    </w:p>
    <w:p w14:paraId="48163B53" w14:textId="4CB287AE" w:rsidR="00CE0925" w:rsidRDefault="00CE0925" w:rsidP="004A1A11">
      <w:pPr>
        <w:rPr>
          <w:rFonts w:ascii="Arial" w:hAnsi="Arial" w:cs="Arial"/>
          <w:sz w:val="24"/>
          <w:szCs w:val="24"/>
        </w:rPr>
      </w:pPr>
    </w:p>
    <w:p w14:paraId="1100F79B" w14:textId="3F5557CD" w:rsidR="00634BE5" w:rsidRPr="004A1A11" w:rsidRDefault="00634BE5" w:rsidP="004A1A11">
      <w:pPr>
        <w:rPr>
          <w:rFonts w:ascii="Arial" w:hAnsi="Arial" w:cs="Arial"/>
          <w:sz w:val="24"/>
          <w:szCs w:val="24"/>
        </w:rPr>
      </w:pPr>
      <w:r w:rsidRPr="004A1A11">
        <w:rPr>
          <w:rFonts w:ascii="Arial" w:hAnsi="Arial" w:cs="Arial"/>
          <w:sz w:val="24"/>
          <w:szCs w:val="24"/>
        </w:rPr>
        <w:t xml:space="preserve">Assumpção. F., Jr., &amp; </w:t>
      </w:r>
      <w:proofErr w:type="spellStart"/>
      <w:r w:rsidRPr="004A1A11">
        <w:rPr>
          <w:rFonts w:ascii="Arial" w:hAnsi="Arial" w:cs="Arial"/>
          <w:sz w:val="24"/>
          <w:szCs w:val="24"/>
        </w:rPr>
        <w:t>Kuczynski</w:t>
      </w:r>
      <w:proofErr w:type="spellEnd"/>
      <w:r w:rsidRPr="004A1A11">
        <w:rPr>
          <w:rFonts w:ascii="Arial" w:hAnsi="Arial" w:cs="Arial"/>
          <w:sz w:val="24"/>
          <w:szCs w:val="24"/>
        </w:rPr>
        <w:t xml:space="preserve">, E. </w:t>
      </w:r>
      <w:proofErr w:type="spellStart"/>
      <w:r w:rsidRPr="004A1A11">
        <w:rPr>
          <w:rFonts w:ascii="Arial" w:hAnsi="Arial" w:cs="Arial"/>
          <w:sz w:val="24"/>
          <w:szCs w:val="24"/>
        </w:rPr>
        <w:t>Psicofarmacoterapia</w:t>
      </w:r>
      <w:proofErr w:type="spellEnd"/>
      <w:r w:rsidRPr="004A1A11">
        <w:rPr>
          <w:rFonts w:ascii="Arial" w:hAnsi="Arial" w:cs="Arial"/>
          <w:sz w:val="24"/>
          <w:szCs w:val="24"/>
        </w:rPr>
        <w:t xml:space="preserve"> nos transtornos globais do desenvolvimento. In J. </w:t>
      </w:r>
      <w:proofErr w:type="spellStart"/>
      <w:r w:rsidRPr="004A1A11">
        <w:rPr>
          <w:rFonts w:ascii="Arial" w:hAnsi="Arial" w:cs="Arial"/>
          <w:sz w:val="24"/>
          <w:szCs w:val="24"/>
        </w:rPr>
        <w:t>Schwartzman</w:t>
      </w:r>
      <w:proofErr w:type="spellEnd"/>
      <w:r w:rsidRPr="004A1A11">
        <w:rPr>
          <w:rFonts w:ascii="Arial" w:hAnsi="Arial" w:cs="Arial"/>
          <w:sz w:val="24"/>
          <w:szCs w:val="24"/>
        </w:rPr>
        <w:t xml:space="preserve"> &amp; C. Araújo (</w:t>
      </w:r>
      <w:proofErr w:type="spellStart"/>
      <w:r w:rsidRPr="004A1A11">
        <w:rPr>
          <w:rFonts w:ascii="Arial" w:hAnsi="Arial" w:cs="Arial"/>
          <w:sz w:val="24"/>
          <w:szCs w:val="24"/>
        </w:rPr>
        <w:t>Eds</w:t>
      </w:r>
      <w:proofErr w:type="spellEnd"/>
      <w:r w:rsidRPr="004A1A11">
        <w:rPr>
          <w:rFonts w:ascii="Arial" w:hAnsi="Arial" w:cs="Arial"/>
          <w:sz w:val="24"/>
          <w:szCs w:val="24"/>
        </w:rPr>
        <w:t xml:space="preserve">.), Transtornos do Espectro do Autismo (pp. 215-226). São Paulo: </w:t>
      </w:r>
      <w:proofErr w:type="spellStart"/>
      <w:r w:rsidRPr="004A1A11">
        <w:rPr>
          <w:rFonts w:ascii="Arial" w:hAnsi="Arial" w:cs="Arial"/>
          <w:sz w:val="24"/>
          <w:szCs w:val="24"/>
        </w:rPr>
        <w:t>Memmon</w:t>
      </w:r>
      <w:proofErr w:type="spellEnd"/>
      <w:r w:rsidRPr="004A1A11">
        <w:rPr>
          <w:rFonts w:ascii="Arial" w:hAnsi="Arial" w:cs="Arial"/>
          <w:sz w:val="24"/>
          <w:szCs w:val="24"/>
        </w:rPr>
        <w:t>. 2011.</w:t>
      </w:r>
    </w:p>
    <w:p w14:paraId="6D27A602" w14:textId="77777777" w:rsidR="00634BE5" w:rsidRPr="004A1A11" w:rsidRDefault="00634BE5" w:rsidP="004A1A11">
      <w:pPr>
        <w:rPr>
          <w:rFonts w:ascii="Arial" w:hAnsi="Arial" w:cs="Arial"/>
          <w:sz w:val="24"/>
          <w:szCs w:val="24"/>
        </w:rPr>
      </w:pPr>
      <w:r w:rsidRPr="004A1A11">
        <w:rPr>
          <w:rFonts w:ascii="Arial" w:hAnsi="Arial" w:cs="Arial"/>
          <w:sz w:val="24"/>
          <w:szCs w:val="24"/>
        </w:rPr>
        <w:t xml:space="preserve"> </w:t>
      </w:r>
    </w:p>
    <w:p w14:paraId="25189D7A" w14:textId="77777777" w:rsidR="00634BE5" w:rsidRPr="004A1A11" w:rsidRDefault="00634BE5" w:rsidP="004A1A11">
      <w:pPr>
        <w:rPr>
          <w:rFonts w:ascii="Arial" w:hAnsi="Arial" w:cs="Arial"/>
          <w:sz w:val="24"/>
          <w:szCs w:val="24"/>
        </w:rPr>
      </w:pPr>
      <w:proofErr w:type="spellStart"/>
      <w:r w:rsidRPr="004A1A11">
        <w:rPr>
          <w:rFonts w:ascii="Arial" w:hAnsi="Arial" w:cs="Arial"/>
          <w:sz w:val="24"/>
          <w:szCs w:val="24"/>
        </w:rPr>
        <w:t>Saviani</w:t>
      </w:r>
      <w:proofErr w:type="spellEnd"/>
      <w:r w:rsidRPr="004A1A11">
        <w:rPr>
          <w:rFonts w:ascii="Arial" w:hAnsi="Arial" w:cs="Arial"/>
          <w:sz w:val="24"/>
          <w:szCs w:val="24"/>
        </w:rPr>
        <w:t>, D. Pedagogia histórico-crítica: primeiras aproximações (11a ed. rev.). Campinas: Autores Associados. 2011.</w:t>
      </w:r>
    </w:p>
    <w:p w14:paraId="3C5E29D0" w14:textId="77777777" w:rsidR="00634BE5" w:rsidRPr="004A1A11" w:rsidRDefault="00634BE5" w:rsidP="004A1A11">
      <w:pPr>
        <w:rPr>
          <w:rFonts w:ascii="Arial" w:hAnsi="Arial" w:cs="Arial"/>
          <w:sz w:val="24"/>
          <w:szCs w:val="24"/>
        </w:rPr>
      </w:pPr>
      <w:r w:rsidRPr="004A1A11">
        <w:rPr>
          <w:rFonts w:ascii="Arial" w:hAnsi="Arial" w:cs="Arial"/>
          <w:sz w:val="24"/>
          <w:szCs w:val="24"/>
        </w:rPr>
        <w:t xml:space="preserve"> </w:t>
      </w:r>
    </w:p>
    <w:p w14:paraId="6DC98CDD" w14:textId="77777777" w:rsidR="008B5166" w:rsidRDefault="00634BE5" w:rsidP="004A1A11">
      <w:pPr>
        <w:rPr>
          <w:rFonts w:ascii="Arial" w:hAnsi="Arial" w:cs="Arial"/>
          <w:sz w:val="24"/>
          <w:szCs w:val="24"/>
        </w:rPr>
      </w:pPr>
      <w:r w:rsidRPr="004A1A11">
        <w:rPr>
          <w:rFonts w:ascii="Arial" w:hAnsi="Arial" w:cs="Arial"/>
          <w:sz w:val="24"/>
          <w:szCs w:val="24"/>
        </w:rPr>
        <w:t xml:space="preserve">Brasil. Ministério da Saúde. Secretaria de Atenção à Saúde. Departamento de Atenção Especializada e Temática. Linha de cuidado para a atenção às pessoas com transtornos do espectro do autismo e suas famílias na Rede de Atenção </w:t>
      </w:r>
    </w:p>
    <w:p w14:paraId="438B4637" w14:textId="77777777" w:rsidR="008B5166" w:rsidRDefault="008B5166" w:rsidP="004A1A11">
      <w:pPr>
        <w:rPr>
          <w:rFonts w:ascii="Arial" w:hAnsi="Arial" w:cs="Arial"/>
          <w:sz w:val="24"/>
          <w:szCs w:val="24"/>
        </w:rPr>
      </w:pPr>
    </w:p>
    <w:p w14:paraId="260B94B3" w14:textId="77777777" w:rsidR="008B5166" w:rsidRDefault="008B5166" w:rsidP="004A1A11">
      <w:pPr>
        <w:rPr>
          <w:rFonts w:ascii="Arial" w:hAnsi="Arial" w:cs="Arial"/>
          <w:sz w:val="24"/>
          <w:szCs w:val="24"/>
        </w:rPr>
      </w:pPr>
    </w:p>
    <w:p w14:paraId="2FD4905A" w14:textId="77777777" w:rsidR="008B5166" w:rsidRDefault="008B5166" w:rsidP="004A1A11">
      <w:pPr>
        <w:rPr>
          <w:rFonts w:ascii="Arial" w:hAnsi="Arial" w:cs="Arial"/>
          <w:sz w:val="24"/>
          <w:szCs w:val="24"/>
        </w:rPr>
      </w:pPr>
    </w:p>
    <w:p w14:paraId="48190E09" w14:textId="77777777" w:rsidR="008B5166" w:rsidRDefault="008B5166" w:rsidP="004A1A11">
      <w:pPr>
        <w:rPr>
          <w:rFonts w:ascii="Arial" w:hAnsi="Arial" w:cs="Arial"/>
          <w:sz w:val="24"/>
          <w:szCs w:val="24"/>
        </w:rPr>
      </w:pPr>
    </w:p>
    <w:p w14:paraId="0376D7E6" w14:textId="08B2A2B7" w:rsidR="00634BE5" w:rsidRPr="004A1A11" w:rsidRDefault="00634BE5" w:rsidP="004A1A11">
      <w:pPr>
        <w:rPr>
          <w:rFonts w:ascii="Arial" w:hAnsi="Arial" w:cs="Arial"/>
          <w:sz w:val="24"/>
          <w:szCs w:val="24"/>
        </w:rPr>
      </w:pPr>
      <w:r w:rsidRPr="004A1A11">
        <w:rPr>
          <w:rFonts w:ascii="Arial" w:hAnsi="Arial" w:cs="Arial"/>
          <w:sz w:val="24"/>
          <w:szCs w:val="24"/>
        </w:rPr>
        <w:t>Psicossocial do Sistema Único de Saúde / Ministério da Saúde, Secretaria de Atenção à Saúde, Departamento de Atenção Especializada e Temática. – Brasília: Ministério da Saúde, 2015.</w:t>
      </w:r>
    </w:p>
    <w:p w14:paraId="25F11C48" w14:textId="043C5B05" w:rsidR="007D3251" w:rsidRPr="004A1A11" w:rsidRDefault="00634BE5" w:rsidP="004A1A11">
      <w:pPr>
        <w:rPr>
          <w:rFonts w:ascii="Arial" w:hAnsi="Arial" w:cs="Arial"/>
          <w:sz w:val="24"/>
          <w:szCs w:val="24"/>
        </w:rPr>
      </w:pPr>
      <w:r w:rsidRPr="004A1A11">
        <w:rPr>
          <w:rFonts w:ascii="Arial" w:hAnsi="Arial" w:cs="Arial"/>
          <w:sz w:val="24"/>
          <w:szCs w:val="24"/>
        </w:rPr>
        <w:t xml:space="preserve"> </w:t>
      </w:r>
    </w:p>
    <w:p w14:paraId="0FE95D1D" w14:textId="068D54C4" w:rsidR="00634BE5" w:rsidRPr="004A1A11" w:rsidRDefault="00634BE5" w:rsidP="004A1A11">
      <w:pPr>
        <w:rPr>
          <w:rFonts w:ascii="Arial" w:hAnsi="Arial" w:cs="Arial"/>
          <w:sz w:val="24"/>
          <w:szCs w:val="24"/>
        </w:rPr>
      </w:pPr>
      <w:r w:rsidRPr="004A1A11">
        <w:rPr>
          <w:rFonts w:ascii="Arial" w:hAnsi="Arial" w:cs="Arial"/>
          <w:sz w:val="24"/>
          <w:szCs w:val="24"/>
        </w:rPr>
        <w:t>Hansen, J. et al. O brincar e suas implicações para o desenvolvimento infantil a partir da psicologia evolucionista. Revista Brasileira de Crescimento e Desenvolvimento Humano, v.17, n. 2, 133-143, 2007. Disponível em: Acesso em: 20 de maio de 2024.</w:t>
      </w:r>
    </w:p>
    <w:p w14:paraId="06A5D8B0" w14:textId="77777777" w:rsidR="00634BE5" w:rsidRPr="004A1A11" w:rsidRDefault="00634BE5" w:rsidP="004A1A11">
      <w:pPr>
        <w:rPr>
          <w:rFonts w:ascii="Arial" w:hAnsi="Arial" w:cs="Arial"/>
          <w:sz w:val="24"/>
          <w:szCs w:val="24"/>
        </w:rPr>
      </w:pPr>
    </w:p>
    <w:p w14:paraId="33ED2B33" w14:textId="77777777" w:rsidR="00634BE5" w:rsidRPr="004A1A11" w:rsidRDefault="00634BE5" w:rsidP="004A1A11">
      <w:pPr>
        <w:rPr>
          <w:rFonts w:ascii="Arial" w:hAnsi="Arial" w:cs="Arial"/>
          <w:sz w:val="24"/>
          <w:szCs w:val="24"/>
        </w:rPr>
      </w:pPr>
      <w:proofErr w:type="spellStart"/>
      <w:r w:rsidRPr="004A1A11">
        <w:rPr>
          <w:rFonts w:ascii="Arial" w:hAnsi="Arial" w:cs="Arial"/>
          <w:sz w:val="24"/>
          <w:szCs w:val="24"/>
        </w:rPr>
        <w:t>Symeonides</w:t>
      </w:r>
      <w:proofErr w:type="spellEnd"/>
      <w:r w:rsidRPr="004A1A11">
        <w:rPr>
          <w:rFonts w:ascii="Arial" w:hAnsi="Arial" w:cs="Arial"/>
          <w:sz w:val="24"/>
          <w:szCs w:val="24"/>
        </w:rPr>
        <w:t xml:space="preserve"> C., </w:t>
      </w:r>
      <w:proofErr w:type="spellStart"/>
      <w:r w:rsidRPr="004A1A11">
        <w:rPr>
          <w:rFonts w:ascii="Arial" w:hAnsi="Arial" w:cs="Arial"/>
          <w:sz w:val="24"/>
          <w:szCs w:val="24"/>
        </w:rPr>
        <w:t>Early</w:t>
      </w:r>
      <w:proofErr w:type="spellEnd"/>
      <w:r w:rsidRPr="004A1A11">
        <w:rPr>
          <w:rFonts w:ascii="Arial" w:hAnsi="Arial" w:cs="Arial"/>
          <w:sz w:val="24"/>
          <w:szCs w:val="24"/>
        </w:rPr>
        <w:t xml:space="preserve"> </w:t>
      </w:r>
      <w:proofErr w:type="spellStart"/>
      <w:r w:rsidRPr="004A1A11">
        <w:rPr>
          <w:rFonts w:ascii="Arial" w:hAnsi="Arial" w:cs="Arial"/>
          <w:sz w:val="24"/>
          <w:szCs w:val="24"/>
        </w:rPr>
        <w:t>life</w:t>
      </w:r>
      <w:proofErr w:type="spellEnd"/>
      <w:r w:rsidRPr="004A1A11">
        <w:rPr>
          <w:rFonts w:ascii="Arial" w:hAnsi="Arial" w:cs="Arial"/>
          <w:sz w:val="24"/>
          <w:szCs w:val="24"/>
        </w:rPr>
        <w:t xml:space="preserve"> </w:t>
      </w:r>
      <w:proofErr w:type="spellStart"/>
      <w:r w:rsidRPr="004A1A11">
        <w:rPr>
          <w:rFonts w:ascii="Arial" w:hAnsi="Arial" w:cs="Arial"/>
          <w:sz w:val="24"/>
          <w:szCs w:val="24"/>
        </w:rPr>
        <w:t>environmental</w:t>
      </w:r>
      <w:proofErr w:type="spellEnd"/>
      <w:r w:rsidRPr="004A1A11">
        <w:rPr>
          <w:rFonts w:ascii="Arial" w:hAnsi="Arial" w:cs="Arial"/>
          <w:sz w:val="24"/>
          <w:szCs w:val="24"/>
        </w:rPr>
        <w:t xml:space="preserve"> </w:t>
      </w:r>
      <w:proofErr w:type="spellStart"/>
      <w:r w:rsidRPr="004A1A11">
        <w:rPr>
          <w:rFonts w:ascii="Arial" w:hAnsi="Arial" w:cs="Arial"/>
          <w:sz w:val="24"/>
          <w:szCs w:val="24"/>
        </w:rPr>
        <w:t>factors</w:t>
      </w:r>
      <w:proofErr w:type="spellEnd"/>
      <w:r w:rsidRPr="004A1A11">
        <w:rPr>
          <w:rFonts w:ascii="Arial" w:hAnsi="Arial" w:cs="Arial"/>
          <w:sz w:val="24"/>
          <w:szCs w:val="24"/>
        </w:rPr>
        <w:t xml:space="preserve"> </w:t>
      </w:r>
      <w:proofErr w:type="spellStart"/>
      <w:r w:rsidRPr="004A1A11">
        <w:rPr>
          <w:rFonts w:ascii="Arial" w:hAnsi="Arial" w:cs="Arial"/>
          <w:sz w:val="24"/>
          <w:szCs w:val="24"/>
        </w:rPr>
        <w:t>associated</w:t>
      </w:r>
      <w:proofErr w:type="spellEnd"/>
      <w:r w:rsidRPr="004A1A11">
        <w:rPr>
          <w:rFonts w:ascii="Arial" w:hAnsi="Arial" w:cs="Arial"/>
          <w:sz w:val="24"/>
          <w:szCs w:val="24"/>
        </w:rPr>
        <w:t xml:space="preserve"> with </w:t>
      </w:r>
      <w:proofErr w:type="spellStart"/>
      <w:r w:rsidRPr="004A1A11">
        <w:rPr>
          <w:rFonts w:ascii="Arial" w:hAnsi="Arial" w:cs="Arial"/>
          <w:sz w:val="24"/>
          <w:szCs w:val="24"/>
        </w:rPr>
        <w:t>autism</w:t>
      </w:r>
      <w:proofErr w:type="spellEnd"/>
      <w:r w:rsidRPr="004A1A11">
        <w:rPr>
          <w:rFonts w:ascii="Arial" w:hAnsi="Arial" w:cs="Arial"/>
          <w:sz w:val="24"/>
          <w:szCs w:val="24"/>
        </w:rPr>
        <w:t xml:space="preserve"> </w:t>
      </w:r>
      <w:proofErr w:type="spellStart"/>
      <w:r w:rsidRPr="004A1A11">
        <w:rPr>
          <w:rFonts w:ascii="Arial" w:hAnsi="Arial" w:cs="Arial"/>
          <w:sz w:val="24"/>
          <w:szCs w:val="24"/>
        </w:rPr>
        <w:t>spectrum</w:t>
      </w:r>
      <w:proofErr w:type="spellEnd"/>
      <w:r w:rsidRPr="004A1A11">
        <w:rPr>
          <w:rFonts w:ascii="Arial" w:hAnsi="Arial" w:cs="Arial"/>
          <w:sz w:val="24"/>
          <w:szCs w:val="24"/>
        </w:rPr>
        <w:t xml:space="preserve"> </w:t>
      </w:r>
      <w:proofErr w:type="spellStart"/>
      <w:r w:rsidRPr="004A1A11">
        <w:rPr>
          <w:rFonts w:ascii="Arial" w:hAnsi="Arial" w:cs="Arial"/>
          <w:sz w:val="24"/>
          <w:szCs w:val="24"/>
        </w:rPr>
        <w:t>disorder</w:t>
      </w:r>
      <w:proofErr w:type="spellEnd"/>
      <w:r w:rsidRPr="004A1A11">
        <w:rPr>
          <w:rFonts w:ascii="Arial" w:hAnsi="Arial" w:cs="Arial"/>
          <w:sz w:val="24"/>
          <w:szCs w:val="24"/>
        </w:rPr>
        <w:t xml:space="preserve"> </w:t>
      </w:r>
      <w:proofErr w:type="spellStart"/>
      <w:r w:rsidRPr="004A1A11">
        <w:rPr>
          <w:rFonts w:ascii="Arial" w:hAnsi="Arial" w:cs="Arial"/>
          <w:sz w:val="24"/>
          <w:szCs w:val="24"/>
        </w:rPr>
        <w:t>symptoms</w:t>
      </w:r>
      <w:proofErr w:type="spellEnd"/>
      <w:r w:rsidRPr="004A1A11">
        <w:rPr>
          <w:rFonts w:ascii="Arial" w:hAnsi="Arial" w:cs="Arial"/>
          <w:sz w:val="24"/>
          <w:szCs w:val="24"/>
        </w:rPr>
        <w:t xml:space="preserve"> in </w:t>
      </w:r>
      <w:proofErr w:type="spellStart"/>
      <w:r w:rsidRPr="004A1A11">
        <w:rPr>
          <w:rFonts w:ascii="Arial" w:hAnsi="Arial" w:cs="Arial"/>
          <w:sz w:val="24"/>
          <w:szCs w:val="24"/>
        </w:rPr>
        <w:t>children</w:t>
      </w:r>
      <w:proofErr w:type="spellEnd"/>
      <w:r w:rsidRPr="004A1A11">
        <w:rPr>
          <w:rFonts w:ascii="Arial" w:hAnsi="Arial" w:cs="Arial"/>
          <w:sz w:val="24"/>
          <w:szCs w:val="24"/>
        </w:rPr>
        <w:t xml:space="preserve"> at age 2 </w:t>
      </w:r>
      <w:proofErr w:type="spellStart"/>
      <w:r w:rsidRPr="004A1A11">
        <w:rPr>
          <w:rFonts w:ascii="Arial" w:hAnsi="Arial" w:cs="Arial"/>
          <w:sz w:val="24"/>
          <w:szCs w:val="24"/>
        </w:rPr>
        <w:t>years</w:t>
      </w:r>
      <w:proofErr w:type="spellEnd"/>
      <w:r w:rsidRPr="004A1A11">
        <w:rPr>
          <w:rFonts w:ascii="Arial" w:hAnsi="Arial" w:cs="Arial"/>
          <w:sz w:val="24"/>
          <w:szCs w:val="24"/>
        </w:rPr>
        <w:t xml:space="preserve">: A </w:t>
      </w:r>
      <w:proofErr w:type="spellStart"/>
      <w:r w:rsidRPr="004A1A11">
        <w:rPr>
          <w:rFonts w:ascii="Arial" w:hAnsi="Arial" w:cs="Arial"/>
          <w:sz w:val="24"/>
          <w:szCs w:val="24"/>
        </w:rPr>
        <w:t>birth</w:t>
      </w:r>
      <w:proofErr w:type="spellEnd"/>
      <w:r w:rsidRPr="004A1A11">
        <w:rPr>
          <w:rFonts w:ascii="Arial" w:hAnsi="Arial" w:cs="Arial"/>
          <w:sz w:val="24"/>
          <w:szCs w:val="24"/>
        </w:rPr>
        <w:t xml:space="preserve"> </w:t>
      </w:r>
      <w:proofErr w:type="spellStart"/>
      <w:r w:rsidRPr="004A1A11">
        <w:rPr>
          <w:rFonts w:ascii="Arial" w:hAnsi="Arial" w:cs="Arial"/>
          <w:sz w:val="24"/>
          <w:szCs w:val="24"/>
        </w:rPr>
        <w:t>cohort</w:t>
      </w:r>
      <w:proofErr w:type="spellEnd"/>
      <w:r w:rsidRPr="004A1A11">
        <w:rPr>
          <w:rFonts w:ascii="Arial" w:hAnsi="Arial" w:cs="Arial"/>
          <w:sz w:val="24"/>
          <w:szCs w:val="24"/>
        </w:rPr>
        <w:t xml:space="preserve"> </w:t>
      </w:r>
      <w:proofErr w:type="spellStart"/>
      <w:r w:rsidRPr="004A1A11">
        <w:rPr>
          <w:rFonts w:ascii="Arial" w:hAnsi="Arial" w:cs="Arial"/>
          <w:sz w:val="24"/>
          <w:szCs w:val="24"/>
        </w:rPr>
        <w:t>study</w:t>
      </w:r>
      <w:proofErr w:type="spellEnd"/>
      <w:r w:rsidRPr="004A1A11">
        <w:rPr>
          <w:rFonts w:ascii="Arial" w:hAnsi="Arial" w:cs="Arial"/>
          <w:sz w:val="24"/>
          <w:szCs w:val="24"/>
        </w:rPr>
        <w:t>, 2022. Disponível em</w:t>
      </w:r>
      <w:r w:rsidRPr="007D3251">
        <w:rPr>
          <w:rFonts w:ascii="Arial" w:hAnsi="Arial" w:cs="Arial"/>
          <w:sz w:val="24"/>
          <w:szCs w:val="24"/>
        </w:rPr>
        <w:t xml:space="preserve">: </w:t>
      </w:r>
      <w:hyperlink r:id="rId9">
        <w:r w:rsidRPr="007D3251">
          <w:rPr>
            <w:rStyle w:val="Hyperlink"/>
            <w:rFonts w:ascii="Arial" w:hAnsi="Arial" w:cs="Arial"/>
            <w:color w:val="auto"/>
            <w:sz w:val="24"/>
            <w:szCs w:val="24"/>
            <w:u w:val="none"/>
          </w:rPr>
          <w:t>https://doi.org/10.1177/13623613211068223</w:t>
        </w:r>
      </w:hyperlink>
      <w:r w:rsidRPr="004A1A11">
        <w:rPr>
          <w:rFonts w:ascii="Arial" w:hAnsi="Arial" w:cs="Arial"/>
          <w:sz w:val="24"/>
          <w:szCs w:val="24"/>
        </w:rPr>
        <w:t xml:space="preserve"> Acesso em: 14 de maio de 2024.</w:t>
      </w:r>
    </w:p>
    <w:p w14:paraId="585092B6" w14:textId="18F7CA07" w:rsidR="00634BE5" w:rsidRPr="004A1A11" w:rsidRDefault="00634BE5" w:rsidP="004A1A11">
      <w:pPr>
        <w:rPr>
          <w:rFonts w:ascii="Arial" w:hAnsi="Arial" w:cs="Arial"/>
          <w:sz w:val="24"/>
          <w:szCs w:val="24"/>
        </w:rPr>
      </w:pPr>
      <w:r w:rsidRPr="004A1A11">
        <w:rPr>
          <w:rFonts w:ascii="Arial" w:hAnsi="Arial" w:cs="Arial"/>
          <w:sz w:val="24"/>
          <w:szCs w:val="24"/>
        </w:rPr>
        <w:t xml:space="preserve"> </w:t>
      </w:r>
    </w:p>
    <w:p w14:paraId="2619429C" w14:textId="77777777" w:rsidR="00634BE5" w:rsidRPr="004A1A11" w:rsidRDefault="00634BE5" w:rsidP="004A1A11">
      <w:pPr>
        <w:rPr>
          <w:rFonts w:ascii="Arial" w:hAnsi="Arial" w:cs="Arial"/>
          <w:sz w:val="24"/>
          <w:szCs w:val="24"/>
        </w:rPr>
      </w:pPr>
      <w:r w:rsidRPr="004A1A11">
        <w:rPr>
          <w:rFonts w:ascii="Arial" w:hAnsi="Arial" w:cs="Arial"/>
          <w:sz w:val="24"/>
          <w:szCs w:val="24"/>
        </w:rPr>
        <w:t xml:space="preserve">Prates A. et </w:t>
      </w:r>
      <w:proofErr w:type="spellStart"/>
      <w:r w:rsidRPr="004A1A11">
        <w:rPr>
          <w:rFonts w:ascii="Arial" w:hAnsi="Arial" w:cs="Arial"/>
          <w:sz w:val="24"/>
          <w:szCs w:val="24"/>
        </w:rPr>
        <w:t>al</w:t>
      </w:r>
      <w:proofErr w:type="spellEnd"/>
      <w:r w:rsidRPr="004A1A11">
        <w:rPr>
          <w:rFonts w:ascii="Arial" w:hAnsi="Arial" w:cs="Arial"/>
          <w:sz w:val="24"/>
          <w:szCs w:val="24"/>
        </w:rPr>
        <w:t>, Os benefícios da fisioterapia na independência funcional em crianças com transtorno do espectro autista, 2019. Disponível em: https://unisalesiano.com.br/aracatuba/wp-content/uploads/2020/11/Apresentacao-2019.pdf#page=79 Acesso em: 17 de maio de 2024.</w:t>
      </w:r>
    </w:p>
    <w:p w14:paraId="321D2321" w14:textId="77777777" w:rsidR="00634BE5" w:rsidRPr="004A1A11" w:rsidRDefault="00634BE5" w:rsidP="004A1A11">
      <w:pPr>
        <w:rPr>
          <w:rFonts w:ascii="Arial" w:hAnsi="Arial" w:cs="Arial"/>
          <w:sz w:val="24"/>
          <w:szCs w:val="24"/>
        </w:rPr>
      </w:pPr>
      <w:r w:rsidRPr="004A1A11">
        <w:rPr>
          <w:rFonts w:ascii="Arial" w:hAnsi="Arial" w:cs="Arial"/>
          <w:sz w:val="24"/>
          <w:szCs w:val="24"/>
        </w:rPr>
        <w:t xml:space="preserve"> </w:t>
      </w:r>
    </w:p>
    <w:p w14:paraId="22D97544" w14:textId="77777777" w:rsidR="00634BE5" w:rsidRPr="004A1A11" w:rsidRDefault="00634BE5" w:rsidP="004A1A11">
      <w:pPr>
        <w:rPr>
          <w:rFonts w:ascii="Arial" w:hAnsi="Arial" w:cs="Arial"/>
          <w:sz w:val="24"/>
          <w:szCs w:val="24"/>
        </w:rPr>
      </w:pPr>
      <w:r w:rsidRPr="004A1A11">
        <w:rPr>
          <w:rFonts w:ascii="Arial" w:hAnsi="Arial" w:cs="Arial"/>
          <w:sz w:val="24"/>
          <w:szCs w:val="24"/>
        </w:rPr>
        <w:t xml:space="preserve">Mello A., Autismo: Guia Prático, 2007. Disponível em:  </w:t>
      </w:r>
    </w:p>
    <w:p w14:paraId="3529BAD1" w14:textId="77777777" w:rsidR="00F372C6" w:rsidRPr="004A1A11" w:rsidRDefault="00F372C6" w:rsidP="004A1A11">
      <w:pPr>
        <w:rPr>
          <w:rFonts w:ascii="Arial" w:hAnsi="Arial" w:cs="Arial"/>
          <w:sz w:val="24"/>
          <w:szCs w:val="24"/>
        </w:rPr>
      </w:pPr>
    </w:p>
    <w:p w14:paraId="6269B50A" w14:textId="77777777" w:rsidR="00634BE5" w:rsidRPr="004A1A11" w:rsidRDefault="00634BE5" w:rsidP="004A1A11">
      <w:pPr>
        <w:rPr>
          <w:rFonts w:ascii="Arial" w:hAnsi="Arial" w:cs="Arial"/>
          <w:sz w:val="24"/>
          <w:szCs w:val="24"/>
        </w:rPr>
      </w:pPr>
      <w:r w:rsidRPr="004A1A11">
        <w:rPr>
          <w:rFonts w:ascii="Arial" w:hAnsi="Arial" w:cs="Arial"/>
          <w:sz w:val="24"/>
          <w:szCs w:val="24"/>
        </w:rPr>
        <w:t>Dutra F., Barbosa T., Os benefícios do uso do PECS por pessoas autistas: um estudo bibliográfico, 2018.</w:t>
      </w:r>
    </w:p>
    <w:p w14:paraId="0C5323FE" w14:textId="77777777" w:rsidR="00634BE5" w:rsidRPr="004A1A11" w:rsidRDefault="00634BE5" w:rsidP="004A1A11">
      <w:pPr>
        <w:rPr>
          <w:rFonts w:ascii="Arial" w:hAnsi="Arial" w:cs="Arial"/>
          <w:sz w:val="24"/>
          <w:szCs w:val="24"/>
        </w:rPr>
      </w:pPr>
      <w:proofErr w:type="spellStart"/>
      <w:r w:rsidRPr="004A1A11">
        <w:rPr>
          <w:rFonts w:ascii="Arial" w:hAnsi="Arial" w:cs="Arial"/>
          <w:sz w:val="24"/>
          <w:szCs w:val="24"/>
        </w:rPr>
        <w:t>Disponivel</w:t>
      </w:r>
      <w:proofErr w:type="spellEnd"/>
      <w:r w:rsidRPr="004A1A11">
        <w:rPr>
          <w:rFonts w:ascii="Arial" w:hAnsi="Arial" w:cs="Arial"/>
          <w:sz w:val="24"/>
          <w:szCs w:val="24"/>
        </w:rPr>
        <w:t xml:space="preserve"> em:https://revistas.udesc.br/index.php/arteinclusao/article/view/12746 Acesso em: 17 de maio de 2024.</w:t>
      </w:r>
    </w:p>
    <w:p w14:paraId="6C987534" w14:textId="77777777" w:rsidR="00634BE5" w:rsidRPr="004A1A11" w:rsidRDefault="00634BE5" w:rsidP="004A1A11">
      <w:pPr>
        <w:rPr>
          <w:rFonts w:ascii="Arial" w:hAnsi="Arial" w:cs="Arial"/>
          <w:sz w:val="24"/>
          <w:szCs w:val="24"/>
        </w:rPr>
      </w:pPr>
    </w:p>
    <w:p w14:paraId="3DCB82D9" w14:textId="77777777" w:rsidR="00634BE5" w:rsidRPr="004A1A11" w:rsidRDefault="00634BE5" w:rsidP="004A1A11">
      <w:pPr>
        <w:rPr>
          <w:rFonts w:ascii="Arial" w:hAnsi="Arial" w:cs="Arial"/>
          <w:sz w:val="24"/>
          <w:szCs w:val="24"/>
        </w:rPr>
      </w:pPr>
      <w:r w:rsidRPr="004A1A11">
        <w:rPr>
          <w:rFonts w:ascii="Arial" w:hAnsi="Arial" w:cs="Arial"/>
          <w:sz w:val="24"/>
          <w:szCs w:val="24"/>
        </w:rPr>
        <w:t xml:space="preserve">Gonzales J. J., </w:t>
      </w:r>
      <w:proofErr w:type="spellStart"/>
      <w:r w:rsidRPr="004A1A11">
        <w:rPr>
          <w:rFonts w:ascii="Arial" w:hAnsi="Arial" w:cs="Arial"/>
          <w:sz w:val="24"/>
          <w:szCs w:val="24"/>
        </w:rPr>
        <w:t>Canals</w:t>
      </w:r>
      <w:proofErr w:type="spellEnd"/>
      <w:r w:rsidRPr="004A1A11">
        <w:rPr>
          <w:rFonts w:ascii="Arial" w:hAnsi="Arial" w:cs="Arial"/>
          <w:sz w:val="24"/>
          <w:szCs w:val="24"/>
        </w:rPr>
        <w:t xml:space="preserve"> J. C., Las possibilidades de la fisioterapia </w:t>
      </w:r>
      <w:proofErr w:type="spellStart"/>
      <w:r w:rsidRPr="004A1A11">
        <w:rPr>
          <w:rFonts w:ascii="Arial" w:hAnsi="Arial" w:cs="Arial"/>
          <w:sz w:val="24"/>
          <w:szCs w:val="24"/>
        </w:rPr>
        <w:t>en</w:t>
      </w:r>
      <w:proofErr w:type="spellEnd"/>
      <w:r w:rsidRPr="004A1A11">
        <w:rPr>
          <w:rFonts w:ascii="Arial" w:hAnsi="Arial" w:cs="Arial"/>
          <w:sz w:val="24"/>
          <w:szCs w:val="24"/>
        </w:rPr>
        <w:t xml:space="preserve"> </w:t>
      </w:r>
      <w:proofErr w:type="spellStart"/>
      <w:r w:rsidRPr="004A1A11">
        <w:rPr>
          <w:rFonts w:ascii="Arial" w:hAnsi="Arial" w:cs="Arial"/>
          <w:sz w:val="24"/>
          <w:szCs w:val="24"/>
        </w:rPr>
        <w:t>el</w:t>
      </w:r>
      <w:proofErr w:type="spellEnd"/>
      <w:r w:rsidRPr="004A1A11">
        <w:rPr>
          <w:rFonts w:ascii="Arial" w:hAnsi="Arial" w:cs="Arial"/>
          <w:sz w:val="24"/>
          <w:szCs w:val="24"/>
        </w:rPr>
        <w:t xml:space="preserve"> </w:t>
      </w:r>
      <w:proofErr w:type="spellStart"/>
      <w:r w:rsidRPr="004A1A11">
        <w:rPr>
          <w:rFonts w:ascii="Arial" w:hAnsi="Arial" w:cs="Arial"/>
          <w:sz w:val="24"/>
          <w:szCs w:val="24"/>
        </w:rPr>
        <w:t>tratamiento</w:t>
      </w:r>
      <w:proofErr w:type="spellEnd"/>
      <w:r w:rsidRPr="004A1A11">
        <w:rPr>
          <w:rFonts w:ascii="Arial" w:hAnsi="Arial" w:cs="Arial"/>
          <w:sz w:val="24"/>
          <w:szCs w:val="24"/>
        </w:rPr>
        <w:t xml:space="preserve"> multidisciplinar </w:t>
      </w:r>
      <w:proofErr w:type="spellStart"/>
      <w:r w:rsidRPr="004A1A11">
        <w:rPr>
          <w:rFonts w:ascii="Arial" w:hAnsi="Arial" w:cs="Arial"/>
          <w:sz w:val="24"/>
          <w:szCs w:val="24"/>
        </w:rPr>
        <w:t>del</w:t>
      </w:r>
      <w:proofErr w:type="spellEnd"/>
      <w:r w:rsidRPr="004A1A11">
        <w:rPr>
          <w:rFonts w:ascii="Arial" w:hAnsi="Arial" w:cs="Arial"/>
          <w:sz w:val="24"/>
          <w:szCs w:val="24"/>
        </w:rPr>
        <w:t xml:space="preserve"> autismo, 2014. Disponível em: http://scielo.isciii.es/scielo.php?script=sci_arttext&amp;pid=S1139-76322014000100016 Acesso em: 18 de maio de 2024.</w:t>
      </w:r>
    </w:p>
    <w:p w14:paraId="43678A23" w14:textId="77777777" w:rsidR="00634BE5" w:rsidRPr="004A1A11" w:rsidRDefault="00634BE5" w:rsidP="004A1A11">
      <w:pPr>
        <w:rPr>
          <w:rFonts w:ascii="Arial" w:hAnsi="Arial" w:cs="Arial"/>
          <w:sz w:val="24"/>
          <w:szCs w:val="24"/>
        </w:rPr>
      </w:pPr>
    </w:p>
    <w:p w14:paraId="09787212" w14:textId="4CAFA6E7" w:rsidR="00F372C6" w:rsidRDefault="00634BE5" w:rsidP="004A1A11">
      <w:pPr>
        <w:rPr>
          <w:rFonts w:ascii="Arial" w:hAnsi="Arial" w:cs="Arial"/>
          <w:sz w:val="24"/>
          <w:szCs w:val="24"/>
        </w:rPr>
      </w:pPr>
      <w:r w:rsidRPr="004A1A11">
        <w:rPr>
          <w:rFonts w:ascii="Arial" w:hAnsi="Arial" w:cs="Arial"/>
          <w:sz w:val="24"/>
          <w:szCs w:val="24"/>
        </w:rPr>
        <w:t xml:space="preserve">Santos G., Mascarenhas M., Oliveira E., A contribuição da fisioterapia no desenvolvimento motor de crianças com transtorno do espectro autista, 2021. Disponível em:  </w:t>
      </w:r>
    </w:p>
    <w:p w14:paraId="4746D598" w14:textId="77777777" w:rsidR="004A1A11" w:rsidRPr="004A1A11" w:rsidRDefault="004A1A11" w:rsidP="004A1A11">
      <w:pPr>
        <w:rPr>
          <w:rFonts w:ascii="Arial" w:hAnsi="Arial" w:cs="Arial"/>
          <w:sz w:val="24"/>
          <w:szCs w:val="24"/>
        </w:rPr>
      </w:pPr>
    </w:p>
    <w:sectPr w:rsidR="004A1A11" w:rsidRPr="004A1A11" w:rsidSect="004071DD">
      <w:headerReference w:type="default" r:id="rId10"/>
      <w:footerReference w:type="default" r:id="rId11"/>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BE23C" w14:textId="77777777" w:rsidR="008E225F" w:rsidRDefault="008E225F" w:rsidP="004071DD">
      <w:r>
        <w:separator/>
      </w:r>
    </w:p>
  </w:endnote>
  <w:endnote w:type="continuationSeparator" w:id="0">
    <w:p w14:paraId="510D7E2D" w14:textId="77777777" w:rsidR="008E225F" w:rsidRDefault="008E225F"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6E4C" w14:textId="2B7E3224" w:rsidR="00552968" w:rsidRDefault="005E0BCE" w:rsidP="00CB1ECB">
    <w:pPr>
      <w:pStyle w:val="Rodap"/>
      <w:ind w:hanging="1418"/>
      <w:rPr>
        <w:noProof/>
      </w:rPr>
    </w:pPr>
    <w:r>
      <w:rPr>
        <w:noProof/>
      </w:rPr>
      <w:drawing>
        <wp:anchor distT="0" distB="0" distL="114300" distR="114300" simplePos="0" relativeHeight="251663360" behindDoc="1" locked="0" layoutInCell="1" allowOverlap="1" wp14:anchorId="7E73F09B" wp14:editId="704F47CB">
          <wp:simplePos x="0" y="0"/>
          <wp:positionH relativeFrom="page">
            <wp:align>center</wp:align>
          </wp:positionH>
          <wp:positionV relativeFrom="paragraph">
            <wp:posOffset>-359410</wp:posOffset>
          </wp:positionV>
          <wp:extent cx="6161461" cy="146772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1467724"/>
                  </a:xfrm>
                  <a:prstGeom prst="rect">
                    <a:avLst/>
                  </a:prstGeom>
                </pic:spPr>
              </pic:pic>
            </a:graphicData>
          </a:graphic>
          <wp14:sizeRelH relativeFrom="margin">
            <wp14:pctWidth>0</wp14:pctWidth>
          </wp14:sizeRelH>
          <wp14:sizeRelV relativeFrom="margin">
            <wp14:pctHeight>0</wp14:pctHeight>
          </wp14:sizeRelV>
        </wp:anchor>
      </w:drawing>
    </w:r>
  </w:p>
  <w:p w14:paraId="078D52DE" w14:textId="4A0135EA" w:rsidR="00CB1ECB" w:rsidRDefault="005E0BCE" w:rsidP="005E0BCE">
    <w:pPr>
      <w:pStyle w:val="Rodap"/>
      <w:tabs>
        <w:tab w:val="clear" w:pos="4252"/>
        <w:tab w:val="clear" w:pos="8504"/>
        <w:tab w:val="left" w:pos="1290"/>
      </w:tabs>
      <w:ind w:hanging="1418"/>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F8DE" w14:textId="77777777" w:rsidR="008E225F" w:rsidRDefault="008E225F" w:rsidP="004071DD">
      <w:r>
        <w:separator/>
      </w:r>
    </w:p>
  </w:footnote>
  <w:footnote w:type="continuationSeparator" w:id="0">
    <w:p w14:paraId="675F6207" w14:textId="77777777" w:rsidR="008E225F" w:rsidRDefault="008E225F" w:rsidP="004071DD">
      <w:r>
        <w:continuationSeparator/>
      </w:r>
    </w:p>
  </w:footnote>
  <w:footnote w:id="1">
    <w:p w14:paraId="6073F0E3" w14:textId="036A1D8B" w:rsidR="00634BE5" w:rsidRPr="00D3453D" w:rsidRDefault="00634BE5">
      <w:pPr>
        <w:pStyle w:val="Textodenotaderodap"/>
        <w:rPr>
          <w:vertAlign w:val="superscript"/>
        </w:rPr>
      </w:pPr>
      <w:r>
        <w:rPr>
          <w:rStyle w:val="Refdenotaderodap"/>
        </w:rPr>
        <w:footnoteRef/>
      </w:r>
      <w:r>
        <w:t xml:space="preserve"> </w:t>
      </w:r>
      <w:r w:rsidR="00D3453D" w:rsidRPr="00D3453D">
        <w:t xml:space="preserve">Acadêmico do Curso de </w:t>
      </w:r>
      <w:r w:rsidR="006D4938">
        <w:t xml:space="preserve">Bacharelado em Fisioterapia </w:t>
      </w:r>
      <w:r w:rsidR="00D3453D" w:rsidRPr="00D3453D">
        <w:t xml:space="preserve">da </w:t>
      </w:r>
      <w:proofErr w:type="spellStart"/>
      <w:r w:rsidR="00D3453D" w:rsidRPr="00D3453D">
        <w:t>Christus</w:t>
      </w:r>
      <w:proofErr w:type="spellEnd"/>
      <w:r w:rsidR="00D3453D" w:rsidRPr="00D3453D">
        <w:t xml:space="preserve"> Faculdade do Piauí-CHRISFAPI.</w:t>
      </w:r>
      <w:r w:rsidR="00F372C6" w:rsidRPr="00F372C6">
        <w:t xml:space="preserve"> </w:t>
      </w:r>
      <w:proofErr w:type="spellStart"/>
      <w:r w:rsidR="00F372C6" w:rsidRPr="00F372C6">
        <w:t>brunavitoria.brto</w:t>
      </w:r>
      <w:proofErr w:type="spellEnd"/>
      <w:r w:rsidR="00F372C6" w:rsidRPr="00F372C6">
        <w:t>@gmail.com</w:t>
      </w:r>
    </w:p>
  </w:footnote>
  <w:footnote w:id="2">
    <w:p w14:paraId="3C891274" w14:textId="08F69259" w:rsidR="00634BE5" w:rsidRDefault="00634BE5">
      <w:pPr>
        <w:pStyle w:val="Textodenotaderodap"/>
      </w:pPr>
      <w:r>
        <w:rPr>
          <w:rStyle w:val="Refdenotaderodap"/>
        </w:rPr>
        <w:footnoteRef/>
      </w:r>
      <w:r>
        <w:t xml:space="preserve"> </w:t>
      </w:r>
      <w:r w:rsidR="00D3453D" w:rsidRPr="00D3453D">
        <w:t xml:space="preserve">Docente da </w:t>
      </w:r>
      <w:proofErr w:type="spellStart"/>
      <w:r w:rsidR="00D3453D" w:rsidRPr="00D3453D">
        <w:t>Christus</w:t>
      </w:r>
      <w:proofErr w:type="spellEnd"/>
      <w:r w:rsidR="00D3453D" w:rsidRPr="00D3453D">
        <w:t xml:space="preserve"> Faculdade do Piauí – CHRISFAPI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C556" w14:textId="46B56690" w:rsidR="00CB1ECB" w:rsidRDefault="000148E8" w:rsidP="00044CF3">
    <w:pPr>
      <w:pStyle w:val="Cabealho"/>
      <w:tabs>
        <w:tab w:val="clear" w:pos="4252"/>
        <w:tab w:val="clear" w:pos="8504"/>
        <w:tab w:val="left" w:pos="2595"/>
      </w:tabs>
    </w:pPr>
    <w:r>
      <w:rPr>
        <w:noProof/>
      </w:rPr>
      <w:drawing>
        <wp:anchor distT="0" distB="0" distL="114300" distR="114300" simplePos="0" relativeHeight="251664384" behindDoc="0" locked="0" layoutInCell="1" allowOverlap="1" wp14:anchorId="484287FB" wp14:editId="39C48D81">
          <wp:simplePos x="0" y="0"/>
          <wp:positionH relativeFrom="page">
            <wp:posOffset>-19050</wp:posOffset>
          </wp:positionH>
          <wp:positionV relativeFrom="paragraph">
            <wp:posOffset>-440055</wp:posOffset>
          </wp:positionV>
          <wp:extent cx="7572375" cy="1666875"/>
          <wp:effectExtent l="0" t="0" r="9525" b="9525"/>
          <wp:wrapNone/>
          <wp:docPr id="16132420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2062" name="Imagem 1613242062"/>
                  <pic:cNvPicPr/>
                </pic:nvPicPr>
                <pic:blipFill>
                  <a:blip r:embed="rId1">
                    <a:extLst>
                      <a:ext uri="{28A0092B-C50C-407E-A947-70E740481C1C}">
                        <a14:useLocalDpi xmlns:a14="http://schemas.microsoft.com/office/drawing/2010/main" val="0"/>
                      </a:ext>
                    </a:extLst>
                  </a:blip>
                  <a:stretch>
                    <a:fillRect/>
                  </a:stretch>
                </pic:blipFill>
                <pic:spPr>
                  <a:xfrm>
                    <a:off x="0" y="0"/>
                    <a:ext cx="7572375" cy="1666875"/>
                  </a:xfrm>
                  <a:prstGeom prst="rect">
                    <a:avLst/>
                  </a:prstGeom>
                </pic:spPr>
              </pic:pic>
            </a:graphicData>
          </a:graphic>
          <wp14:sizeRelH relativeFrom="margin">
            <wp14:pctWidth>0</wp14:pctWidth>
          </wp14:sizeRelH>
          <wp14:sizeRelV relativeFrom="margin">
            <wp14:pctHeight>0</wp14:pctHeight>
          </wp14:sizeRelV>
        </wp:anchor>
      </w:drawing>
    </w:r>
    <w:r w:rsidR="00044CF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AA2086"/>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545E58"/>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544F296B"/>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7"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16cid:durableId="1449661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1542814">
    <w:abstractNumId w:val="6"/>
  </w:num>
  <w:num w:numId="3" w16cid:durableId="2128086192">
    <w:abstractNumId w:val="7"/>
  </w:num>
  <w:num w:numId="4" w16cid:durableId="777992193">
    <w:abstractNumId w:val="4"/>
  </w:num>
  <w:num w:numId="5" w16cid:durableId="614141171">
    <w:abstractNumId w:val="1"/>
  </w:num>
  <w:num w:numId="6" w16cid:durableId="683870612">
    <w:abstractNumId w:val="0"/>
  </w:num>
  <w:num w:numId="7" w16cid:durableId="1802456956">
    <w:abstractNumId w:val="5"/>
  </w:num>
  <w:num w:numId="8" w16cid:durableId="1511018212">
    <w:abstractNumId w:val="2"/>
  </w:num>
  <w:num w:numId="9" w16cid:durableId="949512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148E8"/>
    <w:rsid w:val="00044CF3"/>
    <w:rsid w:val="00093079"/>
    <w:rsid w:val="00146632"/>
    <w:rsid w:val="0014789D"/>
    <w:rsid w:val="002146FF"/>
    <w:rsid w:val="002502BE"/>
    <w:rsid w:val="00276CE2"/>
    <w:rsid w:val="00280A8C"/>
    <w:rsid w:val="002A1E6B"/>
    <w:rsid w:val="002A6573"/>
    <w:rsid w:val="00321602"/>
    <w:rsid w:val="0036755F"/>
    <w:rsid w:val="003933B9"/>
    <w:rsid w:val="004071DD"/>
    <w:rsid w:val="00415ACB"/>
    <w:rsid w:val="004220E9"/>
    <w:rsid w:val="004961DC"/>
    <w:rsid w:val="004A1A11"/>
    <w:rsid w:val="004E2F6A"/>
    <w:rsid w:val="0054760A"/>
    <w:rsid w:val="00552968"/>
    <w:rsid w:val="005C4F4F"/>
    <w:rsid w:val="005E0BCE"/>
    <w:rsid w:val="005F0685"/>
    <w:rsid w:val="00634BE5"/>
    <w:rsid w:val="006407B5"/>
    <w:rsid w:val="006D4938"/>
    <w:rsid w:val="00715E15"/>
    <w:rsid w:val="007242CD"/>
    <w:rsid w:val="00764FA5"/>
    <w:rsid w:val="00770C83"/>
    <w:rsid w:val="00783E9A"/>
    <w:rsid w:val="007C54F5"/>
    <w:rsid w:val="007D3251"/>
    <w:rsid w:val="0081177A"/>
    <w:rsid w:val="00816BFB"/>
    <w:rsid w:val="00846ACF"/>
    <w:rsid w:val="008865CE"/>
    <w:rsid w:val="008B5166"/>
    <w:rsid w:val="008B7C2E"/>
    <w:rsid w:val="008E225F"/>
    <w:rsid w:val="009140D1"/>
    <w:rsid w:val="00932957"/>
    <w:rsid w:val="009944CE"/>
    <w:rsid w:val="009B49C6"/>
    <w:rsid w:val="009F7FDC"/>
    <w:rsid w:val="00A72088"/>
    <w:rsid w:val="00B512D1"/>
    <w:rsid w:val="00B7370E"/>
    <w:rsid w:val="00B761A1"/>
    <w:rsid w:val="00B76648"/>
    <w:rsid w:val="00C43042"/>
    <w:rsid w:val="00CB1ECB"/>
    <w:rsid w:val="00CC3AC7"/>
    <w:rsid w:val="00CE0925"/>
    <w:rsid w:val="00CF1AD2"/>
    <w:rsid w:val="00D3453D"/>
    <w:rsid w:val="00D43F87"/>
    <w:rsid w:val="00DB1935"/>
    <w:rsid w:val="00E1448D"/>
    <w:rsid w:val="00E215CE"/>
    <w:rsid w:val="00E72008"/>
    <w:rsid w:val="00E94362"/>
    <w:rsid w:val="00EC1CF2"/>
    <w:rsid w:val="00F372C6"/>
    <w:rsid w:val="00F551D2"/>
    <w:rsid w:val="00FA4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064A"/>
  <w15:chartTrackingRefBased/>
  <w15:docId w15:val="{7687038F-503C-4854-B95C-29B58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paragraph" w:styleId="Ttulo1">
    <w:name w:val="heading 1"/>
    <w:basedOn w:val="Normal"/>
    <w:next w:val="Normal"/>
    <w:link w:val="Ttulo1Char"/>
    <w:uiPriority w:val="9"/>
    <w:qFormat/>
    <w:rsid w:val="00634BE5"/>
    <w:pPr>
      <w:widowControl w:val="0"/>
      <w:spacing w:before="1"/>
      <w:ind w:left="119"/>
      <w:outlineLvl w:val="0"/>
    </w:pPr>
    <w:rPr>
      <w:rFonts w:ascii="Arial" w:eastAsia="Arial" w:hAnsi="Arial" w:cs="Arial"/>
      <w:b/>
      <w:sz w:val="24"/>
      <w:szCs w:val="24"/>
      <w:lang w:val="pt-PT"/>
    </w:rPr>
  </w:style>
  <w:style w:type="paragraph" w:styleId="Ttulo2">
    <w:name w:val="heading 2"/>
    <w:basedOn w:val="Normal"/>
    <w:next w:val="Normal"/>
    <w:link w:val="Ttulo2Char"/>
    <w:uiPriority w:val="9"/>
    <w:unhideWhenUsed/>
    <w:qFormat/>
    <w:rsid w:val="00634B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character" w:customStyle="1" w:styleId="Ttulo1Char">
    <w:name w:val="Título 1 Char"/>
    <w:basedOn w:val="Fontepargpadro"/>
    <w:link w:val="Ttulo1"/>
    <w:uiPriority w:val="9"/>
    <w:rsid w:val="00634BE5"/>
    <w:rPr>
      <w:rFonts w:ascii="Arial" w:eastAsia="Arial" w:hAnsi="Arial" w:cs="Arial"/>
      <w:b/>
      <w:sz w:val="24"/>
      <w:szCs w:val="24"/>
      <w:lang w:val="pt-PT"/>
    </w:rPr>
  </w:style>
  <w:style w:type="character" w:customStyle="1" w:styleId="Ttulo2Char">
    <w:name w:val="Título 2 Char"/>
    <w:basedOn w:val="Fontepargpadro"/>
    <w:link w:val="Ttulo2"/>
    <w:uiPriority w:val="9"/>
    <w:rsid w:val="00634BE5"/>
    <w:rPr>
      <w:rFonts w:asciiTheme="majorHAnsi" w:eastAsiaTheme="majorEastAsia" w:hAnsiTheme="majorHAnsi" w:cstheme="majorBidi"/>
      <w:color w:val="2F5496" w:themeColor="accent1" w:themeShade="BF"/>
      <w:sz w:val="26"/>
      <w:szCs w:val="26"/>
    </w:rPr>
  </w:style>
  <w:style w:type="paragraph" w:styleId="Textodenotaderodap">
    <w:name w:val="footnote text"/>
    <w:basedOn w:val="Normal"/>
    <w:link w:val="TextodenotaderodapChar"/>
    <w:uiPriority w:val="99"/>
    <w:semiHidden/>
    <w:unhideWhenUsed/>
    <w:rsid w:val="00634BE5"/>
    <w:rPr>
      <w:sz w:val="20"/>
      <w:szCs w:val="20"/>
    </w:rPr>
  </w:style>
  <w:style w:type="character" w:customStyle="1" w:styleId="TextodenotaderodapChar">
    <w:name w:val="Texto de nota de rodapé Char"/>
    <w:basedOn w:val="Fontepargpadro"/>
    <w:link w:val="Textodenotaderodap"/>
    <w:uiPriority w:val="99"/>
    <w:semiHidden/>
    <w:rsid w:val="00634BE5"/>
    <w:rPr>
      <w:rFonts w:ascii="Times New Roman" w:eastAsiaTheme="minorEastAsia" w:hAnsi="Times New Roman" w:cs="Times New Roman"/>
      <w:sz w:val="20"/>
      <w:szCs w:val="20"/>
    </w:rPr>
  </w:style>
  <w:style w:type="character" w:styleId="Refdenotaderodap">
    <w:name w:val="footnote reference"/>
    <w:basedOn w:val="Fontepargpadro"/>
    <w:uiPriority w:val="99"/>
    <w:semiHidden/>
    <w:unhideWhenUsed/>
    <w:rsid w:val="00634BE5"/>
    <w:rPr>
      <w:vertAlign w:val="superscript"/>
    </w:rPr>
  </w:style>
  <w:style w:type="character" w:styleId="Hyperlink">
    <w:name w:val="Hyperlink"/>
    <w:basedOn w:val="Fontepargpadro"/>
    <w:uiPriority w:val="99"/>
    <w:unhideWhenUsed/>
    <w:rsid w:val="004A1A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1956">
      <w:bodyDiv w:val="1"/>
      <w:marLeft w:val="0"/>
      <w:marRight w:val="0"/>
      <w:marTop w:val="0"/>
      <w:marBottom w:val="0"/>
      <w:divBdr>
        <w:top w:val="none" w:sz="0" w:space="0" w:color="auto"/>
        <w:left w:val="none" w:sz="0" w:space="0" w:color="auto"/>
        <w:bottom w:val="none" w:sz="0" w:space="0" w:color="auto"/>
        <w:right w:val="none" w:sz="0" w:space="0" w:color="auto"/>
      </w:divBdr>
    </w:div>
    <w:div w:id="600264464">
      <w:bodyDiv w:val="1"/>
      <w:marLeft w:val="0"/>
      <w:marRight w:val="0"/>
      <w:marTop w:val="0"/>
      <w:marBottom w:val="0"/>
      <w:divBdr>
        <w:top w:val="none" w:sz="0" w:space="0" w:color="auto"/>
        <w:left w:val="none" w:sz="0" w:space="0" w:color="auto"/>
        <w:bottom w:val="none" w:sz="0" w:space="0" w:color="auto"/>
        <w:right w:val="none" w:sz="0" w:space="0" w:color="auto"/>
      </w:divBdr>
    </w:div>
    <w:div w:id="601913748">
      <w:bodyDiv w:val="1"/>
      <w:marLeft w:val="0"/>
      <w:marRight w:val="0"/>
      <w:marTop w:val="0"/>
      <w:marBottom w:val="0"/>
      <w:divBdr>
        <w:top w:val="none" w:sz="0" w:space="0" w:color="auto"/>
        <w:left w:val="none" w:sz="0" w:space="0" w:color="auto"/>
        <w:bottom w:val="none" w:sz="0" w:space="0" w:color="auto"/>
        <w:right w:val="none" w:sz="0" w:space="0" w:color="auto"/>
      </w:divBdr>
    </w:div>
    <w:div w:id="1194853481">
      <w:bodyDiv w:val="1"/>
      <w:marLeft w:val="0"/>
      <w:marRight w:val="0"/>
      <w:marTop w:val="0"/>
      <w:marBottom w:val="0"/>
      <w:divBdr>
        <w:top w:val="none" w:sz="0" w:space="0" w:color="auto"/>
        <w:left w:val="none" w:sz="0" w:space="0" w:color="auto"/>
        <w:bottom w:val="none" w:sz="0" w:space="0" w:color="auto"/>
        <w:right w:val="none" w:sz="0" w:space="0" w:color="auto"/>
      </w:divBdr>
    </w:div>
    <w:div w:id="1252856296">
      <w:bodyDiv w:val="1"/>
      <w:marLeft w:val="0"/>
      <w:marRight w:val="0"/>
      <w:marTop w:val="0"/>
      <w:marBottom w:val="0"/>
      <w:divBdr>
        <w:top w:val="none" w:sz="0" w:space="0" w:color="auto"/>
        <w:left w:val="none" w:sz="0" w:space="0" w:color="auto"/>
        <w:bottom w:val="none" w:sz="0" w:space="0" w:color="auto"/>
        <w:right w:val="none" w:sz="0" w:space="0" w:color="auto"/>
      </w:divBdr>
    </w:div>
    <w:div w:id="1429155523">
      <w:bodyDiv w:val="1"/>
      <w:marLeft w:val="0"/>
      <w:marRight w:val="0"/>
      <w:marTop w:val="0"/>
      <w:marBottom w:val="0"/>
      <w:divBdr>
        <w:top w:val="none" w:sz="0" w:space="0" w:color="auto"/>
        <w:left w:val="none" w:sz="0" w:space="0" w:color="auto"/>
        <w:bottom w:val="none" w:sz="0" w:space="0" w:color="auto"/>
        <w:right w:val="none" w:sz="0" w:space="0" w:color="auto"/>
      </w:divBdr>
    </w:div>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77/136236132110682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3007</Words>
  <Characters>16240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Kawanny Sousa</cp:lastModifiedBy>
  <cp:revision>2</cp:revision>
  <cp:lastPrinted>2021-07-28T20:43:00Z</cp:lastPrinted>
  <dcterms:created xsi:type="dcterms:W3CDTF">2024-09-08T02:19:00Z</dcterms:created>
  <dcterms:modified xsi:type="dcterms:W3CDTF">2024-09-08T02:19:00Z</dcterms:modified>
</cp:coreProperties>
</file>