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F8" w:rsidRPr="00834406" w:rsidRDefault="00D36E8A" w:rsidP="00834406">
      <w:pPr>
        <w:spacing w:before="222" w:line="360" w:lineRule="auto"/>
        <w:ind w:right="282"/>
        <w:jc w:val="center"/>
        <w:rPr>
          <w:b/>
          <w:sz w:val="24"/>
          <w:szCs w:val="24"/>
        </w:rPr>
      </w:pPr>
      <w:r w:rsidRPr="00834406">
        <w:rPr>
          <w:b/>
          <w:sz w:val="24"/>
          <w:szCs w:val="24"/>
        </w:rPr>
        <w:t>A ANÁLISE DA EQUIPE DE ENFERMAGEM EM URGÊNCIAS NEUROLÓGICAS: UMA PERSPECTIVA MULTIDISCIPLINAR</w:t>
      </w:r>
    </w:p>
    <w:p w:rsidR="00834406" w:rsidRDefault="00D36E8A" w:rsidP="00834406">
      <w:pPr>
        <w:pStyle w:val="Corpodetexto"/>
        <w:spacing w:line="254" w:lineRule="auto"/>
        <w:ind w:right="710"/>
        <w:rPr>
          <w:sz w:val="22"/>
        </w:rPr>
      </w:pPr>
      <w:r w:rsidRPr="00294504">
        <w:rPr>
          <w:sz w:val="22"/>
        </w:rPr>
        <w:t>Érica de Andrade Alves da Silva</w:t>
      </w:r>
      <w:r w:rsidRPr="00294504">
        <w:rPr>
          <w:sz w:val="22"/>
          <w:vertAlign w:val="superscript"/>
        </w:rPr>
        <w:t>1</w:t>
      </w:r>
      <w:r w:rsidRPr="00294504">
        <w:rPr>
          <w:sz w:val="22"/>
        </w:rPr>
        <w:t xml:space="preserve"> </w:t>
      </w:r>
      <w:r>
        <w:rPr>
          <w:sz w:val="22"/>
        </w:rPr>
        <w:t>,Elizabeth de Oliveira Belo</w:t>
      </w:r>
      <w:r>
        <w:rPr>
          <w:sz w:val="22"/>
          <w:vertAlign w:val="superscript"/>
        </w:rPr>
        <w:t>2</w:t>
      </w:r>
      <w:r>
        <w:rPr>
          <w:sz w:val="22"/>
        </w:rPr>
        <w:t>, Roberto Lira Belo Neto</w:t>
      </w:r>
      <w:r w:rsidRPr="00294504">
        <w:rPr>
          <w:sz w:val="22"/>
          <w:vertAlign w:val="superscript"/>
        </w:rPr>
        <w:t>3</w:t>
      </w:r>
      <w:r>
        <w:rPr>
          <w:sz w:val="22"/>
        </w:rPr>
        <w:t>, Claudia Juliane de Lima Costa</w:t>
      </w:r>
      <w:r w:rsidRPr="00294504">
        <w:rPr>
          <w:sz w:val="22"/>
          <w:vertAlign w:val="superscript"/>
        </w:rPr>
        <w:t>4</w:t>
      </w:r>
      <w:r>
        <w:rPr>
          <w:sz w:val="22"/>
        </w:rPr>
        <w:t>, Ana Maria da Silva Claudino</w:t>
      </w:r>
      <w:r w:rsidRPr="006B4A20">
        <w:rPr>
          <w:sz w:val="22"/>
          <w:vertAlign w:val="superscript"/>
        </w:rPr>
        <w:t>5</w:t>
      </w:r>
      <w:r>
        <w:rPr>
          <w:sz w:val="22"/>
        </w:rPr>
        <w:t>, Andréa de Farias Portugal Santos</w:t>
      </w:r>
      <w:r w:rsidRPr="006B4A20">
        <w:rPr>
          <w:sz w:val="22"/>
          <w:vertAlign w:val="superscript"/>
        </w:rPr>
        <w:t>6</w:t>
      </w:r>
      <w:r>
        <w:rPr>
          <w:sz w:val="22"/>
        </w:rPr>
        <w:t>, Lucas Gabriel Soares dos Santos</w:t>
      </w:r>
      <w:r w:rsidRPr="006B4A20">
        <w:rPr>
          <w:sz w:val="22"/>
          <w:vertAlign w:val="superscript"/>
        </w:rPr>
        <w:t>7</w:t>
      </w:r>
      <w:r>
        <w:rPr>
          <w:sz w:val="22"/>
        </w:rPr>
        <w:t>.</w:t>
      </w:r>
    </w:p>
    <w:p w:rsidR="00D36E8A" w:rsidRDefault="00D36E8A" w:rsidP="00834406">
      <w:pPr>
        <w:pStyle w:val="Corpodetexto"/>
        <w:spacing w:line="254" w:lineRule="auto"/>
        <w:ind w:right="710"/>
        <w:rPr>
          <w:vertAlign w:val="superscript"/>
        </w:rPr>
      </w:pPr>
      <w:r w:rsidRPr="00294504">
        <w:t>Centro Universitário Cesmac-FEJAL</w:t>
      </w:r>
      <w:r w:rsidRPr="00294504">
        <w:rPr>
          <w:vertAlign w:val="superscript"/>
        </w:rPr>
        <w:t>1</w:t>
      </w:r>
      <w:r>
        <w:rPr>
          <w:vertAlign w:val="superscript"/>
        </w:rPr>
        <w:t>,2,3,4,5,6,7</w:t>
      </w:r>
    </w:p>
    <w:p w:rsidR="00834406" w:rsidRPr="00834406" w:rsidRDefault="00834406" w:rsidP="00834406">
      <w:pPr>
        <w:pStyle w:val="Corpodetexto"/>
        <w:spacing w:line="254" w:lineRule="auto"/>
        <w:ind w:right="710"/>
        <w:rPr>
          <w:sz w:val="32"/>
        </w:rPr>
      </w:pPr>
    </w:p>
    <w:p w:rsidR="00DE7EEF" w:rsidRDefault="00834406" w:rsidP="00DE7EEF">
      <w:pPr>
        <w:spacing w:before="8" w:line="360" w:lineRule="auto"/>
        <w:ind w:right="463"/>
        <w:jc w:val="both"/>
        <w:rPr>
          <w:sz w:val="24"/>
          <w:szCs w:val="24"/>
        </w:rPr>
      </w:pPr>
      <w:r w:rsidRPr="00834406">
        <w:rPr>
          <w:b/>
          <w:sz w:val="24"/>
          <w:szCs w:val="24"/>
        </w:rPr>
        <w:t>Introdução:</w:t>
      </w:r>
      <w:r w:rsidR="00D36E8A">
        <w:rPr>
          <w:sz w:val="24"/>
          <w:szCs w:val="24"/>
        </w:rPr>
        <w:t>A abordagem de urgências neurológicas demanda uma análise cuidadosa por parte da equipe de enfermagem, envolvendo uma perspectiva multidisciplinar para garantir uma resposta eficiente e qualificada. As situações emergenciais relacionadas ao sistema nervoso requerem não apenas conhecimento técnico, mas também a colaboração estreita entre diferentes profissionais de saúde.</w:t>
      </w:r>
      <w:r w:rsidRPr="00834406">
        <w:rPr>
          <w:b/>
          <w:sz w:val="24"/>
          <w:szCs w:val="24"/>
        </w:rPr>
        <w:t>Objetivo:</w:t>
      </w:r>
      <w:r>
        <w:rPr>
          <w:sz w:val="24"/>
          <w:szCs w:val="24"/>
        </w:rPr>
        <w:t>Destacar</w:t>
      </w:r>
      <w:r w:rsidR="00D36E8A">
        <w:rPr>
          <w:sz w:val="24"/>
          <w:szCs w:val="24"/>
        </w:rPr>
        <w:t xml:space="preserve"> a importância da análise multidisciplinar da equipe de enfermagem em casos de urgências neurológicas</w:t>
      </w:r>
      <w:r w:rsidR="00D36E8A" w:rsidRPr="00834406">
        <w:rPr>
          <w:b/>
          <w:sz w:val="24"/>
          <w:szCs w:val="24"/>
        </w:rPr>
        <w:t xml:space="preserve">. </w:t>
      </w:r>
      <w:r w:rsidRPr="00834406">
        <w:rPr>
          <w:b/>
          <w:sz w:val="24"/>
          <w:szCs w:val="24"/>
        </w:rPr>
        <w:t>Metodologia:</w:t>
      </w:r>
      <w:r>
        <w:rPr>
          <w:sz w:val="24"/>
          <w:szCs w:val="24"/>
        </w:rPr>
        <w:t>T</w:t>
      </w:r>
      <w:r w:rsidR="00D36E8A">
        <w:rPr>
          <w:sz w:val="24"/>
          <w:szCs w:val="24"/>
        </w:rPr>
        <w:t xml:space="preserve">rata-se de uma revisão bibliográfica, de método narrativo, utilizando os preceitos qualitativos e exploratórios, usando as bases de dados da Scielo, PubMed e da Biblioteca Virtual em Saúde. </w:t>
      </w:r>
      <w:r w:rsidRPr="00834406">
        <w:rPr>
          <w:b/>
          <w:sz w:val="24"/>
          <w:szCs w:val="24"/>
        </w:rPr>
        <w:t>Resultados</w:t>
      </w:r>
      <w:r>
        <w:rPr>
          <w:sz w:val="24"/>
          <w:szCs w:val="24"/>
        </w:rPr>
        <w:t xml:space="preserve">:Os </w:t>
      </w:r>
      <w:r w:rsidR="00D36E8A">
        <w:rPr>
          <w:sz w:val="24"/>
          <w:szCs w:val="24"/>
        </w:rPr>
        <w:t>desafios específicos enfrentados pela equipe de enfermagem ao lidar com ur</w:t>
      </w:r>
      <w:r w:rsidR="00DE7EEF">
        <w:rPr>
          <w:sz w:val="24"/>
          <w:szCs w:val="24"/>
        </w:rPr>
        <w:t>gências neurológicas, revelam a</w:t>
      </w:r>
      <w:r w:rsidR="00D36E8A">
        <w:rPr>
          <w:sz w:val="24"/>
          <w:szCs w:val="24"/>
        </w:rPr>
        <w:t xml:space="preserve"> importância da perspectiva multidisciplinar na abordagem de situações emergenciais relacionada</w:t>
      </w:r>
      <w:r w:rsidR="00DE7EEF">
        <w:rPr>
          <w:sz w:val="24"/>
          <w:szCs w:val="24"/>
        </w:rPr>
        <w:t xml:space="preserve">s ao sistema nervoso e destacam </w:t>
      </w:r>
      <w:r w:rsidR="00D36E8A">
        <w:rPr>
          <w:sz w:val="24"/>
          <w:szCs w:val="24"/>
        </w:rPr>
        <w:t>a necessidade de treinamento contínuo e colaboração interprofissional para otimizar a assistência em urgências neurológicas. A equipe de enfermagem desempenha um papel crucial na avaliação inicial, monitoramento e cuidado de pacientes em situações de urgências neurológicas. A análise eficaz desses cenários demanda uma compreensão abrangente dos sintomas neurológicos, juntamente com a capacidade de agir rapidamente para estabilizar o paciente. A perspectiva multidisciplinar envolve a colaboração estreita com neurologistas, neurocirurgiões, técnicos em neuroimagem e outro</w:t>
      </w:r>
      <w:r w:rsidR="00DE7EEF">
        <w:rPr>
          <w:sz w:val="24"/>
          <w:szCs w:val="24"/>
        </w:rPr>
        <w:t>s profissionais especializados.</w:t>
      </w:r>
      <w:r w:rsidR="00DE7EEF" w:rsidRPr="00DE7EEF">
        <w:rPr>
          <w:b/>
          <w:sz w:val="24"/>
          <w:szCs w:val="24"/>
        </w:rPr>
        <w:t>Conclusão:</w:t>
      </w:r>
      <w:r w:rsidR="00D36E8A">
        <w:rPr>
          <w:sz w:val="24"/>
          <w:szCs w:val="24"/>
        </w:rPr>
        <w:t>O treinamento contínuo da equipe de enfermagem em emergências neurológicas, incluindo simulações e atualizações regulares sobre protocolos, é essencial para manter a prontidão e a eficácia diante de casos complexos. A colaboração interprofissional não apenas melhora a qualidade do cuidado, mas também proporciona um ambiente de trabalho mais integrado. A análise da equipe de enfermagem em urgências neurológicas é fundamental para assegurar uma resposta rápida e eficiente. A perspectiva multidisciplinar destaca a importância da colaboração entre diferentes profissionais de saúde na busca por soluções abrangentes. O treinamento contínuo e a comunicação eficaz são pilares para aprimorar a capacidade da equipe de enfrentar desafios específicos dessas situações. Ao integrar conhecimento técnico com uma abordagem colaborativa, a equipe de enfermagem contribui significativamente para a melhoria dos resultados em casos de urgências neurológicas.</w:t>
      </w:r>
    </w:p>
    <w:p w:rsidR="00DE7EEF" w:rsidRDefault="00D36E8A" w:rsidP="00DE7EEF">
      <w:pPr>
        <w:spacing w:before="8" w:line="360" w:lineRule="auto"/>
        <w:ind w:right="46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Palavras-chave: </w:t>
      </w:r>
      <w:r w:rsidR="00DE7EEF">
        <w:rPr>
          <w:sz w:val="24"/>
          <w:szCs w:val="24"/>
        </w:rPr>
        <w:t>Neurologia.Enfermagem.Urgência.</w:t>
      </w:r>
    </w:p>
    <w:p w:rsidR="00B321F8" w:rsidRPr="00DE7EEF" w:rsidRDefault="00D36E8A" w:rsidP="00DE7EEF">
      <w:pPr>
        <w:spacing w:before="8" w:line="360" w:lineRule="auto"/>
        <w:ind w:right="46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Área Temática: </w:t>
      </w:r>
      <w:r>
        <w:rPr>
          <w:sz w:val="24"/>
          <w:szCs w:val="24"/>
        </w:rPr>
        <w:t>Emergências Neurológicas</w:t>
      </w:r>
    </w:p>
    <w:sectPr w:rsidR="00B321F8" w:rsidRPr="00DE7EEF" w:rsidSect="00C50B6B">
      <w:pgSz w:w="1192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321F8"/>
    <w:rsid w:val="00614CCF"/>
    <w:rsid w:val="00834406"/>
    <w:rsid w:val="00B321F8"/>
    <w:rsid w:val="00C50B6B"/>
    <w:rsid w:val="00D36E8A"/>
    <w:rsid w:val="00DE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F8"/>
  </w:style>
  <w:style w:type="paragraph" w:styleId="Ttulo1">
    <w:name w:val="heading 1"/>
    <w:basedOn w:val="Normal"/>
    <w:uiPriority w:val="9"/>
    <w:qFormat/>
    <w:rsid w:val="00B321F8"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rsid w:val="00B321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321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321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321F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321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321F8"/>
  </w:style>
  <w:style w:type="table" w:customStyle="1" w:styleId="TableNormal">
    <w:name w:val="Table Normal"/>
    <w:rsid w:val="00B321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321F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321F8"/>
  </w:style>
  <w:style w:type="table" w:customStyle="1" w:styleId="TableNormal2">
    <w:name w:val="Table Normal2"/>
    <w:rsid w:val="00B321F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32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321F8"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321F8"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  <w:rsid w:val="00B321F8"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B321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FZ9hukDaD0pFvQtPilWDZ8AHA==">CgMxLjA4AHIhMS0tbHRXUERYVHlFOHUxY01hZm8tbVFiYkZ3T21SZFAw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Andrade</dc:creator>
  <cp:lastModifiedBy>Érica Andrade</cp:lastModifiedBy>
  <cp:revision>2</cp:revision>
  <dcterms:created xsi:type="dcterms:W3CDTF">2024-01-26T14:00:00Z</dcterms:created>
  <dcterms:modified xsi:type="dcterms:W3CDTF">2024-01-26T14:00:00Z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