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E9AB" w14:textId="1219F105" w:rsidR="009A3E3B" w:rsidRDefault="009A3E3B" w:rsidP="0050526F">
      <w:pPr>
        <w:spacing w:line="240" w:lineRule="auto"/>
        <w:jc w:val="center"/>
        <w:rPr>
          <w:rFonts w:eastAsia="Calibri" w:cs="Arial"/>
          <w:b/>
        </w:rPr>
      </w:pPr>
      <w:r w:rsidRPr="009A3E3B">
        <w:rPr>
          <w:rFonts w:eastAsia="Calibri" w:cs="Arial"/>
          <w:b/>
        </w:rPr>
        <w:t>RELAÇÃO DO BAIXO PESO AO NASCER E O NÚMERO DE CONSULTAS PRÉ-NATAL EM ALAGOAS (2016-2020)</w:t>
      </w:r>
    </w:p>
    <w:p w14:paraId="08400697" w14:textId="77777777" w:rsidR="0050526F" w:rsidRDefault="0050526F" w:rsidP="0050526F">
      <w:pPr>
        <w:spacing w:line="240" w:lineRule="auto"/>
        <w:jc w:val="center"/>
        <w:rPr>
          <w:rFonts w:eastAsia="Calibri" w:cs="Arial"/>
          <w:b/>
        </w:rPr>
      </w:pPr>
    </w:p>
    <w:p w14:paraId="0AD3EF8B" w14:textId="0A08329D" w:rsidR="00534CB2" w:rsidRPr="00534CB2" w:rsidRDefault="009A3E3B" w:rsidP="0050526F">
      <w:pPr>
        <w:spacing w:line="240" w:lineRule="auto"/>
        <w:rPr>
          <w:rFonts w:eastAsia="Calibri" w:cs="Arial"/>
        </w:rPr>
      </w:pPr>
      <w:r>
        <w:rPr>
          <w:rFonts w:eastAsia="Calibri" w:cs="Arial"/>
          <w:b/>
          <w:bCs/>
          <w:u w:val="single"/>
        </w:rPr>
        <w:t>IZABELLA PEREIRA DA SILVA</w:t>
      </w:r>
      <w:r w:rsidR="00534CB2" w:rsidRPr="419BEB8E">
        <w:rPr>
          <w:rFonts w:eastAsia="Calibri" w:cs="Arial"/>
          <w:vertAlign w:val="superscript"/>
        </w:rPr>
        <w:t>1</w:t>
      </w:r>
      <w:r w:rsidR="00534CB2" w:rsidRPr="419BEB8E">
        <w:rPr>
          <w:rFonts w:eastAsia="Calibri" w:cs="Arial"/>
          <w:b/>
          <w:bCs/>
        </w:rPr>
        <w:t xml:space="preserve">; </w:t>
      </w:r>
      <w:r w:rsidRPr="009A3E3B">
        <w:rPr>
          <w:rFonts w:eastAsia="Calibri" w:cs="Arial"/>
        </w:rPr>
        <w:t>CAMYLLE VICTÓRIA MARQUES DE ARAÚJO FARIAS</w:t>
      </w:r>
      <w:r w:rsidR="00534CB2" w:rsidRPr="419BEB8E">
        <w:rPr>
          <w:rFonts w:eastAsia="Calibri" w:cs="Arial"/>
          <w:vertAlign w:val="superscript"/>
        </w:rPr>
        <w:t>2</w:t>
      </w:r>
      <w:r w:rsidR="00534CB2" w:rsidRPr="419BEB8E">
        <w:rPr>
          <w:rFonts w:eastAsia="Calibri" w:cs="Arial"/>
        </w:rPr>
        <w:t xml:space="preserve">; </w:t>
      </w:r>
      <w:r>
        <w:rPr>
          <w:rFonts w:eastAsia="Calibri" w:cs="Arial"/>
        </w:rPr>
        <w:t>MARIA LUCIANA MARQUES DA SILVA</w:t>
      </w:r>
      <w:r w:rsidR="00534CB2" w:rsidRPr="419BEB8E">
        <w:rPr>
          <w:rFonts w:eastAsia="Calibri" w:cs="Arial"/>
          <w:vertAlign w:val="superscript"/>
        </w:rPr>
        <w:t>3</w:t>
      </w:r>
      <w:r w:rsidR="00534CB2" w:rsidRPr="419BEB8E">
        <w:rPr>
          <w:rFonts w:eastAsia="Calibri" w:cs="Arial"/>
        </w:rPr>
        <w:t xml:space="preserve">; </w:t>
      </w:r>
      <w:r>
        <w:rPr>
          <w:rFonts w:eastAsia="Calibri" w:cs="Arial"/>
        </w:rPr>
        <w:t>ELAINE CRISTINA TORRES OLIVEIRA</w:t>
      </w:r>
      <w:r w:rsidR="00534CB2" w:rsidRPr="419BEB8E">
        <w:rPr>
          <w:rFonts w:eastAsia="Calibri" w:cs="Arial"/>
          <w:vertAlign w:val="superscript"/>
        </w:rPr>
        <w:t>4</w:t>
      </w:r>
    </w:p>
    <w:p w14:paraId="0D99891E" w14:textId="34647D91" w:rsidR="009A3E3B" w:rsidRDefault="00534CB2" w:rsidP="0050526F">
      <w:pPr>
        <w:spacing w:line="240" w:lineRule="auto"/>
        <w:rPr>
          <w:rFonts w:eastAsia="Calibri" w:cs="Arial"/>
        </w:rPr>
      </w:pPr>
      <w:r w:rsidRPr="50192890">
        <w:rPr>
          <w:rFonts w:eastAsia="Calibri" w:cs="Arial"/>
          <w:vertAlign w:val="superscript"/>
        </w:rPr>
        <w:t>1</w:t>
      </w:r>
      <w:r w:rsidR="009A3E3B">
        <w:rPr>
          <w:rFonts w:eastAsia="Calibri" w:cs="Arial"/>
          <w:vertAlign w:val="superscript"/>
        </w:rPr>
        <w:t>,</w:t>
      </w:r>
      <w:r w:rsidRPr="50192890">
        <w:rPr>
          <w:rFonts w:eastAsia="Calibri" w:cs="Arial"/>
          <w:vertAlign w:val="superscript"/>
        </w:rPr>
        <w:t>2</w:t>
      </w:r>
      <w:r w:rsidR="009A3E3B">
        <w:rPr>
          <w:rFonts w:eastAsia="Calibri" w:cs="Arial"/>
          <w:vertAlign w:val="superscript"/>
        </w:rPr>
        <w:t xml:space="preserve">, </w:t>
      </w:r>
      <w:r w:rsidRPr="50192890">
        <w:rPr>
          <w:rFonts w:eastAsia="Calibri" w:cs="Arial"/>
          <w:vertAlign w:val="superscript"/>
        </w:rPr>
        <w:t xml:space="preserve">3 </w:t>
      </w:r>
      <w:r w:rsidR="00C075AF">
        <w:rPr>
          <w:rFonts w:eastAsia="Calibri" w:cs="Arial"/>
        </w:rPr>
        <w:t>Graduandas de Medicina do C</w:t>
      </w:r>
      <w:r w:rsidR="009A3E3B">
        <w:rPr>
          <w:rFonts w:eastAsia="Calibri" w:cs="Arial"/>
        </w:rPr>
        <w:t xml:space="preserve">entro Universitário </w:t>
      </w:r>
      <w:proofErr w:type="spellStart"/>
      <w:r w:rsidR="009A3E3B">
        <w:rPr>
          <w:rFonts w:eastAsia="Calibri" w:cs="Arial"/>
        </w:rPr>
        <w:t>Cesmac</w:t>
      </w:r>
      <w:proofErr w:type="spellEnd"/>
    </w:p>
    <w:p w14:paraId="31A49BBF" w14:textId="77777777" w:rsidR="00C075AF" w:rsidRDefault="00534CB2" w:rsidP="0050526F">
      <w:pPr>
        <w:spacing w:line="240" w:lineRule="auto"/>
        <w:rPr>
          <w:rFonts w:eastAsia="Calibri" w:cs="Arial"/>
        </w:rPr>
      </w:pPr>
      <w:r w:rsidRPr="50192890">
        <w:rPr>
          <w:rFonts w:eastAsia="Calibri" w:cs="Arial"/>
          <w:vertAlign w:val="superscript"/>
        </w:rPr>
        <w:t xml:space="preserve">4 </w:t>
      </w:r>
      <w:r w:rsidR="00C075AF">
        <w:rPr>
          <w:rFonts w:eastAsia="Calibri" w:cs="Arial"/>
        </w:rPr>
        <w:t xml:space="preserve">Docente do </w:t>
      </w:r>
      <w:r w:rsidR="00C075AF">
        <w:rPr>
          <w:rFonts w:eastAsia="Calibri" w:cs="Arial"/>
        </w:rPr>
        <w:t xml:space="preserve">Centro Universitário </w:t>
      </w:r>
      <w:proofErr w:type="spellStart"/>
      <w:r w:rsidR="00C075AF">
        <w:rPr>
          <w:rFonts w:eastAsia="Calibri" w:cs="Arial"/>
        </w:rPr>
        <w:t>Cesmac</w:t>
      </w:r>
      <w:proofErr w:type="spellEnd"/>
      <w:r w:rsidR="00C075AF" w:rsidRPr="50192890">
        <w:rPr>
          <w:rFonts w:eastAsia="Calibri" w:cs="Arial"/>
        </w:rPr>
        <w:t xml:space="preserve"> </w:t>
      </w:r>
    </w:p>
    <w:p w14:paraId="597BFFDF" w14:textId="5A0A1712" w:rsidR="00534CB2" w:rsidRPr="00534CB2" w:rsidRDefault="00534CB2" w:rsidP="0050526F">
      <w:pPr>
        <w:spacing w:line="240" w:lineRule="auto"/>
        <w:rPr>
          <w:rFonts w:eastAsia="Calibri" w:cs="Arial"/>
          <w:sz w:val="20"/>
          <w:szCs w:val="20"/>
        </w:rPr>
      </w:pPr>
      <w:r w:rsidRPr="50192890">
        <w:rPr>
          <w:rFonts w:eastAsia="Calibri" w:cs="Arial"/>
          <w:sz w:val="20"/>
          <w:szCs w:val="20"/>
        </w:rPr>
        <w:t>*</w:t>
      </w:r>
      <w:r w:rsidR="00C075AF" w:rsidRPr="00C075AF">
        <w:t xml:space="preserve"> </w:t>
      </w:r>
      <w:r w:rsidR="00C075AF" w:rsidRPr="00C075AF">
        <w:rPr>
          <w:rFonts w:eastAsia="Calibri" w:cs="Arial"/>
          <w:sz w:val="20"/>
          <w:szCs w:val="20"/>
        </w:rPr>
        <w:t>izabellaps_15@hotmail.com</w:t>
      </w:r>
      <w:r w:rsidR="005E2B5F">
        <w:rPr>
          <w:rFonts w:eastAsia="Calibri" w:cs="Arial"/>
          <w:sz w:val="20"/>
          <w:szCs w:val="20"/>
        </w:rPr>
        <w:t xml:space="preserve">; </w:t>
      </w:r>
      <w:r w:rsidR="6A842BA2" w:rsidRPr="50192890">
        <w:rPr>
          <w:rFonts w:eastAsia="Calibri" w:cs="Arial"/>
          <w:sz w:val="20"/>
          <w:szCs w:val="20"/>
        </w:rPr>
        <w:t>*</w:t>
      </w:r>
      <w:r w:rsidR="009A3E3B" w:rsidRPr="009A3E3B">
        <w:t xml:space="preserve"> </w:t>
      </w:r>
      <w:r w:rsidR="009A3E3B" w:rsidRPr="009A3E3B">
        <w:rPr>
          <w:rFonts w:eastAsia="Calibri" w:cs="Arial"/>
          <w:sz w:val="20"/>
          <w:szCs w:val="20"/>
        </w:rPr>
        <w:t>elaine.torres@cesmac.edu.br</w:t>
      </w:r>
      <w:r w:rsidRPr="50192890">
        <w:rPr>
          <w:rFonts w:eastAsia="Calibri" w:cs="Arial"/>
          <w:sz w:val="20"/>
          <w:szCs w:val="20"/>
        </w:rPr>
        <w:t>: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0433740C" w14:textId="77777777" w:rsidR="009A3E3B" w:rsidRDefault="00534CB2" w:rsidP="00534CB2">
      <w:pPr>
        <w:spacing w:after="160" w:line="240" w:lineRule="auto"/>
        <w:rPr>
          <w:rFonts w:eastAsia="Calibri" w:cs="Arial"/>
          <w:sz w:val="22"/>
          <w:szCs w:val="22"/>
        </w:rPr>
      </w:pPr>
      <w:r w:rsidRPr="005E2B5F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Pr="005E2B5F">
        <w:rPr>
          <w:rFonts w:eastAsia="Calibri" w:cs="Arial"/>
          <w:sz w:val="22"/>
          <w:szCs w:val="22"/>
        </w:rPr>
        <w:t xml:space="preserve"> </w:t>
      </w:r>
      <w:r w:rsidR="009A3E3B" w:rsidRPr="009A3E3B">
        <w:rPr>
          <w:rFonts w:eastAsia="Calibri" w:cs="Arial"/>
          <w:sz w:val="22"/>
          <w:szCs w:val="22"/>
        </w:rPr>
        <w:t xml:space="preserve">O pré-natal é uma prática essencial durante a gravidez, pois permite prevenir e/ou detectar precocemente patologias maternas e fetais, garantindo-lhes um desenvolvimento saudável. No Brasil, recomenda-se realização de, no mínimo, seis consultas de acompanhamento, período em que se pode prevenir o baixo peso ao nascer, definido pela Organização Mundial da Saúde como recém-nascidos com peso inferior a 2.500 gramas. Esse dado identifica a situação saúde do neonato, ponderando condições nutricionais e metabólicas da gestante e o desenvolvimento fetal intrauterino. Portanto, a assistência pré-natal inadequada pode estar associada ao baixo peso ao nascer. </w:t>
      </w:r>
      <w:r w:rsidRPr="005E2B5F">
        <w:rPr>
          <w:rFonts w:eastAsia="Calibri" w:cs="Arial"/>
          <w:sz w:val="22"/>
          <w:szCs w:val="22"/>
        </w:rPr>
        <w:t xml:space="preserve"> </w:t>
      </w:r>
      <w:r w:rsidRPr="005E2B5F">
        <w:rPr>
          <w:rFonts w:eastAsia="Calibri" w:cs="Arial"/>
          <w:b/>
          <w:bCs/>
          <w:sz w:val="22"/>
          <w:szCs w:val="22"/>
          <w:u w:val="single"/>
        </w:rPr>
        <w:t>Objetivos:</w:t>
      </w:r>
      <w:r w:rsidRPr="005E2B5F">
        <w:rPr>
          <w:rFonts w:eastAsia="Calibri" w:cs="Arial"/>
          <w:b/>
          <w:bCs/>
          <w:sz w:val="22"/>
          <w:szCs w:val="22"/>
        </w:rPr>
        <w:t xml:space="preserve"> </w:t>
      </w:r>
      <w:r w:rsidR="009A3E3B" w:rsidRPr="009A3E3B">
        <w:rPr>
          <w:rFonts w:eastAsia="Calibri" w:cs="Arial"/>
          <w:sz w:val="22"/>
          <w:szCs w:val="22"/>
        </w:rPr>
        <w:t xml:space="preserve">Analisar a relação do baixo peso ao nascer e o número de consultas pré-natal realizadas, no período disponível pelo </w:t>
      </w:r>
      <w:proofErr w:type="spellStart"/>
      <w:r w:rsidR="009A3E3B" w:rsidRPr="009A3E3B">
        <w:rPr>
          <w:rFonts w:eastAsia="Calibri" w:cs="Arial"/>
          <w:sz w:val="22"/>
          <w:szCs w:val="22"/>
        </w:rPr>
        <w:t>DataSUS</w:t>
      </w:r>
      <w:proofErr w:type="spellEnd"/>
      <w:r w:rsidR="009A3E3B" w:rsidRPr="009A3E3B">
        <w:rPr>
          <w:rFonts w:eastAsia="Calibri" w:cs="Arial"/>
          <w:sz w:val="22"/>
          <w:szCs w:val="22"/>
        </w:rPr>
        <w:t xml:space="preserve"> (2016 a 2020).</w:t>
      </w:r>
      <w:r w:rsidR="009A3E3B">
        <w:rPr>
          <w:rFonts w:eastAsia="Calibri" w:cs="Arial"/>
          <w:sz w:val="22"/>
          <w:szCs w:val="22"/>
        </w:rPr>
        <w:t xml:space="preserve"> </w:t>
      </w:r>
      <w:r w:rsidRPr="005E2B5F">
        <w:rPr>
          <w:rFonts w:eastAsia="Calibri" w:cs="Arial"/>
          <w:b/>
          <w:bCs/>
          <w:sz w:val="22"/>
          <w:szCs w:val="22"/>
          <w:u w:val="single"/>
        </w:rPr>
        <w:t>Métodos:</w:t>
      </w:r>
      <w:r w:rsidR="009A3E3B">
        <w:rPr>
          <w:rFonts w:eastAsia="Calibri" w:cs="Arial"/>
          <w:sz w:val="22"/>
          <w:szCs w:val="22"/>
        </w:rPr>
        <w:t xml:space="preserve"> </w:t>
      </w:r>
      <w:r w:rsidR="009A3E3B" w:rsidRPr="009A3E3B">
        <w:rPr>
          <w:rFonts w:eastAsia="Calibri" w:cs="Arial"/>
          <w:sz w:val="22"/>
          <w:szCs w:val="22"/>
        </w:rPr>
        <w:t xml:space="preserve">Estudo epidemiológico realizado no Sistema de Informações sobre Nascidos Vivos (SINASC), através da plataforma </w:t>
      </w:r>
      <w:proofErr w:type="spellStart"/>
      <w:r w:rsidR="009A3E3B" w:rsidRPr="009A3E3B">
        <w:rPr>
          <w:rFonts w:eastAsia="Calibri" w:cs="Arial"/>
          <w:sz w:val="22"/>
          <w:szCs w:val="22"/>
        </w:rPr>
        <w:t>DataSUS</w:t>
      </w:r>
      <w:proofErr w:type="spellEnd"/>
      <w:r w:rsidR="009A3E3B" w:rsidRPr="009A3E3B">
        <w:rPr>
          <w:rFonts w:eastAsia="Calibri" w:cs="Arial"/>
          <w:sz w:val="22"/>
          <w:szCs w:val="22"/>
        </w:rPr>
        <w:t xml:space="preserve">, operando no serviço para o cidadão </w:t>
      </w:r>
      <w:proofErr w:type="spellStart"/>
      <w:r w:rsidR="009A3E3B" w:rsidRPr="009A3E3B">
        <w:rPr>
          <w:rFonts w:eastAsia="Calibri" w:cs="Arial"/>
          <w:sz w:val="22"/>
          <w:szCs w:val="22"/>
        </w:rPr>
        <w:t>Tabnet</w:t>
      </w:r>
      <w:proofErr w:type="spellEnd"/>
      <w:r w:rsidR="009A3E3B" w:rsidRPr="009A3E3B">
        <w:rPr>
          <w:rFonts w:eastAsia="Calibri" w:cs="Arial"/>
          <w:sz w:val="22"/>
          <w:szCs w:val="22"/>
        </w:rPr>
        <w:t xml:space="preserve">, nos links: Estatísticas Vitais; </w:t>
      </w:r>
      <w:proofErr w:type="gramStart"/>
      <w:r w:rsidR="009A3E3B" w:rsidRPr="009A3E3B">
        <w:rPr>
          <w:rFonts w:eastAsia="Calibri" w:cs="Arial"/>
          <w:sz w:val="22"/>
          <w:szCs w:val="22"/>
        </w:rPr>
        <w:t>Nascidos</w:t>
      </w:r>
      <w:proofErr w:type="gramEnd"/>
      <w:r w:rsidR="009A3E3B" w:rsidRPr="009A3E3B">
        <w:rPr>
          <w:rFonts w:eastAsia="Calibri" w:cs="Arial"/>
          <w:sz w:val="22"/>
          <w:szCs w:val="22"/>
        </w:rPr>
        <w:t xml:space="preserve"> vivos - desde 1994; Nascidos vivos; Abrangência geográfica: Alagoas. Utilizou-se os filtros: linha: Peso ao nascer; coluna: Consultas pré-natal; conteúdo: Nascimentos por residência da mãe; nos anos de 2016 a 2020.</w:t>
      </w:r>
      <w:r w:rsidR="009A3E3B">
        <w:rPr>
          <w:rFonts w:eastAsia="Calibri" w:cs="Arial"/>
          <w:sz w:val="22"/>
          <w:szCs w:val="22"/>
        </w:rPr>
        <w:t xml:space="preserve"> </w:t>
      </w:r>
      <w:r w:rsidRPr="005E2B5F">
        <w:rPr>
          <w:rFonts w:eastAsia="Calibri" w:cs="Arial"/>
          <w:b/>
          <w:bCs/>
          <w:sz w:val="22"/>
          <w:szCs w:val="22"/>
          <w:u w:val="single"/>
        </w:rPr>
        <w:t>Resultados:</w:t>
      </w:r>
      <w:r w:rsidRPr="005E2B5F">
        <w:rPr>
          <w:rFonts w:eastAsia="Calibri" w:cs="Arial"/>
          <w:sz w:val="22"/>
          <w:szCs w:val="22"/>
        </w:rPr>
        <w:t xml:space="preserve"> </w:t>
      </w:r>
      <w:r w:rsidR="009A3E3B" w:rsidRPr="009A3E3B">
        <w:rPr>
          <w:rFonts w:eastAsia="Calibri" w:cs="Arial"/>
          <w:sz w:val="22"/>
          <w:szCs w:val="22"/>
        </w:rPr>
        <w:t>Segundo os dados encontrados, o percentual de nascidos vivos com baixo peso ao nascer no estado de  Alagoas, de 2016 a 2020, foi de 7,75% em relação ao total de nascidos vivos no período. Em 2016, 40,56% dos nascidos tinham de 4 a 6 consultas. Já em 2017, 43,35%; em 2018, 47,13%; em 2019, 53,19%; e em 2020, 42,25%, apresentaram nascidos vivos com baixo peso que realizaram 7 ou mais consultas de pré-natal.</w:t>
      </w:r>
      <w:r w:rsidR="009A3E3B">
        <w:rPr>
          <w:rFonts w:eastAsia="Calibri" w:cs="Arial"/>
          <w:sz w:val="22"/>
          <w:szCs w:val="22"/>
        </w:rPr>
        <w:t xml:space="preserve"> </w:t>
      </w:r>
      <w:r w:rsidRPr="005E2B5F">
        <w:rPr>
          <w:rFonts w:eastAsia="Calibri" w:cs="Arial"/>
          <w:b/>
          <w:bCs/>
          <w:sz w:val="22"/>
          <w:szCs w:val="22"/>
          <w:u w:val="single"/>
        </w:rPr>
        <w:t>Conclusões:</w:t>
      </w:r>
      <w:r w:rsidRPr="005E2B5F">
        <w:rPr>
          <w:rFonts w:eastAsia="Calibri" w:cs="Arial"/>
          <w:sz w:val="22"/>
          <w:szCs w:val="22"/>
        </w:rPr>
        <w:t xml:space="preserve"> </w:t>
      </w:r>
      <w:r w:rsidR="009A3E3B" w:rsidRPr="009A3E3B">
        <w:rPr>
          <w:rFonts w:eastAsia="Calibri" w:cs="Arial"/>
          <w:sz w:val="22"/>
          <w:szCs w:val="22"/>
        </w:rPr>
        <w:t xml:space="preserve">Percebe-se uma relação contraditória neste estudo, visto que na teoria um número elevado de consultas pré-natal possibilitaria melhores cuidados e um melhor estado </w:t>
      </w:r>
      <w:r w:rsidR="009A3E3B" w:rsidRPr="009A3E3B">
        <w:rPr>
          <w:rFonts w:eastAsia="Calibri" w:cs="Arial"/>
          <w:sz w:val="22"/>
          <w:szCs w:val="22"/>
        </w:rPr>
        <w:lastRenderedPageBreak/>
        <w:t>de saúde do neonato. Dessa forma, faz-se necessária pesquisa de campo para esmiuçar as razões que corroboram para esse resultado, a fim de melhorar as condições de saúde no período gestacional e ao nascer.</w:t>
      </w:r>
    </w:p>
    <w:p w14:paraId="2EFF805A" w14:textId="4B750F02" w:rsidR="00534CB2" w:rsidRPr="005E2B5F" w:rsidRDefault="00534CB2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5E2B5F">
        <w:rPr>
          <w:rFonts w:eastAsia="Calibri" w:cs="Arial"/>
          <w:b/>
          <w:bCs/>
          <w:sz w:val="22"/>
          <w:szCs w:val="22"/>
        </w:rPr>
        <w:t xml:space="preserve">Palavras-chave: </w:t>
      </w:r>
      <w:r w:rsidR="009A3E3B" w:rsidRPr="009A3E3B">
        <w:rPr>
          <w:rFonts w:eastAsia="Calibri" w:cs="Arial"/>
          <w:sz w:val="22"/>
          <w:szCs w:val="22"/>
        </w:rPr>
        <w:t>Gestação. Cuidado Pré-Natal. Baixo peso ao nascer.</w:t>
      </w:r>
    </w:p>
    <w:p w14:paraId="3C061787" w14:textId="13C188EA" w:rsidR="00191423" w:rsidRPr="00F2333F" w:rsidRDefault="00D7675A" w:rsidP="005E2B5F">
      <w:pPr>
        <w:spacing w:line="240" w:lineRule="auto"/>
        <w:jc w:val="left"/>
        <w:rPr>
          <w:rFonts w:cs="Arial"/>
          <w:b/>
          <w:bCs/>
        </w:rPr>
      </w:pPr>
      <w:r w:rsidRPr="00E12960">
        <w:rPr>
          <w:rFonts w:cs="Arial"/>
        </w:rPr>
        <w:br w:type="page"/>
      </w:r>
      <w:r w:rsidR="00191423" w:rsidRPr="419BEB8E">
        <w:rPr>
          <w:rFonts w:cs="Arial"/>
          <w:b/>
          <w:bCs/>
        </w:rPr>
        <w:lastRenderedPageBreak/>
        <w:t>REFERÊNCIAS BIBLIOGRÁFICAS</w:t>
      </w:r>
    </w:p>
    <w:p w14:paraId="049F31CB" w14:textId="77777777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1FBFE284" w14:textId="32EF74AE" w:rsidR="0050526F" w:rsidRDefault="0050526F" w:rsidP="0050526F">
      <w:pPr>
        <w:spacing w:line="240" w:lineRule="auto"/>
        <w:rPr>
          <w:rFonts w:cs="Arial"/>
          <w:sz w:val="20"/>
          <w:szCs w:val="20"/>
        </w:rPr>
      </w:pPr>
      <w:r w:rsidRPr="0050526F">
        <w:rPr>
          <w:rFonts w:cs="Arial"/>
          <w:sz w:val="20"/>
          <w:szCs w:val="20"/>
        </w:rPr>
        <w:t>BRASIL. Ministério da Saúde. Gabinete do Ministro. Portaria nº 570, de 01 de junho de 2000. Brasília, 2000.</w:t>
      </w:r>
    </w:p>
    <w:p w14:paraId="275BF7E0" w14:textId="77777777" w:rsidR="0050526F" w:rsidRPr="0050526F" w:rsidRDefault="0050526F" w:rsidP="0050526F">
      <w:pPr>
        <w:spacing w:line="240" w:lineRule="auto"/>
        <w:rPr>
          <w:rFonts w:cs="Arial"/>
          <w:sz w:val="20"/>
          <w:szCs w:val="20"/>
        </w:rPr>
      </w:pPr>
    </w:p>
    <w:p w14:paraId="1F61A744" w14:textId="32E63FFB" w:rsidR="0050526F" w:rsidRDefault="0050526F" w:rsidP="0050526F">
      <w:pPr>
        <w:spacing w:line="240" w:lineRule="auto"/>
        <w:rPr>
          <w:rFonts w:cs="Arial"/>
          <w:sz w:val="20"/>
          <w:szCs w:val="20"/>
          <w:lang w:val="en-US"/>
        </w:rPr>
      </w:pPr>
      <w:r w:rsidRPr="0050526F">
        <w:rPr>
          <w:rFonts w:cs="Arial"/>
          <w:sz w:val="20"/>
          <w:szCs w:val="20"/>
        </w:rPr>
        <w:t xml:space="preserve">FERRAZ, T. R. et al. Fatores de risco para baixo peso ao nascer em maternidades públicas: um estudo transversal. </w:t>
      </w:r>
      <w:r w:rsidRPr="0050526F">
        <w:rPr>
          <w:rFonts w:cs="Arial"/>
          <w:b/>
          <w:bCs/>
          <w:sz w:val="20"/>
          <w:szCs w:val="20"/>
        </w:rPr>
        <w:t>Revista Gaúcha de Enfermagem.</w:t>
      </w:r>
      <w:r w:rsidRPr="0050526F">
        <w:rPr>
          <w:rFonts w:cs="Arial"/>
          <w:sz w:val="20"/>
          <w:szCs w:val="20"/>
        </w:rPr>
        <w:t xml:space="preserve"> 2011, v. 32, n. 1, pp. 86-92. Disponível em: &lt;https://doi.org/10.1590/S1983-14472011000100011&gt;. </w:t>
      </w:r>
      <w:proofErr w:type="spellStart"/>
      <w:r w:rsidRPr="0050526F">
        <w:rPr>
          <w:rFonts w:cs="Arial"/>
          <w:sz w:val="20"/>
          <w:szCs w:val="20"/>
          <w:lang w:val="en-US"/>
        </w:rPr>
        <w:t>Epub</w:t>
      </w:r>
      <w:proofErr w:type="spellEnd"/>
      <w:r w:rsidRPr="0050526F">
        <w:rPr>
          <w:rFonts w:cs="Arial"/>
          <w:sz w:val="20"/>
          <w:szCs w:val="20"/>
          <w:lang w:val="en-US"/>
        </w:rPr>
        <w:t xml:space="preserve"> 01 Ago 2011. ISSN 1983-1447. </w:t>
      </w:r>
      <w:hyperlink r:id="rId8" w:history="1">
        <w:r w:rsidRPr="008602B4">
          <w:rPr>
            <w:rStyle w:val="Hyperlink"/>
            <w:rFonts w:cs="Arial"/>
            <w:sz w:val="20"/>
            <w:szCs w:val="20"/>
            <w:lang w:val="en-US"/>
          </w:rPr>
          <w:t>https://doi.org/10.1590/S1983-14472011000100011</w:t>
        </w:r>
      </w:hyperlink>
      <w:r w:rsidRPr="0050526F">
        <w:rPr>
          <w:rFonts w:cs="Arial"/>
          <w:sz w:val="20"/>
          <w:szCs w:val="20"/>
          <w:lang w:val="en-US"/>
        </w:rPr>
        <w:t>.</w:t>
      </w:r>
    </w:p>
    <w:p w14:paraId="72FC8DD1" w14:textId="77777777" w:rsidR="0050526F" w:rsidRPr="0050526F" w:rsidRDefault="0050526F" w:rsidP="0050526F">
      <w:pPr>
        <w:spacing w:line="240" w:lineRule="auto"/>
        <w:rPr>
          <w:rFonts w:cs="Arial"/>
          <w:sz w:val="20"/>
          <w:szCs w:val="20"/>
          <w:lang w:val="en-US"/>
        </w:rPr>
      </w:pPr>
    </w:p>
    <w:p w14:paraId="005A8FDC" w14:textId="09FA0B7F" w:rsidR="0050526F" w:rsidRDefault="0050526F" w:rsidP="0050526F">
      <w:pPr>
        <w:spacing w:line="240" w:lineRule="auto"/>
        <w:rPr>
          <w:rFonts w:cs="Arial"/>
          <w:sz w:val="20"/>
          <w:szCs w:val="20"/>
        </w:rPr>
      </w:pPr>
      <w:r w:rsidRPr="0050526F">
        <w:rPr>
          <w:rFonts w:cs="Arial"/>
          <w:sz w:val="20"/>
          <w:szCs w:val="20"/>
          <w:lang w:val="en-US"/>
        </w:rPr>
        <w:t xml:space="preserve">FRANCIOTTI, D. L. et al. </w:t>
      </w:r>
      <w:r w:rsidRPr="0050526F">
        <w:rPr>
          <w:rFonts w:cs="Arial"/>
          <w:sz w:val="20"/>
          <w:szCs w:val="20"/>
        </w:rPr>
        <w:t xml:space="preserve">Fatores de risco para baixo peso ao nascer: um estudo de caso-controle. </w:t>
      </w:r>
      <w:r w:rsidRPr="0050526F">
        <w:rPr>
          <w:rFonts w:cs="Arial"/>
          <w:b/>
          <w:bCs/>
          <w:sz w:val="20"/>
          <w:szCs w:val="20"/>
        </w:rPr>
        <w:t>Arquivos Catarinenses de Medicina</w:t>
      </w:r>
      <w:r w:rsidRPr="0050526F">
        <w:rPr>
          <w:rFonts w:cs="Arial"/>
          <w:sz w:val="20"/>
          <w:szCs w:val="20"/>
        </w:rPr>
        <w:t xml:space="preserve">. 2010, v. 39, n. 3, p. 63-69. Disponível em: </w:t>
      </w:r>
      <w:hyperlink r:id="rId9" w:history="1">
        <w:r w:rsidRPr="008602B4">
          <w:rPr>
            <w:rStyle w:val="Hyperlink"/>
            <w:rFonts w:cs="Arial"/>
            <w:sz w:val="20"/>
            <w:szCs w:val="20"/>
          </w:rPr>
          <w:t>http://www.acm.org.br/acm/revista/pdf/artigos/818.pdf</w:t>
        </w:r>
      </w:hyperlink>
    </w:p>
    <w:p w14:paraId="7295674A" w14:textId="77777777" w:rsidR="0050526F" w:rsidRPr="0050526F" w:rsidRDefault="0050526F" w:rsidP="0050526F">
      <w:pPr>
        <w:spacing w:line="240" w:lineRule="auto"/>
        <w:rPr>
          <w:rFonts w:cs="Arial"/>
          <w:sz w:val="20"/>
          <w:szCs w:val="20"/>
        </w:rPr>
      </w:pPr>
    </w:p>
    <w:p w14:paraId="2D4D8838" w14:textId="2CA9FFCB" w:rsidR="0050526F" w:rsidRDefault="0050526F" w:rsidP="0050526F">
      <w:pPr>
        <w:spacing w:line="240" w:lineRule="auto"/>
        <w:rPr>
          <w:rFonts w:cs="Arial"/>
          <w:sz w:val="20"/>
          <w:szCs w:val="20"/>
        </w:rPr>
      </w:pPr>
      <w:r w:rsidRPr="0050526F">
        <w:rPr>
          <w:rFonts w:cs="Arial"/>
          <w:b/>
          <w:bCs/>
          <w:sz w:val="20"/>
          <w:szCs w:val="20"/>
        </w:rPr>
        <w:t>Importância do pré-natal</w:t>
      </w:r>
      <w:r w:rsidRPr="0050526F">
        <w:rPr>
          <w:rFonts w:cs="Arial"/>
          <w:sz w:val="20"/>
          <w:szCs w:val="20"/>
        </w:rPr>
        <w:t xml:space="preserve">. Ministério da Saúde. Assistência pré-natal, 2016. Disponível em: </w:t>
      </w:r>
      <w:hyperlink r:id="rId10" w:history="1">
        <w:r w:rsidRPr="008602B4">
          <w:rPr>
            <w:rStyle w:val="Hyperlink"/>
            <w:rFonts w:cs="Arial"/>
            <w:sz w:val="20"/>
            <w:szCs w:val="20"/>
          </w:rPr>
          <w:t>https://bvsms.saude.gov.br/importancia-do-pre-natal/</w:t>
        </w:r>
      </w:hyperlink>
    </w:p>
    <w:p w14:paraId="7A2F9DB2" w14:textId="77777777" w:rsidR="0050526F" w:rsidRPr="0050526F" w:rsidRDefault="0050526F" w:rsidP="0050526F">
      <w:pPr>
        <w:spacing w:line="240" w:lineRule="auto"/>
        <w:rPr>
          <w:rFonts w:cs="Arial"/>
          <w:sz w:val="20"/>
          <w:szCs w:val="20"/>
        </w:rPr>
      </w:pPr>
    </w:p>
    <w:p w14:paraId="53128261" w14:textId="16254FE5" w:rsidR="00CD07AD" w:rsidRDefault="0050526F" w:rsidP="0050526F">
      <w:pPr>
        <w:spacing w:line="240" w:lineRule="auto"/>
        <w:rPr>
          <w:rFonts w:cs="Arial"/>
          <w:sz w:val="20"/>
          <w:szCs w:val="20"/>
        </w:rPr>
      </w:pPr>
      <w:r w:rsidRPr="0050526F">
        <w:rPr>
          <w:rFonts w:cs="Arial"/>
          <w:sz w:val="20"/>
          <w:szCs w:val="20"/>
        </w:rPr>
        <w:t xml:space="preserve">KILSZTAJN, S. et al. Assistência pré-natal, baixo peso e prematuridade no Estado de São Paulo. </w:t>
      </w:r>
      <w:r w:rsidRPr="0050526F">
        <w:rPr>
          <w:rFonts w:cs="Arial"/>
          <w:b/>
          <w:bCs/>
          <w:sz w:val="20"/>
          <w:szCs w:val="20"/>
        </w:rPr>
        <w:t xml:space="preserve">Revista de </w:t>
      </w:r>
      <w:proofErr w:type="spellStart"/>
      <w:r w:rsidRPr="0050526F">
        <w:rPr>
          <w:rFonts w:cs="Arial"/>
          <w:b/>
          <w:bCs/>
          <w:sz w:val="20"/>
          <w:szCs w:val="20"/>
        </w:rPr>
        <w:t>saude</w:t>
      </w:r>
      <w:proofErr w:type="spellEnd"/>
      <w:r w:rsidRPr="0050526F">
        <w:rPr>
          <w:rFonts w:cs="Arial"/>
          <w:b/>
          <w:bCs/>
          <w:sz w:val="20"/>
          <w:szCs w:val="20"/>
        </w:rPr>
        <w:t xml:space="preserve"> publica</w:t>
      </w:r>
      <w:r w:rsidRPr="0050526F">
        <w:rPr>
          <w:rFonts w:cs="Arial"/>
          <w:sz w:val="20"/>
          <w:szCs w:val="20"/>
        </w:rPr>
        <w:t xml:space="preserve">. 2000, v. 37, n. 3, p. 303–310. </w:t>
      </w:r>
      <w:hyperlink r:id="rId11" w:history="1">
        <w:r w:rsidRPr="008602B4">
          <w:rPr>
            <w:rStyle w:val="Hyperlink"/>
            <w:rFonts w:cs="Arial"/>
            <w:sz w:val="20"/>
            <w:szCs w:val="20"/>
          </w:rPr>
          <w:t>https://doi.org/10.1590/s003489102003000300007</w:t>
        </w:r>
      </w:hyperlink>
      <w:r w:rsidRPr="0050526F">
        <w:rPr>
          <w:rFonts w:cs="Arial"/>
          <w:sz w:val="20"/>
          <w:szCs w:val="20"/>
        </w:rPr>
        <w:t>.</w:t>
      </w:r>
    </w:p>
    <w:p w14:paraId="0D7830E6" w14:textId="77777777" w:rsidR="0050526F" w:rsidRDefault="0050526F" w:rsidP="0050526F">
      <w:pPr>
        <w:spacing w:line="240" w:lineRule="auto"/>
      </w:pPr>
    </w:p>
    <w:sectPr w:rsidR="0050526F" w:rsidSect="00E12960">
      <w:headerReference w:type="default" r:id="rId12"/>
      <w:footerReference w:type="default" r:id="rId13"/>
      <w:headerReference w:type="first" r:id="rId14"/>
      <w:footerReference w:type="first" r:id="rId15"/>
      <w:pgSz w:w="8419" w:h="11906" w:orient="landscape" w:code="9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76141" w14:textId="77777777" w:rsidR="009F4F36" w:rsidRDefault="009F4F36" w:rsidP="00EE20DF">
      <w:pPr>
        <w:spacing w:line="240" w:lineRule="auto"/>
      </w:pPr>
      <w:r>
        <w:separator/>
      </w:r>
    </w:p>
  </w:endnote>
  <w:endnote w:type="continuationSeparator" w:id="0">
    <w:p w14:paraId="1B82AAB7" w14:textId="77777777" w:rsidR="009F4F36" w:rsidRDefault="009F4F36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9258" w14:textId="7CAAFFE1" w:rsidR="00AF4930" w:rsidRDefault="00E1296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7613C" wp14:editId="70ED6775">
              <wp:simplePos x="0" y="0"/>
              <wp:positionH relativeFrom="column">
                <wp:posOffset>-428625</wp:posOffset>
              </wp:positionH>
              <wp:positionV relativeFrom="paragraph">
                <wp:posOffset>-9525</wp:posOffset>
              </wp:positionV>
              <wp:extent cx="6195060" cy="68580"/>
              <wp:effectExtent l="0" t="0" r="0" b="762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3AF7DB" id="Retângulo 2" o:spid="_x0000_s1026" style="position:absolute;margin-left:-33.75pt;margin-top:-.75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" fillcolor="#f7c02e" stroked="f" strokeweight="1pt"/>
          </w:pict>
        </mc:Fallback>
      </mc:AlternateContent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C451A" w14:textId="77777777" w:rsidR="009F4F36" w:rsidRDefault="009F4F36" w:rsidP="00EE20DF">
      <w:pPr>
        <w:spacing w:line="240" w:lineRule="auto"/>
      </w:pPr>
      <w:r>
        <w:separator/>
      </w:r>
    </w:p>
  </w:footnote>
  <w:footnote w:type="continuationSeparator" w:id="0">
    <w:p w14:paraId="7CE75D83" w14:textId="77777777" w:rsidR="009F4F36" w:rsidRDefault="009F4F36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3B7476BD" w:rsidR="53004CF4" w:rsidRDefault="53004CF4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C190544" wp14:editId="502BBFE0">
                <wp:extent cx="792019" cy="533400"/>
                <wp:effectExtent l="0" t="0" r="8255" b="0"/>
                <wp:docPr id="746732727" name="Imagem 746732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996338">
    <w:abstractNumId w:val="2"/>
  </w:num>
  <w:num w:numId="2" w16cid:durableId="1708991860">
    <w:abstractNumId w:val="6"/>
  </w:num>
  <w:num w:numId="3" w16cid:durableId="131993817">
    <w:abstractNumId w:val="12"/>
  </w:num>
  <w:num w:numId="4" w16cid:durableId="2072847740">
    <w:abstractNumId w:val="26"/>
  </w:num>
  <w:num w:numId="5" w16cid:durableId="922645339">
    <w:abstractNumId w:val="16"/>
  </w:num>
  <w:num w:numId="6" w16cid:durableId="901719359">
    <w:abstractNumId w:val="27"/>
  </w:num>
  <w:num w:numId="7" w16cid:durableId="504903730">
    <w:abstractNumId w:val="9"/>
  </w:num>
  <w:num w:numId="8" w16cid:durableId="151411187">
    <w:abstractNumId w:val="8"/>
  </w:num>
  <w:num w:numId="9" w16cid:durableId="113983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4134369">
    <w:abstractNumId w:val="14"/>
  </w:num>
  <w:num w:numId="11" w16cid:durableId="217280068">
    <w:abstractNumId w:val="10"/>
  </w:num>
  <w:num w:numId="12" w16cid:durableId="6173463">
    <w:abstractNumId w:val="15"/>
  </w:num>
  <w:num w:numId="13" w16cid:durableId="936868291">
    <w:abstractNumId w:val="5"/>
  </w:num>
  <w:num w:numId="14" w16cid:durableId="2077894274">
    <w:abstractNumId w:val="24"/>
  </w:num>
  <w:num w:numId="15" w16cid:durableId="137650166">
    <w:abstractNumId w:val="22"/>
  </w:num>
  <w:num w:numId="16" w16cid:durableId="774666709">
    <w:abstractNumId w:val="17"/>
  </w:num>
  <w:num w:numId="17" w16cid:durableId="727724558">
    <w:abstractNumId w:val="11"/>
  </w:num>
  <w:num w:numId="18" w16cid:durableId="2091542279">
    <w:abstractNumId w:val="28"/>
  </w:num>
  <w:num w:numId="19" w16cid:durableId="907377764">
    <w:abstractNumId w:val="19"/>
  </w:num>
  <w:num w:numId="20" w16cid:durableId="14678885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6173690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421136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634904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3887152">
    <w:abstractNumId w:val="21"/>
  </w:num>
  <w:num w:numId="25" w16cid:durableId="1448083525">
    <w:abstractNumId w:val="20"/>
  </w:num>
  <w:num w:numId="26" w16cid:durableId="23950166">
    <w:abstractNumId w:val="23"/>
  </w:num>
  <w:num w:numId="27" w16cid:durableId="2041933670">
    <w:abstractNumId w:val="25"/>
  </w:num>
  <w:num w:numId="28" w16cid:durableId="1714695943">
    <w:abstractNumId w:val="13"/>
  </w:num>
  <w:num w:numId="29" w16cid:durableId="1227105264">
    <w:abstractNumId w:val="7"/>
  </w:num>
  <w:num w:numId="30" w16cid:durableId="1547402866">
    <w:abstractNumId w:val="18"/>
  </w:num>
  <w:num w:numId="31" w16cid:durableId="490409888">
    <w:abstractNumId w:val="4"/>
  </w:num>
  <w:num w:numId="32" w16cid:durableId="332951084">
    <w:abstractNumId w:val="1"/>
  </w:num>
  <w:num w:numId="33" w16cid:durableId="170232370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0526F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E2B5F"/>
    <w:rsid w:val="005F44E2"/>
    <w:rsid w:val="005F799E"/>
    <w:rsid w:val="00607AFB"/>
    <w:rsid w:val="0064371A"/>
    <w:rsid w:val="00645963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A3E3B"/>
    <w:rsid w:val="009B4AF9"/>
    <w:rsid w:val="009D36A3"/>
    <w:rsid w:val="009F4F36"/>
    <w:rsid w:val="009F7848"/>
    <w:rsid w:val="00A00ECE"/>
    <w:rsid w:val="00A27648"/>
    <w:rsid w:val="00A30863"/>
    <w:rsid w:val="00A30C1A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3D70"/>
    <w:rsid w:val="00B25B62"/>
    <w:rsid w:val="00B264FA"/>
    <w:rsid w:val="00B327F2"/>
    <w:rsid w:val="00B34F60"/>
    <w:rsid w:val="00B412BD"/>
    <w:rsid w:val="00B54AFF"/>
    <w:rsid w:val="00B57827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075AF"/>
    <w:rsid w:val="00C22EA6"/>
    <w:rsid w:val="00C23906"/>
    <w:rsid w:val="00C24DB4"/>
    <w:rsid w:val="00C5795B"/>
    <w:rsid w:val="00C623D3"/>
    <w:rsid w:val="00C6505E"/>
    <w:rsid w:val="00C658FE"/>
    <w:rsid w:val="00C94FD9"/>
    <w:rsid w:val="00C9755D"/>
    <w:rsid w:val="00CA17A1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2960"/>
    <w:rsid w:val="00E13636"/>
    <w:rsid w:val="00E2357D"/>
    <w:rsid w:val="00E304C3"/>
    <w:rsid w:val="00E31BBF"/>
    <w:rsid w:val="00E45222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18A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505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S1983-1447201100010001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590/s00348910200300030000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bvsms.saude.gov.br/importancia-do-pre-nat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m.org.br/acm/revista/pdf/artigos/818.pdf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41ED-5AED-4A14-9F9E-AE193D04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MARIA LUCIANA MARQUES DA SILVA</cp:lastModifiedBy>
  <cp:revision>6</cp:revision>
  <dcterms:created xsi:type="dcterms:W3CDTF">2022-09-23T15:20:00Z</dcterms:created>
  <dcterms:modified xsi:type="dcterms:W3CDTF">2022-10-20T23:59:00Z</dcterms:modified>
</cp:coreProperties>
</file>