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2BEA7A01" w:rsidR="00516DC8" w:rsidRPr="007A5D25" w:rsidRDefault="00360690" w:rsidP="00702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D03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Mostra </w:t>
      </w:r>
      <w:r w:rsidR="00D03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Extensão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60172A" w14:textId="3B2EE0D4" w:rsidR="004A3F5A" w:rsidRPr="00BD2972" w:rsidRDefault="00BD2972" w:rsidP="004A3F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972">
        <w:rPr>
          <w:rFonts w:ascii="Times New Roman" w:hAnsi="Times New Roman" w:cs="Times New Roman"/>
          <w:b/>
          <w:bCs/>
          <w:sz w:val="24"/>
          <w:szCs w:val="24"/>
        </w:rPr>
        <w:t>ALEITAMENTO MATERNO: BENEFÍCIOS DA AMAMENTAÇÃO PARA PUÉRPERAS DO HOSPITAL MATERNIDADE SÃO VICENTE DE PAULA</w:t>
      </w:r>
    </w:p>
    <w:p w14:paraId="4D657CB9" w14:textId="77777777" w:rsidR="004A3F5A" w:rsidRDefault="004A3F5A" w:rsidP="004A3F5A">
      <w:pPr>
        <w:spacing w:line="240" w:lineRule="auto"/>
        <w:rPr>
          <w:rFonts w:ascii="Times New Roman" w:hAnsi="Times New Roman" w:cs="Times New Roman"/>
        </w:rPr>
      </w:pPr>
    </w:p>
    <w:p w14:paraId="496EB693" w14:textId="77777777" w:rsidR="004A3F5A" w:rsidRDefault="004A3F5A" w:rsidP="004A3F5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Francisca </w:t>
      </w:r>
      <w:proofErr w:type="spellStart"/>
      <w:r>
        <w:rPr>
          <w:rFonts w:ascii="Times New Roman" w:hAnsi="Times New Roman" w:cs="Times New Roman"/>
          <w:b/>
          <w:bCs/>
        </w:rPr>
        <w:t>Lidiany</w:t>
      </w:r>
      <w:proofErr w:type="spellEnd"/>
      <w:r>
        <w:rPr>
          <w:rFonts w:ascii="Times New Roman" w:hAnsi="Times New Roman" w:cs="Times New Roman"/>
          <w:b/>
          <w:bCs/>
        </w:rPr>
        <w:t xml:space="preserve"> Santos de </w:t>
      </w:r>
      <w:proofErr w:type="spellStart"/>
      <w:r>
        <w:rPr>
          <w:rFonts w:ascii="Times New Roman" w:hAnsi="Times New Roman" w:cs="Times New Roman"/>
          <w:b/>
          <w:bCs/>
        </w:rPr>
        <w:t>Araujo</w:t>
      </w:r>
      <w:proofErr w:type="spellEnd"/>
    </w:p>
    <w:p w14:paraId="7CB6A77F" w14:textId="77777777" w:rsidR="005E7756" w:rsidRPr="00266C8C" w:rsidRDefault="005E7756" w:rsidP="005E775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>Estudante de Medicina do Centro Universitário INTA - Uninta, Campus Itapipoca – Ce.</w:t>
      </w:r>
    </w:p>
    <w:p w14:paraId="06449FDD" w14:textId="72B8894A" w:rsidR="005E7756" w:rsidRPr="008574C8" w:rsidRDefault="008574C8" w:rsidP="005E7756">
      <w:pPr>
        <w:pStyle w:val="NormalWeb"/>
        <w:shd w:val="clear" w:color="auto" w:fill="FFFFFF"/>
        <w:spacing w:before="0" w:beforeAutospacing="0" w:after="0" w:afterAutospacing="0"/>
      </w:pPr>
      <w:r>
        <w:t>fcalidianysaraujo@hotmail.com</w:t>
      </w:r>
    </w:p>
    <w:p w14:paraId="6131CF2E" w14:textId="77777777" w:rsidR="005E7756" w:rsidRDefault="005E7756" w:rsidP="004A3F5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75EF86C" w14:textId="77777777" w:rsidR="004A3F5A" w:rsidRDefault="004A3F5A" w:rsidP="004A3F5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Gabriel Gonçalves Bastos Mota</w:t>
      </w:r>
    </w:p>
    <w:p w14:paraId="7ED31101" w14:textId="77777777" w:rsidR="00107033" w:rsidRPr="00266C8C" w:rsidRDefault="00107033" w:rsidP="0010703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>Estudante de Medicina do Centro Universitário INTA - Uninta, Campus Itapipoca – Ce.</w:t>
      </w:r>
    </w:p>
    <w:p w14:paraId="02405A9D" w14:textId="2F7E6E1C" w:rsidR="00107033" w:rsidRPr="008574C8" w:rsidRDefault="008574C8" w:rsidP="00107033">
      <w:pPr>
        <w:pStyle w:val="NormalWeb"/>
        <w:shd w:val="clear" w:color="auto" w:fill="FFFFFF"/>
        <w:spacing w:before="0" w:beforeAutospacing="0" w:after="0" w:afterAutospacing="0"/>
      </w:pPr>
      <w:r>
        <w:t>Gabrielgbm26@gmail.com</w:t>
      </w:r>
    </w:p>
    <w:p w14:paraId="664EF9D3" w14:textId="77777777" w:rsidR="00107033" w:rsidRDefault="00107033" w:rsidP="004A3F5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16D2AF7" w14:textId="77777777" w:rsidR="004A3F5A" w:rsidRDefault="004A3F5A" w:rsidP="004A3F5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Marina Livia Portela dos Santos</w:t>
      </w:r>
    </w:p>
    <w:p w14:paraId="7387194F" w14:textId="77777777" w:rsidR="00107033" w:rsidRPr="00266C8C" w:rsidRDefault="00107033" w:rsidP="0010703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>Estudante de Medicina do Centro Universitário INTA - Uninta, Campus Itapipoca – Ce.</w:t>
      </w:r>
    </w:p>
    <w:p w14:paraId="4414F851" w14:textId="14431531" w:rsidR="00107033" w:rsidRPr="008574C8" w:rsidRDefault="008574C8" w:rsidP="004A3F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marinaliviaportela@gmail.com</w:t>
      </w:r>
    </w:p>
    <w:p w14:paraId="64161680" w14:textId="77777777" w:rsidR="004A3F5A" w:rsidRDefault="004A3F5A" w:rsidP="004A3F5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Sebastião Dias de Carvalho Neto</w:t>
      </w:r>
    </w:p>
    <w:p w14:paraId="5B987523" w14:textId="77777777" w:rsidR="00107033" w:rsidRPr="00266C8C" w:rsidRDefault="00107033" w:rsidP="0010703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>Estudante de Medicina do Centro Universitário INTA - Uninta, Campus Itapipoca – Ce.</w:t>
      </w:r>
    </w:p>
    <w:p w14:paraId="02D2B1E9" w14:textId="1F43180A" w:rsidR="00107033" w:rsidRPr="008574C8" w:rsidRDefault="008574C8" w:rsidP="00107033">
      <w:pPr>
        <w:pStyle w:val="NormalWeb"/>
        <w:shd w:val="clear" w:color="auto" w:fill="FFFFFF"/>
        <w:spacing w:before="0" w:beforeAutospacing="0" w:after="0" w:afterAutospacing="0"/>
      </w:pPr>
      <w:r>
        <w:t>Sebastiãodias.neto@gmail.com</w:t>
      </w:r>
    </w:p>
    <w:p w14:paraId="0992B0E2" w14:textId="77777777" w:rsidR="00107033" w:rsidRDefault="00107033" w:rsidP="004A3F5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E6A255C" w14:textId="77777777" w:rsidR="004A3F5A" w:rsidRDefault="004A3F5A" w:rsidP="004A3F5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Thais Melo Lopes</w:t>
      </w:r>
    </w:p>
    <w:p w14:paraId="542D1446" w14:textId="77777777" w:rsidR="00107033" w:rsidRPr="00266C8C" w:rsidRDefault="00107033" w:rsidP="0010703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>Estudante de Medicina do Centro Universitário INTA - Uninta, Campus Itapipoca – Ce.</w:t>
      </w:r>
    </w:p>
    <w:p w14:paraId="606FB0D9" w14:textId="24A04F32" w:rsidR="00107033" w:rsidRPr="008574C8" w:rsidRDefault="008574C8" w:rsidP="00107033">
      <w:pPr>
        <w:pStyle w:val="NormalWeb"/>
        <w:shd w:val="clear" w:color="auto" w:fill="FFFFFF"/>
        <w:spacing w:before="0" w:beforeAutospacing="0" w:after="0" w:afterAutospacing="0"/>
      </w:pPr>
      <w:r>
        <w:t>Thaismelolopes1@gmail.com</w:t>
      </w:r>
    </w:p>
    <w:p w14:paraId="326C1C48" w14:textId="77777777" w:rsidR="005E7756" w:rsidRDefault="005E7756" w:rsidP="005E7756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C2716FF" w14:textId="7E523299" w:rsidR="005E7756" w:rsidRPr="00266C8C" w:rsidRDefault="005E7756" w:rsidP="005E7756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66C8C">
        <w:rPr>
          <w:b/>
          <w:bCs/>
          <w:color w:val="000000"/>
        </w:rPr>
        <w:t xml:space="preserve">Maria Auxiliadora Ferreira </w:t>
      </w:r>
      <w:proofErr w:type="spellStart"/>
      <w:r w:rsidRPr="00266C8C">
        <w:rPr>
          <w:b/>
          <w:bCs/>
          <w:color w:val="000000"/>
        </w:rPr>
        <w:t>Araujo</w:t>
      </w:r>
      <w:proofErr w:type="spellEnd"/>
    </w:p>
    <w:p w14:paraId="2081756D" w14:textId="3EBD5000" w:rsidR="005E7756" w:rsidRPr="00266C8C" w:rsidRDefault="005E7756" w:rsidP="005E775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66C8C">
        <w:rPr>
          <w:color w:val="000000"/>
        </w:rPr>
        <w:t>Docente do Curso de Medicina do Centro Universitário INTA - Uninta, Campus Itapipoca – Ce.</w:t>
      </w:r>
      <w:r>
        <w:rPr>
          <w:color w:val="000000"/>
        </w:rPr>
        <w:t xml:space="preserve"> </w:t>
      </w:r>
      <w:r w:rsidRPr="00266C8C">
        <w:rPr>
          <w:color w:val="000000"/>
        </w:rPr>
        <w:t>sulypsico@gmail.com</w:t>
      </w:r>
    </w:p>
    <w:p w14:paraId="092813BD" w14:textId="77777777" w:rsidR="004A3F5A" w:rsidRPr="00F43430" w:rsidRDefault="004A3F5A" w:rsidP="004A3F5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8A00EA" w14:textId="73CEC08C" w:rsidR="004A3F5A" w:rsidRPr="001C71F6" w:rsidRDefault="004A3F5A" w:rsidP="004A3F5A">
      <w:pPr>
        <w:spacing w:line="240" w:lineRule="auto"/>
        <w:jc w:val="both"/>
        <w:rPr>
          <w:rFonts w:ascii="Times New Roman" w:hAnsi="Times New Roman" w:cs="Times New Roman"/>
          <w:color w:val="FF0000"/>
          <w:lang w:val="pt-PT"/>
        </w:rPr>
      </w:pPr>
      <w:r w:rsidRPr="00F43430">
        <w:rPr>
          <w:rFonts w:ascii="Times New Roman" w:hAnsi="Times New Roman" w:cs="Times New Roman"/>
          <w:b/>
          <w:bCs/>
        </w:rPr>
        <w:t>Introdução</w:t>
      </w:r>
      <w:r w:rsidRPr="00F43430">
        <w:rPr>
          <w:rFonts w:ascii="Times New Roman" w:hAnsi="Times New Roman" w:cs="Times New Roman"/>
        </w:rPr>
        <w:t xml:space="preserve">: O aleitamento materno é extremamente importante para o recém-nascido e para a mãe, visto que oferece diversos benefícios a ambos, tornando-se uma prática indispensável no </w:t>
      </w:r>
      <w:r w:rsidR="00440C5A" w:rsidRPr="008574C8">
        <w:rPr>
          <w:rFonts w:ascii="Times New Roman" w:hAnsi="Times New Roman" w:cs="Times New Roman"/>
        </w:rPr>
        <w:t xml:space="preserve">período do </w:t>
      </w:r>
      <w:r w:rsidRPr="00F43430">
        <w:rPr>
          <w:rFonts w:ascii="Times New Roman" w:hAnsi="Times New Roman" w:cs="Times New Roman"/>
        </w:rPr>
        <w:t xml:space="preserve">puerpério. Além de auxiliar no desenvolvimento da criança e ter um altíssimo </w:t>
      </w:r>
      <w:r w:rsidR="007B2FF1" w:rsidRPr="008574C8">
        <w:rPr>
          <w:rFonts w:ascii="Times New Roman" w:hAnsi="Times New Roman" w:cs="Times New Roman"/>
        </w:rPr>
        <w:t>valor</w:t>
      </w:r>
      <w:r w:rsidRPr="008574C8">
        <w:rPr>
          <w:rFonts w:ascii="Times New Roman" w:hAnsi="Times New Roman" w:cs="Times New Roman"/>
        </w:rPr>
        <w:t xml:space="preserve"> </w:t>
      </w:r>
      <w:r w:rsidRPr="00F43430">
        <w:rPr>
          <w:rFonts w:ascii="Times New Roman" w:hAnsi="Times New Roman" w:cs="Times New Roman"/>
        </w:rPr>
        <w:t>imunológico, o que promove uma maior saúde ao neonato, o aleitamento promove para a mãe a volta mais rápida do útero ao seu tamanho anterior, segundo a Sociedade Brasileira de Pediatria (SBP).</w:t>
      </w:r>
      <w:r>
        <w:rPr>
          <w:rFonts w:ascii="Times New Roman" w:hAnsi="Times New Roman" w:cs="Times New Roman"/>
        </w:rPr>
        <w:t xml:space="preserve"> </w:t>
      </w:r>
      <w:r w:rsidRPr="00F43430">
        <w:rPr>
          <w:rFonts w:ascii="Times New Roman" w:hAnsi="Times New Roman" w:cs="Times New Roman"/>
        </w:rPr>
        <w:t xml:space="preserve">Ademais, a SBP também esclarece que, além de mais prático o leite materno ainda é mais econômico e oferece todos os nutrientes necessários ao bebê, atuando ainda </w:t>
      </w:r>
      <w:r w:rsidR="006E1605" w:rsidRPr="008574C8">
        <w:rPr>
          <w:rFonts w:ascii="Times New Roman" w:hAnsi="Times New Roman" w:cs="Times New Roman"/>
        </w:rPr>
        <w:t>na efetivação</w:t>
      </w:r>
      <w:r w:rsidRPr="008574C8">
        <w:rPr>
          <w:rFonts w:ascii="Times New Roman" w:hAnsi="Times New Roman" w:cs="Times New Roman"/>
        </w:rPr>
        <w:t xml:space="preserve"> </w:t>
      </w:r>
      <w:r w:rsidRPr="00F43430">
        <w:rPr>
          <w:rFonts w:ascii="Times New Roman" w:hAnsi="Times New Roman" w:cs="Times New Roman"/>
        </w:rPr>
        <w:t xml:space="preserve">do vínculo mãe-filho. Entretanto, vale destacar ainda algumas concepções popularmente conhecidas que nem sempre são verificadas, como a necessidade de reforços nutricionais e as formas corretas de amamentar. Portanto, torna-se essencial palestras e rodas de conversa a respeito do puerpério, das necessidades de cada mãe e bebê, além dos benefícios trazidos pela amamentação exclusiva, e reparo de dúvidas emergentes durante os primeiros dias de vida do recém-nascido, visando uma </w:t>
      </w:r>
      <w:r w:rsidRPr="00F43430">
        <w:rPr>
          <w:rFonts w:ascii="Times New Roman" w:hAnsi="Times New Roman" w:cs="Times New Roman"/>
        </w:rPr>
        <w:lastRenderedPageBreak/>
        <w:t>melhor saúde biopsicossocial para a puérpera e o lactente.</w:t>
      </w:r>
      <w:r>
        <w:rPr>
          <w:rFonts w:ascii="Times New Roman" w:hAnsi="Times New Roman" w:cs="Times New Roman"/>
        </w:rPr>
        <w:t xml:space="preserve"> </w:t>
      </w:r>
      <w:r w:rsidRPr="00F43430">
        <w:rPr>
          <w:rFonts w:ascii="Times New Roman" w:hAnsi="Times New Roman" w:cs="Times New Roman"/>
          <w:b/>
          <w:bCs/>
        </w:rPr>
        <w:t>Objetivo:</w:t>
      </w:r>
      <w:r w:rsidRPr="00F43430">
        <w:rPr>
          <w:rFonts w:ascii="Times New Roman" w:hAnsi="Times New Roman" w:cs="Times New Roman"/>
        </w:rPr>
        <w:t xml:space="preserve"> Relatar a experiência de </w:t>
      </w:r>
      <w:r w:rsidR="00732F06" w:rsidRPr="008574C8">
        <w:rPr>
          <w:rFonts w:ascii="Times New Roman" w:hAnsi="Times New Roman" w:cs="Times New Roman"/>
        </w:rPr>
        <w:t>acadêmicos</w:t>
      </w:r>
      <w:r w:rsidRPr="00732F06">
        <w:rPr>
          <w:rFonts w:ascii="Times New Roman" w:hAnsi="Times New Roman" w:cs="Times New Roman"/>
          <w:color w:val="FF0000"/>
        </w:rPr>
        <w:t xml:space="preserve"> </w:t>
      </w:r>
      <w:r w:rsidRPr="00F43430">
        <w:rPr>
          <w:rFonts w:ascii="Times New Roman" w:hAnsi="Times New Roman" w:cs="Times New Roman"/>
        </w:rPr>
        <w:t xml:space="preserve">de medicina no projeto de extensão “Aleitamento Materno” em ações educativas sobre a importância do aleitamento, ressaltando as formas de pega e as possibilidades de posições para amamentar, sanando dúvidas, com enfoque na saúde da lactante e do bebê. </w:t>
      </w:r>
      <w:r>
        <w:rPr>
          <w:rFonts w:ascii="Times New Roman" w:hAnsi="Times New Roman" w:cs="Times New Roman"/>
        </w:rPr>
        <w:t xml:space="preserve"> </w:t>
      </w:r>
      <w:r w:rsidRPr="00652114">
        <w:rPr>
          <w:rFonts w:ascii="Times New Roman" w:hAnsi="Times New Roman" w:cs="Times New Roman"/>
          <w:b/>
          <w:bCs/>
        </w:rPr>
        <w:t>Metodologia:</w:t>
      </w:r>
      <w:r w:rsidRPr="00F43430">
        <w:rPr>
          <w:rFonts w:ascii="Times New Roman" w:hAnsi="Times New Roman" w:cs="Times New Roman"/>
        </w:rPr>
        <w:t xml:space="preserve"> Estudo do tipo relato de experiência realizada por </w:t>
      </w:r>
      <w:r w:rsidR="00E045BB" w:rsidRPr="008574C8">
        <w:rPr>
          <w:rFonts w:ascii="Times New Roman" w:hAnsi="Times New Roman" w:cs="Times New Roman"/>
        </w:rPr>
        <w:t>estudantes</w:t>
      </w:r>
      <w:r w:rsidRPr="008574C8">
        <w:rPr>
          <w:rFonts w:ascii="Times New Roman" w:hAnsi="Times New Roman" w:cs="Times New Roman"/>
        </w:rPr>
        <w:t xml:space="preserve"> </w:t>
      </w:r>
      <w:r w:rsidRPr="00F43430">
        <w:rPr>
          <w:rFonts w:ascii="Times New Roman" w:hAnsi="Times New Roman" w:cs="Times New Roman"/>
        </w:rPr>
        <w:t>do projeto de extensão “Aleitamento Materno” do curso de medicina campus Itapipoca para pacientes puérperas, evidenciando a importância da amamentação para os lactentes. A ação foi realizada no dia 6 de março de 2024 no turno da tarde. O momento foi dividido em etapas: apresentação, explicação sobre a pega para amamentar, posições de aleitamento e esclarecimento de dúvidas.</w:t>
      </w:r>
      <w:r>
        <w:rPr>
          <w:rFonts w:ascii="Times New Roman" w:hAnsi="Times New Roman" w:cs="Times New Roman"/>
        </w:rPr>
        <w:t xml:space="preserve"> </w:t>
      </w:r>
      <w:r w:rsidRPr="00F43430">
        <w:rPr>
          <w:rFonts w:ascii="Times New Roman" w:hAnsi="Times New Roman" w:cs="Times New Roman"/>
          <w:b/>
          <w:bCs/>
        </w:rPr>
        <w:t>Resultados:</w:t>
      </w:r>
      <w:r w:rsidRPr="00F43430">
        <w:rPr>
          <w:rFonts w:ascii="Times New Roman" w:hAnsi="Times New Roman" w:cs="Times New Roman"/>
        </w:rPr>
        <w:t xml:space="preserve"> A ação contou com a presença de todas as mulheres em puerpério que estavam presentes no hospital. Elas ficaram bastante curiosas e atentas sobre as orientações que foram dadas e sobre a importância do aleitamento exclusivo. No momento das dúvidas, algumas mães que já haviam tido filhos relataram não ter tomado muitos cuidados com relação a alimentação do bebê, outros ficaram bastante surpresos com as informações repassadas.</w:t>
      </w:r>
      <w:r>
        <w:rPr>
          <w:rFonts w:ascii="Times New Roman" w:hAnsi="Times New Roman" w:cs="Times New Roman"/>
        </w:rPr>
        <w:t xml:space="preserve"> </w:t>
      </w:r>
      <w:r w:rsidRPr="00F43430">
        <w:rPr>
          <w:rFonts w:ascii="Times New Roman" w:hAnsi="Times New Roman" w:cs="Times New Roman"/>
          <w:b/>
          <w:bCs/>
        </w:rPr>
        <w:t>Conclusão:</w:t>
      </w:r>
      <w:r w:rsidRPr="00F43430">
        <w:rPr>
          <w:rFonts w:ascii="Times New Roman" w:hAnsi="Times New Roman" w:cs="Times New Roman"/>
        </w:rPr>
        <w:t xml:space="preserve"> A ação educativa proporcionou esclarecimento às puérperas sobre os benefícios do aleitamento materno, constituindo um momento oportuno para fortalecer o vínculo entre os estudantes, que atuaram como facilitadores de saúde, e as pacientes. Este projeto reitera a importância da capacitação dessa população, visando alcançar práticas saudáveis de amamentação que promovem a saúde tanto do lactente quanto da mãe</w:t>
      </w:r>
      <w:r w:rsidRPr="008574C8">
        <w:rPr>
          <w:rFonts w:ascii="Times New Roman" w:hAnsi="Times New Roman" w:cs="Times New Roman"/>
        </w:rPr>
        <w:t>.</w:t>
      </w:r>
      <w:r w:rsidR="001C71F6" w:rsidRPr="008574C8">
        <w:t xml:space="preserve"> </w:t>
      </w:r>
      <w:r w:rsidR="001C71F6" w:rsidRPr="008574C8">
        <w:rPr>
          <w:rFonts w:ascii="Times New Roman" w:hAnsi="Times New Roman" w:cs="Times New Roman"/>
        </w:rPr>
        <w:t>Tal experiência foi de grande valia, visto possibilitar um olhar mais humano e  integral, além de formar acadêmicos empáticos, sensíveis e humanizados</w:t>
      </w:r>
      <w:r w:rsidR="001C71F6" w:rsidRPr="001C71F6">
        <w:rPr>
          <w:rFonts w:ascii="Times New Roman" w:hAnsi="Times New Roman" w:cs="Times New Roman"/>
          <w:color w:val="FF0000"/>
        </w:rPr>
        <w:t>.</w:t>
      </w:r>
    </w:p>
    <w:p w14:paraId="06520740" w14:textId="77777777" w:rsidR="004A3F5A" w:rsidRDefault="004A3F5A" w:rsidP="004A3F5A">
      <w:pPr>
        <w:spacing w:line="240" w:lineRule="auto"/>
        <w:jc w:val="both"/>
        <w:rPr>
          <w:rFonts w:ascii="Times New Roman" w:hAnsi="Times New Roman" w:cs="Times New Roman"/>
        </w:rPr>
      </w:pPr>
    </w:p>
    <w:p w14:paraId="13ECC77E" w14:textId="4E6494FD" w:rsidR="004A3F5A" w:rsidRDefault="00B54BAC" w:rsidP="004A3F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Descritores</w:t>
      </w:r>
      <w:r w:rsidR="004A3F5A" w:rsidRPr="00F43430">
        <w:rPr>
          <w:rFonts w:ascii="Times New Roman" w:hAnsi="Times New Roman" w:cs="Times New Roman"/>
          <w:b/>
          <w:bCs/>
        </w:rPr>
        <w:t>:</w:t>
      </w:r>
      <w:r w:rsidR="004A3F5A" w:rsidRPr="00F43430">
        <w:rPr>
          <w:rFonts w:ascii="Times New Roman" w:hAnsi="Times New Roman" w:cs="Times New Roman"/>
        </w:rPr>
        <w:t xml:space="preserve"> Aleitamento materno; Saúde; </w:t>
      </w:r>
      <w:r>
        <w:rPr>
          <w:rFonts w:ascii="Times New Roman" w:hAnsi="Times New Roman" w:cs="Times New Roman"/>
        </w:rPr>
        <w:t>B</w:t>
      </w:r>
      <w:r w:rsidR="004A3F5A" w:rsidRPr="00F43430">
        <w:rPr>
          <w:rFonts w:ascii="Times New Roman" w:hAnsi="Times New Roman" w:cs="Times New Roman"/>
        </w:rPr>
        <w:t>em-estar</w:t>
      </w:r>
      <w:r>
        <w:rPr>
          <w:rFonts w:ascii="Times New Roman" w:hAnsi="Times New Roman" w:cs="Times New Roman"/>
        </w:rPr>
        <w:t xml:space="preserve"> Materno; Bem-estar do lactente.</w:t>
      </w:r>
    </w:p>
    <w:p w14:paraId="360AB855" w14:textId="28BA4915" w:rsidR="00D929C9" w:rsidRDefault="00D929C9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12217A" w14:textId="48E941EF" w:rsidR="006A53EE" w:rsidRDefault="00B359CC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Brasil, A</w:t>
      </w:r>
      <w:r w:rsidR="008574C8">
        <w:rPr>
          <w:rFonts w:ascii="Arial" w:hAnsi="Arial" w:cs="Arial"/>
          <w:color w:val="222222"/>
          <w:shd w:val="clear" w:color="auto" w:fill="FFFFFF"/>
        </w:rPr>
        <w:t xml:space="preserve"> importância do aleitamento materno. </w:t>
      </w:r>
      <w:hyperlink r:id="rId7" w:tgtFrame="_blank" w:history="1">
        <w:r w:rsidR="008574C8">
          <w:rPr>
            <w:rStyle w:val="Hyperlink"/>
            <w:rFonts w:ascii="Arial" w:hAnsi="Arial" w:cs="Arial"/>
            <w:color w:val="1155CC"/>
            <w:shd w:val="clear" w:color="auto" w:fill="FFFFFF"/>
          </w:rPr>
          <w:t>Sbp.com.br</w:t>
        </w:r>
      </w:hyperlink>
      <w:r w:rsidR="008574C8">
        <w:rPr>
          <w:rFonts w:ascii="Arial" w:hAnsi="Arial" w:cs="Arial"/>
          <w:color w:val="222222"/>
          <w:shd w:val="clear" w:color="auto" w:fill="FFFFFF"/>
        </w:rPr>
        <w:t>. Disponível em: </w:t>
      </w:r>
      <w:hyperlink r:id="rId8" w:tgtFrame="_blank" w:history="1">
        <w:r w:rsidR="008574C8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https://www.sbp.com.br/especiais/pediatria-para-familias/nutricao/a-importancia-do-aleitamento-materno/</w:t>
        </w:r>
      </w:hyperlink>
      <w:r w:rsidR="008574C8">
        <w:rPr>
          <w:rFonts w:ascii="Arial" w:hAnsi="Arial" w:cs="Arial"/>
          <w:color w:val="222222"/>
          <w:shd w:val="clear" w:color="auto" w:fill="FFFFFF"/>
        </w:rPr>
        <w:t>. Acesso em:28/04/2024.</w:t>
      </w:r>
    </w:p>
    <w:p w14:paraId="6B062744" w14:textId="3A0C85BF" w:rsidR="008574C8" w:rsidRPr="008574C8" w:rsidRDefault="00842A47" w:rsidP="008574C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Brasil, </w:t>
      </w:r>
      <w:r w:rsidR="008574C8">
        <w:rPr>
          <w:rFonts w:ascii="Arial" w:hAnsi="Arial" w:cs="Arial"/>
          <w:color w:val="222222"/>
        </w:rPr>
        <w:t>Aleitamento Materno. </w:t>
      </w:r>
      <w:hyperlink r:id="rId9" w:tgtFrame="_blank" w:history="1">
        <w:r w:rsidR="008574C8">
          <w:rPr>
            <w:rStyle w:val="Hyperlink"/>
            <w:rFonts w:ascii="Arial" w:hAnsi="Arial" w:cs="Arial"/>
            <w:color w:val="1155CC"/>
          </w:rPr>
          <w:t>Saúde.pr.gov.br</w:t>
        </w:r>
      </w:hyperlink>
      <w:r w:rsidR="008574C8">
        <w:rPr>
          <w:rFonts w:ascii="Arial" w:hAnsi="Arial" w:cs="Arial"/>
          <w:color w:val="222222"/>
        </w:rPr>
        <w:t>. Disponível em:</w:t>
      </w:r>
      <w:hyperlink r:id="rId10" w:tgtFrame="_blank" w:history="1">
        <w:r w:rsidR="008574C8">
          <w:rPr>
            <w:rStyle w:val="Hyperlink"/>
            <w:rFonts w:ascii="Arial" w:hAnsi="Arial" w:cs="Arial"/>
            <w:color w:val="1155CC"/>
          </w:rPr>
          <w:t>https://www.saude.pr.gov.br/Pagina/Aleitamento-Materno</w:t>
        </w:r>
      </w:hyperlink>
      <w:r w:rsidR="008574C8">
        <w:rPr>
          <w:rFonts w:ascii="Arial" w:hAnsi="Arial" w:cs="Arial"/>
          <w:color w:val="222222"/>
        </w:rPr>
        <w:t>. Acesso em:28/04/2024.</w:t>
      </w:r>
    </w:p>
    <w:p w14:paraId="661D4BA5" w14:textId="1A39B8E7" w:rsidR="008574C8" w:rsidRDefault="00E33EC9" w:rsidP="008574C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Brasil, </w:t>
      </w:r>
      <w:r w:rsidR="008574C8">
        <w:rPr>
          <w:rFonts w:ascii="Arial" w:hAnsi="Arial" w:cs="Arial"/>
          <w:color w:val="222222"/>
        </w:rPr>
        <w:t>Aleitamento Materno.</w:t>
      </w:r>
      <w:r>
        <w:rPr>
          <w:rFonts w:ascii="Arial" w:hAnsi="Arial" w:cs="Arial"/>
          <w:color w:val="222222"/>
        </w:rPr>
        <w:t xml:space="preserve"> </w:t>
      </w:r>
      <w:hyperlink r:id="rId11" w:tgtFrame="_blank" w:history="1">
        <w:r w:rsidR="008574C8">
          <w:rPr>
            <w:rStyle w:val="Hyperlink"/>
            <w:rFonts w:ascii="Arial" w:hAnsi="Arial" w:cs="Arial"/>
            <w:color w:val="1155CC"/>
          </w:rPr>
          <w:t>gov.br</w:t>
        </w:r>
      </w:hyperlink>
      <w:r w:rsidR="008574C8">
        <w:rPr>
          <w:rFonts w:ascii="Arial" w:hAnsi="Arial" w:cs="Arial"/>
          <w:color w:val="222222"/>
        </w:rPr>
        <w:t>. Disponível em:</w:t>
      </w:r>
      <w:hyperlink r:id="rId12" w:tgtFrame="_blank" w:history="1">
        <w:r w:rsidR="008574C8">
          <w:rPr>
            <w:rStyle w:val="Hyperlink"/>
            <w:rFonts w:ascii="Arial" w:hAnsi="Arial" w:cs="Arial"/>
            <w:color w:val="1155CC"/>
          </w:rPr>
          <w:t>https://www.gov.br/saude/pt-br/assuntos/saude-de-a-a-z/a/aleitamento-materno</w:t>
        </w:r>
      </w:hyperlink>
      <w:r w:rsidR="008574C8">
        <w:rPr>
          <w:rFonts w:ascii="Arial" w:hAnsi="Arial" w:cs="Arial"/>
          <w:color w:val="222222"/>
        </w:rPr>
        <w:t>. Acesso em: 28/04/2024.</w:t>
      </w:r>
    </w:p>
    <w:p w14:paraId="368CB023" w14:textId="77777777" w:rsidR="008574C8" w:rsidRPr="006A53EE" w:rsidRDefault="008574C8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574C8" w:rsidRPr="006A53EE" w:rsidSect="00211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4BFE" w14:textId="77777777" w:rsidR="00055334" w:rsidRDefault="00055334" w:rsidP="006853BB">
      <w:pPr>
        <w:spacing w:after="0" w:line="240" w:lineRule="auto"/>
      </w:pPr>
      <w:r>
        <w:separator/>
      </w:r>
    </w:p>
  </w:endnote>
  <w:endnote w:type="continuationSeparator" w:id="0">
    <w:p w14:paraId="211E94E6" w14:textId="77777777" w:rsidR="00055334" w:rsidRDefault="0005533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12C1" w14:textId="77777777" w:rsidR="00055334" w:rsidRDefault="00055334" w:rsidP="006853BB">
      <w:pPr>
        <w:spacing w:after="0" w:line="240" w:lineRule="auto"/>
      </w:pPr>
      <w:r>
        <w:separator/>
      </w:r>
    </w:p>
  </w:footnote>
  <w:footnote w:type="continuationSeparator" w:id="0">
    <w:p w14:paraId="341A5372" w14:textId="77777777" w:rsidR="00055334" w:rsidRDefault="0005533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55334"/>
    <w:rsid w:val="00065EAD"/>
    <w:rsid w:val="000917D1"/>
    <w:rsid w:val="00096961"/>
    <w:rsid w:val="000978BD"/>
    <w:rsid w:val="000E04C4"/>
    <w:rsid w:val="00107033"/>
    <w:rsid w:val="001928B8"/>
    <w:rsid w:val="00195C2C"/>
    <w:rsid w:val="001B0297"/>
    <w:rsid w:val="001C554F"/>
    <w:rsid w:val="001C71F6"/>
    <w:rsid w:val="00201EAB"/>
    <w:rsid w:val="00211EE2"/>
    <w:rsid w:val="00231CCF"/>
    <w:rsid w:val="00242E51"/>
    <w:rsid w:val="002B3914"/>
    <w:rsid w:val="002D2DEE"/>
    <w:rsid w:val="002D7149"/>
    <w:rsid w:val="002E2060"/>
    <w:rsid w:val="002E322B"/>
    <w:rsid w:val="0031484E"/>
    <w:rsid w:val="00323568"/>
    <w:rsid w:val="003320CA"/>
    <w:rsid w:val="0033210D"/>
    <w:rsid w:val="00332F20"/>
    <w:rsid w:val="003523C1"/>
    <w:rsid w:val="00352A99"/>
    <w:rsid w:val="00360690"/>
    <w:rsid w:val="003E4BF5"/>
    <w:rsid w:val="00407599"/>
    <w:rsid w:val="00430392"/>
    <w:rsid w:val="00440C5A"/>
    <w:rsid w:val="00471C75"/>
    <w:rsid w:val="00476044"/>
    <w:rsid w:val="00481934"/>
    <w:rsid w:val="004865C8"/>
    <w:rsid w:val="00495F83"/>
    <w:rsid w:val="004A3F5A"/>
    <w:rsid w:val="004B6BFD"/>
    <w:rsid w:val="00502D9D"/>
    <w:rsid w:val="00510B09"/>
    <w:rsid w:val="00516DC8"/>
    <w:rsid w:val="00534744"/>
    <w:rsid w:val="005910C1"/>
    <w:rsid w:val="00595149"/>
    <w:rsid w:val="00597AED"/>
    <w:rsid w:val="005D4BAC"/>
    <w:rsid w:val="005D7313"/>
    <w:rsid w:val="005E00AA"/>
    <w:rsid w:val="005E17B8"/>
    <w:rsid w:val="005E7756"/>
    <w:rsid w:val="00606B9B"/>
    <w:rsid w:val="00652114"/>
    <w:rsid w:val="006720AB"/>
    <w:rsid w:val="006853BB"/>
    <w:rsid w:val="006A07D2"/>
    <w:rsid w:val="006A53EE"/>
    <w:rsid w:val="006D0FFF"/>
    <w:rsid w:val="006E1605"/>
    <w:rsid w:val="006F6582"/>
    <w:rsid w:val="0070212C"/>
    <w:rsid w:val="007266FD"/>
    <w:rsid w:val="00732F06"/>
    <w:rsid w:val="007564AC"/>
    <w:rsid w:val="007A5641"/>
    <w:rsid w:val="007B2FF1"/>
    <w:rsid w:val="007E2219"/>
    <w:rsid w:val="00803A5C"/>
    <w:rsid w:val="00806447"/>
    <w:rsid w:val="0081422B"/>
    <w:rsid w:val="00842A47"/>
    <w:rsid w:val="008574C8"/>
    <w:rsid w:val="0089163C"/>
    <w:rsid w:val="00895FE6"/>
    <w:rsid w:val="00897533"/>
    <w:rsid w:val="008A7587"/>
    <w:rsid w:val="008B06B7"/>
    <w:rsid w:val="008F02C2"/>
    <w:rsid w:val="00901A9C"/>
    <w:rsid w:val="009248B1"/>
    <w:rsid w:val="00964993"/>
    <w:rsid w:val="00987319"/>
    <w:rsid w:val="009A7B11"/>
    <w:rsid w:val="009D0058"/>
    <w:rsid w:val="009E188C"/>
    <w:rsid w:val="00A14BB3"/>
    <w:rsid w:val="00A33F07"/>
    <w:rsid w:val="00A506DB"/>
    <w:rsid w:val="00A6474C"/>
    <w:rsid w:val="00AA61DF"/>
    <w:rsid w:val="00AC277F"/>
    <w:rsid w:val="00AF0F0F"/>
    <w:rsid w:val="00AF6F5F"/>
    <w:rsid w:val="00B309C5"/>
    <w:rsid w:val="00B359CC"/>
    <w:rsid w:val="00B54BAC"/>
    <w:rsid w:val="00B813F3"/>
    <w:rsid w:val="00BA4E3C"/>
    <w:rsid w:val="00BD2972"/>
    <w:rsid w:val="00BD50DF"/>
    <w:rsid w:val="00C94645"/>
    <w:rsid w:val="00CB084F"/>
    <w:rsid w:val="00CB2F14"/>
    <w:rsid w:val="00CC65C0"/>
    <w:rsid w:val="00CD25F8"/>
    <w:rsid w:val="00CE71D7"/>
    <w:rsid w:val="00CE7751"/>
    <w:rsid w:val="00D0352A"/>
    <w:rsid w:val="00D03D81"/>
    <w:rsid w:val="00D929C9"/>
    <w:rsid w:val="00DD3FFA"/>
    <w:rsid w:val="00DF46EE"/>
    <w:rsid w:val="00DF5B45"/>
    <w:rsid w:val="00DF5FCD"/>
    <w:rsid w:val="00E045BB"/>
    <w:rsid w:val="00E27144"/>
    <w:rsid w:val="00E32852"/>
    <w:rsid w:val="00E33EC9"/>
    <w:rsid w:val="00E46875"/>
    <w:rsid w:val="00E5075D"/>
    <w:rsid w:val="00E7091C"/>
    <w:rsid w:val="00E92155"/>
    <w:rsid w:val="00F13F4E"/>
    <w:rsid w:val="00F3557B"/>
    <w:rsid w:val="00F62B6C"/>
    <w:rsid w:val="00F8323D"/>
    <w:rsid w:val="00F942A1"/>
    <w:rsid w:val="00FA7DC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4B6BFD"/>
    <w:rPr>
      <w:color w:val="808080"/>
    </w:rPr>
  </w:style>
  <w:style w:type="paragraph" w:styleId="NormalWeb">
    <w:name w:val="Normal (Web)"/>
    <w:basedOn w:val="Normal"/>
    <w:uiPriority w:val="99"/>
    <w:unhideWhenUsed/>
    <w:rsid w:val="005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4B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4BA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D4BAC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7564AC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D2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p.com.br/especiais/pediatria-para-familias/nutricao/a-importancia-do-aleitamento-materno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bp.com.br/" TargetMode="External"/><Relationship Id="rId12" Type="http://schemas.openxmlformats.org/officeDocument/2006/relationships/hyperlink" Target="https://www.gov.br/saude/pt-br/assuntos/saude-de-a-a-z/a/aleitamento-matern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ov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aude.pr.gov.br/Pagina/Aleitamento-Matern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sade-rra.pr.gov.b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9AE57D-E9FD-4690-A58A-38DC1BCF2BDD}">
  <we:reference id="wa104382081" version="1.55.1.0" store="pt-BR" storeType="OMEX"/>
  <we:alternateReferences>
    <we:reference id="WA104382081" version="1.5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A26A-5A4F-46FB-BE74-6912EDC34E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Clodoaldo Cruz</cp:lastModifiedBy>
  <cp:revision>2</cp:revision>
  <cp:lastPrinted>2024-04-23T20:59:00Z</cp:lastPrinted>
  <dcterms:created xsi:type="dcterms:W3CDTF">2024-04-30T18:07:00Z</dcterms:created>
  <dcterms:modified xsi:type="dcterms:W3CDTF">2024-04-30T18:07:00Z</dcterms:modified>
</cp:coreProperties>
</file>