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Pr="007D2B56" w:rsidRDefault="00510B45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GRUPO FOCAL NA PRODUÇÃO DE INFORMAÇÕES SOBRE A PERCEPÇÃO DA EQUIPE DO CONSULTÓRIO NA RUA SOBRE SEU AMBIENTE DE TRABALHO: UM RELATO DE EXPERIÊNCIA</w:t>
      </w:r>
    </w:p>
    <w:p w:rsidR="00541BF1" w:rsidRDefault="00510B4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sz w:val="20"/>
          <w:szCs w:val="20"/>
        </w:rPr>
        <w:t>Itamara</w:t>
      </w:r>
      <w:proofErr w:type="spellEnd"/>
      <w:r w:rsidR="0071257F">
        <w:rPr>
          <w:rFonts w:ascii="Arial" w:hAnsi="Arial" w:cs="Arial"/>
          <w:sz w:val="20"/>
          <w:szCs w:val="20"/>
        </w:rPr>
        <w:t xml:space="preserve"> Barbosa Souza</w:t>
      </w:r>
      <w:r w:rsidR="003931EC">
        <w:rPr>
          <w:rFonts w:ascii="Arial" w:hAnsi="Arial" w:cs="Arial"/>
          <w:sz w:val="20"/>
          <w:szCs w:val="20"/>
        </w:rPr>
        <w:t>, itamara28pa@hotmail.com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Ana Flávia Silva </w:t>
      </w:r>
      <w:proofErr w:type="gramStart"/>
      <w:r>
        <w:rPr>
          <w:rFonts w:ascii="Arial" w:hAnsi="Arial" w:cs="Arial"/>
          <w:sz w:val="20"/>
          <w:szCs w:val="20"/>
        </w:rPr>
        <w:t>Lima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1A7">
        <w:rPr>
          <w:rFonts w:ascii="Arial" w:hAnsi="Arial" w:cs="Arial"/>
          <w:sz w:val="20"/>
          <w:szCs w:val="20"/>
        </w:rPr>
        <w:t>Emilly</w:t>
      </w:r>
      <w:proofErr w:type="spellEnd"/>
      <w:r w:rsidR="00ED61A7">
        <w:rPr>
          <w:rFonts w:ascii="Arial" w:hAnsi="Arial" w:cs="Arial"/>
          <w:sz w:val="20"/>
          <w:szCs w:val="20"/>
        </w:rPr>
        <w:t xml:space="preserve"> Souza Marques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ED61A7">
        <w:rPr>
          <w:rFonts w:ascii="Arial" w:hAnsi="Arial" w:cs="Arial"/>
          <w:sz w:val="20"/>
          <w:szCs w:val="20"/>
        </w:rPr>
        <w:t>Mário César Ferreira lima Júnior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ED61A7">
        <w:rPr>
          <w:rFonts w:ascii="Arial" w:hAnsi="Arial" w:cs="Arial"/>
          <w:sz w:val="20"/>
          <w:szCs w:val="20"/>
        </w:rPr>
        <w:t>Lenira Maria Wanderley</w:t>
      </w:r>
      <w:r w:rsidR="007652FC">
        <w:rPr>
          <w:rFonts w:ascii="Arial" w:hAnsi="Arial" w:cs="Arial"/>
          <w:sz w:val="20"/>
          <w:szCs w:val="20"/>
        </w:rPr>
        <w:t xml:space="preserve"> de Santos Almeida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ED61A7">
        <w:rPr>
          <w:rFonts w:ascii="Arial" w:hAnsi="Arial" w:cs="Arial"/>
          <w:sz w:val="20"/>
          <w:szCs w:val="20"/>
        </w:rPr>
        <w:t>Laís de Miranda Crispim Costa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71257F" w:rsidRPr="007D2B56" w:rsidRDefault="0071257F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1BF1" w:rsidRPr="0071257F" w:rsidRDefault="0071257F" w:rsidP="00712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Graduanda</w:t>
      </w:r>
      <w:proofErr w:type="gramEnd"/>
      <w:r>
        <w:rPr>
          <w:rFonts w:ascii="Arial" w:hAnsi="Arial" w:cs="Arial"/>
          <w:sz w:val="20"/>
          <w:szCs w:val="20"/>
        </w:rPr>
        <w:t xml:space="preserve"> de Enfermagem, Faculdade Estácio de Alagoas</w:t>
      </w:r>
      <w:r w:rsidR="00541BF1" w:rsidRPr="007D2B5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itamara28pa@hotmail.com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Enfermeira assistencial da </w:t>
      </w:r>
      <w:r w:rsidR="00ED61A7">
        <w:rPr>
          <w:rFonts w:ascii="Arial" w:hAnsi="Arial" w:cs="Arial"/>
          <w:sz w:val="20"/>
          <w:szCs w:val="20"/>
        </w:rPr>
        <w:t>Santa Casa de Miser</w:t>
      </w:r>
      <w:r w:rsidR="007652FC">
        <w:rPr>
          <w:rFonts w:ascii="Arial" w:hAnsi="Arial" w:cs="Arial"/>
          <w:sz w:val="20"/>
          <w:szCs w:val="20"/>
        </w:rPr>
        <w:t>i</w:t>
      </w:r>
      <w:r w:rsidR="00ED61A7">
        <w:rPr>
          <w:rFonts w:ascii="Arial" w:hAnsi="Arial" w:cs="Arial"/>
          <w:sz w:val="20"/>
          <w:szCs w:val="20"/>
        </w:rPr>
        <w:t>córdia de Maceió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7652FC" w:rsidRPr="007652FC">
        <w:rPr>
          <w:rFonts w:ascii="Arial" w:hAnsi="Arial" w:cs="Arial"/>
          <w:sz w:val="20"/>
          <w:szCs w:val="20"/>
        </w:rPr>
        <w:t>Enfermeira, mestre e docente da Universidade Federal de Alagoas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7652FC">
        <w:rPr>
          <w:rFonts w:ascii="Arial" w:hAnsi="Arial" w:cs="Arial"/>
          <w:sz w:val="20"/>
          <w:szCs w:val="20"/>
        </w:rPr>
        <w:t>Mestrando em Enfermagem da Universidade Federal de Alagoas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7652FC">
        <w:rPr>
          <w:rFonts w:ascii="Arial" w:hAnsi="Arial" w:cs="Arial"/>
          <w:sz w:val="20"/>
          <w:szCs w:val="20"/>
        </w:rPr>
        <w:t>Professora Doutora em Enfermagem da Universidade Federal de Alagoas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7652FC" w:rsidRPr="007652FC">
        <w:rPr>
          <w:rFonts w:ascii="Arial" w:hAnsi="Arial" w:cs="Arial"/>
          <w:sz w:val="20"/>
          <w:szCs w:val="20"/>
        </w:rPr>
        <w:t xml:space="preserve"> </w:t>
      </w:r>
      <w:r w:rsidR="007652FC">
        <w:rPr>
          <w:rFonts w:ascii="Arial" w:hAnsi="Arial" w:cs="Arial"/>
          <w:sz w:val="20"/>
          <w:szCs w:val="20"/>
        </w:rPr>
        <w:t>Professora Doutora em Enfermagem da Universidade Federal de Alagoas</w:t>
      </w:r>
      <w:r w:rsidR="007652FC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</w:p>
    <w:p w:rsidR="0071257F" w:rsidRPr="007D2B56" w:rsidRDefault="0071257F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2724C8" w:rsidRPr="00BA5D17" w:rsidRDefault="00541BF1" w:rsidP="002724C8">
      <w:pPr>
        <w:pStyle w:val="Default"/>
        <w:jc w:val="both"/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BA5D17" w:rsidRPr="00BA5D17">
        <w:rPr>
          <w:sz w:val="22"/>
          <w:szCs w:val="22"/>
        </w:rPr>
        <w:t xml:space="preserve">O Grupo Focal (GF) é uma técnica de produção de informações em pesquisa qualitativa que se mostra coerente em estudos que buscam discutir a realidade, estimulando assim a reflexão a partir das interações entre os participantes, reunidos em um determinado local, em certo período de tempo (DALL’AGNOL </w:t>
      </w:r>
      <w:proofErr w:type="gramStart"/>
      <w:r w:rsidR="00BA5D17" w:rsidRPr="00BA5D17">
        <w:rPr>
          <w:sz w:val="22"/>
          <w:szCs w:val="22"/>
        </w:rPr>
        <w:t>et</w:t>
      </w:r>
      <w:proofErr w:type="gramEnd"/>
      <w:r w:rsidR="00BA5D17" w:rsidRPr="00BA5D17">
        <w:rPr>
          <w:sz w:val="22"/>
          <w:szCs w:val="22"/>
        </w:rPr>
        <w:t xml:space="preserve"> al., 2012). O GF reforça o protagonismo dos participantes na produção de sua saúde e construção de conhecimento (PEREIRA, 2013).</w:t>
      </w:r>
      <w:r w:rsidRPr="007D2B56">
        <w:rPr>
          <w:color w:val="auto"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</w:t>
      </w:r>
      <w:r w:rsidR="001678F2">
        <w:rPr>
          <w:b/>
          <w:color w:val="auto"/>
          <w:sz w:val="22"/>
          <w:szCs w:val="22"/>
        </w:rPr>
        <w:t xml:space="preserve">: </w:t>
      </w:r>
      <w:r w:rsidR="001678F2">
        <w:rPr>
          <w:color w:val="auto"/>
          <w:sz w:val="22"/>
          <w:szCs w:val="22"/>
        </w:rPr>
        <w:t xml:space="preserve">Relatar a experiência da aplicação do grupo focal como técnica de produção de informações </w:t>
      </w:r>
      <w:r w:rsidR="00ED61A7">
        <w:rPr>
          <w:sz w:val="22"/>
          <w:szCs w:val="22"/>
        </w:rPr>
        <w:t>sobre a</w:t>
      </w:r>
      <w:r w:rsidR="001678F2" w:rsidRPr="001678F2">
        <w:rPr>
          <w:sz w:val="22"/>
          <w:szCs w:val="22"/>
        </w:rPr>
        <w:t xml:space="preserve"> percepção da equipe do Consultório na Rua</w:t>
      </w:r>
      <w:r w:rsidR="00ED61A7">
        <w:rPr>
          <w:sz w:val="22"/>
          <w:szCs w:val="22"/>
        </w:rPr>
        <w:t xml:space="preserve"> em relação ao</w:t>
      </w:r>
      <w:r w:rsidR="001678F2" w:rsidRPr="001678F2">
        <w:rPr>
          <w:sz w:val="22"/>
          <w:szCs w:val="22"/>
        </w:rPr>
        <w:t xml:space="preserve"> seu ambiente de trabalho</w:t>
      </w:r>
      <w:r w:rsidR="004159F5" w:rsidRPr="007D2B56">
        <w:rPr>
          <w:color w:val="auto"/>
          <w:sz w:val="22"/>
          <w:szCs w:val="22"/>
        </w:rPr>
        <w:t>.</w:t>
      </w:r>
      <w:r w:rsidR="004159F5" w:rsidRPr="007D2B56">
        <w:rPr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385259">
        <w:rPr>
          <w:bCs/>
          <w:color w:val="auto"/>
          <w:sz w:val="22"/>
          <w:szCs w:val="22"/>
        </w:rPr>
        <w:t>Estudo descritivo do tipo relato de experiência sobre a aplicação da técnica de g</w:t>
      </w:r>
      <w:r w:rsidR="00E7165F">
        <w:rPr>
          <w:bCs/>
          <w:color w:val="auto"/>
          <w:sz w:val="22"/>
          <w:szCs w:val="22"/>
        </w:rPr>
        <w:t xml:space="preserve">rupo focal em uma pesquisa qualitativa proveniente de um Trabalho de Conclusão de curso </w:t>
      </w:r>
      <w:r w:rsidR="00E7165F" w:rsidRPr="00E7165F">
        <w:rPr>
          <w:sz w:val="22"/>
          <w:szCs w:val="22"/>
        </w:rPr>
        <w:t>com 14 profissionais das seis equipes de um estado do nordeste brasileiro</w:t>
      </w:r>
      <w:r w:rsidR="00E7165F">
        <w:rPr>
          <w:sz w:val="22"/>
          <w:szCs w:val="22"/>
        </w:rPr>
        <w:t xml:space="preserve"> em relação a percepção do </w:t>
      </w:r>
      <w:r w:rsidR="009D08E6">
        <w:rPr>
          <w:sz w:val="22"/>
          <w:szCs w:val="22"/>
        </w:rPr>
        <w:t xml:space="preserve">seu </w:t>
      </w:r>
      <w:r w:rsidR="00E7165F">
        <w:rPr>
          <w:sz w:val="22"/>
          <w:szCs w:val="22"/>
        </w:rPr>
        <w:t>ambiente de trabalho</w:t>
      </w:r>
      <w:r w:rsidR="004159F5" w:rsidRPr="007D2B56">
        <w:rPr>
          <w:color w:val="auto"/>
          <w:sz w:val="22"/>
          <w:szCs w:val="22"/>
        </w:rPr>
        <w:t xml:space="preserve">. </w:t>
      </w:r>
      <w:r w:rsidR="002724C8" w:rsidRPr="007D2B56">
        <w:rPr>
          <w:b/>
          <w:bCs/>
          <w:color w:val="auto"/>
          <w:sz w:val="22"/>
          <w:szCs w:val="22"/>
        </w:rPr>
        <w:t>RESULTADOS:</w:t>
      </w:r>
      <w:r w:rsidR="00DB1E5E">
        <w:rPr>
          <w:color w:val="auto"/>
          <w:sz w:val="22"/>
          <w:szCs w:val="22"/>
        </w:rPr>
        <w:t xml:space="preserve"> </w:t>
      </w:r>
      <w:r w:rsidR="00383DD2">
        <w:rPr>
          <w:color w:val="auto"/>
          <w:sz w:val="22"/>
          <w:szCs w:val="22"/>
        </w:rPr>
        <w:t>O momento de</w:t>
      </w:r>
      <w:r w:rsidR="00ED61A7">
        <w:rPr>
          <w:color w:val="auto"/>
          <w:sz w:val="22"/>
          <w:szCs w:val="22"/>
        </w:rPr>
        <w:t xml:space="preserve"> discussão dos trabalhadores nos grupos focais</w:t>
      </w:r>
      <w:r w:rsidR="00383DD2">
        <w:rPr>
          <w:color w:val="auto"/>
          <w:sz w:val="22"/>
          <w:szCs w:val="22"/>
        </w:rPr>
        <w:t xml:space="preserve"> com apresentação de pontos e contrapontos</w:t>
      </w:r>
      <w:r w:rsidR="009D08E6">
        <w:rPr>
          <w:color w:val="auto"/>
          <w:sz w:val="22"/>
          <w:szCs w:val="22"/>
        </w:rPr>
        <w:t xml:space="preserve"> </w:t>
      </w:r>
      <w:r w:rsidR="00ED61A7">
        <w:rPr>
          <w:color w:val="auto"/>
          <w:sz w:val="22"/>
          <w:szCs w:val="22"/>
        </w:rPr>
        <w:t>levaram a uma definição do</w:t>
      </w:r>
      <w:r w:rsidR="00DB1E5E">
        <w:t xml:space="preserve"> </w:t>
      </w:r>
      <w:r w:rsidR="00DB1E5E" w:rsidRPr="009D08E6">
        <w:rPr>
          <w:sz w:val="22"/>
          <w:szCs w:val="22"/>
        </w:rPr>
        <w:t xml:space="preserve">ambiente de trabalho na rua como dinâmico, de encontro com a vulnerabilidade humana, permeado por dificuldades, </w:t>
      </w:r>
      <w:r w:rsidR="009D08E6">
        <w:rPr>
          <w:sz w:val="22"/>
          <w:szCs w:val="22"/>
        </w:rPr>
        <w:t>desafios e tensões</w:t>
      </w:r>
      <w:r w:rsidR="009D08E6">
        <w:t>.</w:t>
      </w:r>
      <w:r w:rsidR="00ED61A7">
        <w:t xml:space="preserve"> </w:t>
      </w:r>
      <w:r w:rsidR="00AB5902">
        <w:rPr>
          <w:sz w:val="22"/>
          <w:szCs w:val="22"/>
        </w:rPr>
        <w:t>Entretanto</w:t>
      </w:r>
      <w:r w:rsidR="00ED61A7" w:rsidRPr="00ED61A7">
        <w:rPr>
          <w:sz w:val="22"/>
          <w:szCs w:val="22"/>
        </w:rPr>
        <w:t xml:space="preserve">, </w:t>
      </w:r>
      <w:r w:rsidR="00ED61A7">
        <w:rPr>
          <w:sz w:val="22"/>
          <w:szCs w:val="22"/>
        </w:rPr>
        <w:t xml:space="preserve">relatam que estas dificuldades não afetam o </w:t>
      </w:r>
      <w:r w:rsidR="00ED61A7" w:rsidRPr="00ED61A7">
        <w:rPr>
          <w:sz w:val="22"/>
          <w:szCs w:val="22"/>
        </w:rPr>
        <w:t xml:space="preserve">prazer </w:t>
      </w:r>
      <w:r w:rsidR="00ED61A7">
        <w:rPr>
          <w:sz w:val="22"/>
          <w:szCs w:val="22"/>
        </w:rPr>
        <w:t>em executar o trabalho por ter como resultado a assistência a um grupo vulnerável</w:t>
      </w:r>
      <w:r w:rsidR="00ED61A7">
        <w:t>.</w:t>
      </w:r>
      <w:r w:rsidR="00AB7942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>CONCLUSÃO:</w:t>
      </w:r>
      <w:r w:rsidR="009D08E6">
        <w:rPr>
          <w:color w:val="auto"/>
          <w:sz w:val="22"/>
          <w:szCs w:val="22"/>
        </w:rPr>
        <w:t xml:space="preserve"> Destaca-se que a aplicação do grupo focal na obtenção de informações</w:t>
      </w:r>
      <w:r w:rsidR="00ED61A7">
        <w:rPr>
          <w:color w:val="auto"/>
          <w:sz w:val="22"/>
          <w:szCs w:val="22"/>
        </w:rPr>
        <w:t xml:space="preserve"> nesta pesquisa</w:t>
      </w:r>
      <w:r w:rsidR="009D08E6">
        <w:rPr>
          <w:color w:val="auto"/>
          <w:sz w:val="22"/>
          <w:szCs w:val="22"/>
        </w:rPr>
        <w:t xml:space="preserve"> pôde contribuir para a construção de conhecimento sobre a realidade destes trabalhadores ao favorecer um espaço coletivo de discussão e reflexão</w:t>
      </w:r>
      <w:r w:rsidR="002724C8" w:rsidRPr="007D2B56">
        <w:rPr>
          <w:color w:val="auto"/>
          <w:sz w:val="22"/>
          <w:szCs w:val="22"/>
        </w:rPr>
        <w:t xml:space="preserve">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>:</w:t>
      </w:r>
      <w:r w:rsidR="007652FC">
        <w:rPr>
          <w:b/>
          <w:color w:val="auto"/>
          <w:sz w:val="22"/>
          <w:szCs w:val="22"/>
        </w:rPr>
        <w:t xml:space="preserve"> </w:t>
      </w:r>
      <w:r w:rsidR="007652FC">
        <w:rPr>
          <w:color w:val="auto"/>
          <w:sz w:val="22"/>
          <w:szCs w:val="22"/>
        </w:rPr>
        <w:t>Saúde do Trabalhador; Coleta de dados;</w:t>
      </w:r>
      <w:r w:rsidR="00AB5902">
        <w:rPr>
          <w:color w:val="auto"/>
          <w:sz w:val="22"/>
          <w:szCs w:val="22"/>
        </w:rPr>
        <w:t xml:space="preserve"> Pesquisa qualitativa.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9F0E28" w:rsidRDefault="006549C3" w:rsidP="004159F5">
      <w:pPr>
        <w:pStyle w:val="Default"/>
        <w:jc w:val="both"/>
        <w:rPr>
          <w:b/>
          <w:color w:val="auto"/>
          <w:sz w:val="22"/>
          <w:szCs w:val="22"/>
        </w:rPr>
      </w:pPr>
      <w:r w:rsidRPr="009F0E28">
        <w:rPr>
          <w:b/>
          <w:color w:val="auto"/>
          <w:sz w:val="22"/>
          <w:szCs w:val="22"/>
        </w:rPr>
        <w:t>REFERÊNCIAS</w:t>
      </w:r>
      <w:r w:rsidR="002724C8" w:rsidRPr="009F0E28">
        <w:rPr>
          <w:b/>
          <w:color w:val="auto"/>
          <w:sz w:val="22"/>
          <w:szCs w:val="22"/>
        </w:rPr>
        <w:t xml:space="preserve">: </w:t>
      </w:r>
    </w:p>
    <w:p w:rsidR="0071257F" w:rsidRDefault="0071257F" w:rsidP="004159F5">
      <w:pPr>
        <w:pStyle w:val="Default"/>
        <w:jc w:val="both"/>
        <w:rPr>
          <w:b/>
          <w:color w:val="auto"/>
          <w:sz w:val="22"/>
          <w:szCs w:val="22"/>
        </w:rPr>
      </w:pPr>
      <w:bookmarkStart w:id="0" w:name="_GoBack"/>
      <w:bookmarkEnd w:id="0"/>
    </w:p>
    <w:p w:rsidR="004159F5" w:rsidRPr="009F0E28" w:rsidRDefault="00AB5902" w:rsidP="004159F5">
      <w:pPr>
        <w:pStyle w:val="Default"/>
        <w:jc w:val="both"/>
        <w:rPr>
          <w:color w:val="auto"/>
          <w:sz w:val="22"/>
          <w:szCs w:val="22"/>
        </w:rPr>
      </w:pPr>
      <w:r w:rsidRPr="009F0E28">
        <w:rPr>
          <w:color w:val="auto"/>
          <w:sz w:val="22"/>
          <w:szCs w:val="22"/>
        </w:rPr>
        <w:t xml:space="preserve">KINALSKI, D.D.F. </w:t>
      </w:r>
      <w:proofErr w:type="gramStart"/>
      <w:r w:rsidRPr="009F0E28">
        <w:rPr>
          <w:i/>
          <w:color w:val="auto"/>
          <w:sz w:val="22"/>
          <w:szCs w:val="22"/>
        </w:rPr>
        <w:t>et</w:t>
      </w:r>
      <w:proofErr w:type="gramEnd"/>
      <w:r w:rsidRPr="009F0E28">
        <w:rPr>
          <w:i/>
          <w:color w:val="auto"/>
          <w:sz w:val="22"/>
          <w:szCs w:val="22"/>
        </w:rPr>
        <w:t xml:space="preserve"> al.</w:t>
      </w:r>
      <w:r w:rsidRPr="009F0E28">
        <w:rPr>
          <w:color w:val="auto"/>
          <w:sz w:val="22"/>
          <w:szCs w:val="22"/>
        </w:rPr>
        <w:t xml:space="preserve"> </w:t>
      </w:r>
      <w:r w:rsidR="00267A58" w:rsidRPr="009F0E28">
        <w:rPr>
          <w:b/>
          <w:color w:val="auto"/>
          <w:sz w:val="22"/>
          <w:szCs w:val="22"/>
        </w:rPr>
        <w:t>Grupo Focal na pesquisa qualitativa: relato de experiência</w:t>
      </w:r>
      <w:r w:rsidR="00267A58" w:rsidRPr="009F0E28">
        <w:rPr>
          <w:color w:val="auto"/>
          <w:sz w:val="22"/>
          <w:szCs w:val="22"/>
        </w:rPr>
        <w:t>. Revista Brasileira de Enfermagem, Brasília, v. 70, n. 2, p. 443-448</w:t>
      </w:r>
      <w:r w:rsidR="009F0E28" w:rsidRPr="009F0E28">
        <w:rPr>
          <w:color w:val="auto"/>
          <w:sz w:val="22"/>
          <w:szCs w:val="22"/>
        </w:rPr>
        <w:t xml:space="preserve">, mar./abr. 2017. </w:t>
      </w:r>
      <w:r w:rsidR="009F0E28" w:rsidRPr="009F0E28">
        <w:rPr>
          <w:sz w:val="22"/>
          <w:szCs w:val="22"/>
        </w:rPr>
        <w:t xml:space="preserve">DOI: </w:t>
      </w:r>
      <w:hyperlink r:id="rId7" w:history="1">
        <w:r w:rsidR="009F0E28" w:rsidRPr="009F0E28">
          <w:rPr>
            <w:rStyle w:val="Hyperlink"/>
            <w:sz w:val="22"/>
            <w:szCs w:val="22"/>
          </w:rPr>
          <w:t>http://dx.doi.org/10.1590/0034-7167-2016-0091</w:t>
        </w:r>
      </w:hyperlink>
      <w:r w:rsidR="009F0E28" w:rsidRPr="009F0E28">
        <w:rPr>
          <w:sz w:val="22"/>
          <w:szCs w:val="22"/>
        </w:rPr>
        <w:t xml:space="preserve">. Disponível em: </w:t>
      </w:r>
      <w:hyperlink r:id="rId8" w:history="1">
        <w:r w:rsidR="009F0E28" w:rsidRPr="009F0E28">
          <w:rPr>
            <w:rStyle w:val="Hyperlink"/>
            <w:sz w:val="22"/>
            <w:szCs w:val="22"/>
          </w:rPr>
          <w:t>http://www.scielo.br/pdf/reben/v70n2/pt_0034-7167-reben-70-02-0424.pdf</w:t>
        </w:r>
      </w:hyperlink>
      <w:r w:rsidR="009F0E28" w:rsidRPr="009F0E28">
        <w:rPr>
          <w:sz w:val="22"/>
          <w:szCs w:val="22"/>
        </w:rPr>
        <w:t>. Acesso em 23 de maio</w:t>
      </w:r>
      <w:r w:rsidR="009F0E28">
        <w:rPr>
          <w:sz w:val="22"/>
          <w:szCs w:val="22"/>
        </w:rPr>
        <w:t xml:space="preserve"> 2019</w:t>
      </w:r>
      <w:r w:rsidR="009F0E28" w:rsidRPr="009F0E28">
        <w:rPr>
          <w:sz w:val="22"/>
          <w:szCs w:val="22"/>
        </w:rPr>
        <w:t>.</w:t>
      </w:r>
    </w:p>
    <w:p w:rsidR="00541BF1" w:rsidRPr="009F0E28" w:rsidRDefault="00541BF1" w:rsidP="00541BF1">
      <w:pPr>
        <w:pStyle w:val="Default"/>
        <w:rPr>
          <w:color w:val="auto"/>
        </w:rPr>
      </w:pPr>
    </w:p>
    <w:p w:rsidR="00541BF1" w:rsidRPr="009F0E28" w:rsidRDefault="009F0E28" w:rsidP="00541BF1">
      <w:pPr>
        <w:spacing w:after="0" w:line="240" w:lineRule="auto"/>
        <w:jc w:val="both"/>
        <w:rPr>
          <w:b/>
        </w:rPr>
      </w:pPr>
      <w:r w:rsidRPr="009F0E28">
        <w:rPr>
          <w:rFonts w:ascii="Arial" w:hAnsi="Arial" w:cs="Arial"/>
        </w:rPr>
        <w:t xml:space="preserve">PEREIRA, T.T.S.O.P. </w:t>
      </w:r>
      <w:proofErr w:type="spellStart"/>
      <w:r w:rsidRPr="009F0E28">
        <w:rPr>
          <w:rFonts w:ascii="Arial" w:hAnsi="Arial" w:cs="Arial"/>
        </w:rPr>
        <w:t>Pichon-Rivière</w:t>
      </w:r>
      <w:proofErr w:type="spellEnd"/>
      <w:r w:rsidRPr="009F0E28">
        <w:rPr>
          <w:rFonts w:ascii="Arial" w:hAnsi="Arial" w:cs="Arial"/>
        </w:rPr>
        <w:t xml:space="preserve">, a dialética e os grupos operativos: implicações para pesquisa e intervenção. </w:t>
      </w:r>
      <w:r w:rsidRPr="009F0E28">
        <w:rPr>
          <w:rFonts w:ascii="Arial" w:hAnsi="Arial" w:cs="Arial"/>
          <w:b/>
          <w:bCs/>
          <w:color w:val="000000"/>
        </w:rPr>
        <w:t> </w:t>
      </w:r>
      <w:r w:rsidRPr="009F0E28">
        <w:rPr>
          <w:rFonts w:ascii="Arial" w:hAnsi="Arial" w:cs="Arial"/>
          <w:bCs/>
          <w:color w:val="000000"/>
        </w:rPr>
        <w:t>Rev</w:t>
      </w:r>
      <w:r w:rsidR="003931EC">
        <w:rPr>
          <w:rFonts w:ascii="Arial" w:hAnsi="Arial" w:cs="Arial"/>
          <w:bCs/>
          <w:color w:val="000000"/>
        </w:rPr>
        <w:t xml:space="preserve">ista da </w:t>
      </w:r>
      <w:r w:rsidR="003931EC" w:rsidRPr="003931EC">
        <w:rPr>
          <w:rFonts w:ascii="Arial" w:hAnsi="Arial" w:cs="Arial"/>
        </w:rPr>
        <w:t>Sociedade de Psicoterapias Analíticas Grupais do Estado de São Paulo</w:t>
      </w:r>
      <w:r w:rsidRPr="003931EC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color w:val="000000"/>
        </w:rPr>
        <w:t>  Ribeirão Preto</w:t>
      </w:r>
      <w:r w:rsidRPr="009F0E28">
        <w:rPr>
          <w:rFonts w:ascii="Arial" w:hAnsi="Arial" w:cs="Arial"/>
          <w:color w:val="000000"/>
        </w:rPr>
        <w:t xml:space="preserve">,  v. 14, n. 1, p. 21-29,   </w:t>
      </w:r>
      <w:proofErr w:type="gramStart"/>
      <w:r w:rsidRPr="009F0E28">
        <w:rPr>
          <w:rFonts w:ascii="Arial" w:hAnsi="Arial" w:cs="Arial"/>
          <w:color w:val="000000"/>
        </w:rPr>
        <w:t>2013 .</w:t>
      </w:r>
      <w:proofErr w:type="gramEnd"/>
      <w:r w:rsidRPr="009F0E28">
        <w:rPr>
          <w:rFonts w:ascii="Arial" w:hAnsi="Arial" w:cs="Arial"/>
          <w:color w:val="000000"/>
        </w:rPr>
        <w:t xml:space="preserve">   Disponível em &lt;http://pepsic.bvsalud.org/scielo.php?script=sci_arttext&amp;pid=S1677-2970</w:t>
      </w:r>
      <w:r>
        <w:rPr>
          <w:rFonts w:ascii="Arial" w:hAnsi="Arial" w:cs="Arial"/>
          <w:color w:val="000000"/>
        </w:rPr>
        <w:t>2013000100004&amp;lng=pt&amp;nrm=iso&gt;. Acesso</w:t>
      </w:r>
      <w:r w:rsidRPr="009F0E28">
        <w:rPr>
          <w:rFonts w:ascii="Arial" w:hAnsi="Arial" w:cs="Arial"/>
          <w:color w:val="000000"/>
        </w:rPr>
        <w:t xml:space="preserve"> em  23  maio  2019.</w:t>
      </w:r>
    </w:p>
    <w:p w:rsidR="00530290" w:rsidRDefault="00530290" w:rsidP="00541BF1">
      <w:pPr>
        <w:jc w:val="center"/>
      </w:pPr>
    </w:p>
    <w:sectPr w:rsidR="00530290" w:rsidSect="001D2AD8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70" w:rsidRDefault="00001D70" w:rsidP="006A1B00">
      <w:pPr>
        <w:spacing w:after="0" w:line="240" w:lineRule="auto"/>
      </w:pPr>
      <w:r>
        <w:separator/>
      </w:r>
    </w:p>
  </w:endnote>
  <w:endnote w:type="continuationSeparator" w:id="0">
    <w:p w:rsidR="00001D70" w:rsidRDefault="00001D7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70" w:rsidRDefault="00001D70" w:rsidP="006A1B00">
      <w:pPr>
        <w:spacing w:after="0" w:line="240" w:lineRule="auto"/>
      </w:pPr>
      <w:r>
        <w:separator/>
      </w:r>
    </w:p>
  </w:footnote>
  <w:footnote w:type="continuationSeparator" w:id="0">
    <w:p w:rsidR="00001D70" w:rsidRDefault="00001D7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201867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01D70"/>
    <w:rsid w:val="000F4DAB"/>
    <w:rsid w:val="0010755F"/>
    <w:rsid w:val="001109C6"/>
    <w:rsid w:val="00162530"/>
    <w:rsid w:val="001678F2"/>
    <w:rsid w:val="001D2AD8"/>
    <w:rsid w:val="00267A58"/>
    <w:rsid w:val="002724C8"/>
    <w:rsid w:val="00383DD2"/>
    <w:rsid w:val="00385259"/>
    <w:rsid w:val="003931EC"/>
    <w:rsid w:val="00410B51"/>
    <w:rsid w:val="004159F5"/>
    <w:rsid w:val="004A198F"/>
    <w:rsid w:val="00510B4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1257F"/>
    <w:rsid w:val="007652FC"/>
    <w:rsid w:val="007B3D0F"/>
    <w:rsid w:val="007D2B56"/>
    <w:rsid w:val="008616B3"/>
    <w:rsid w:val="009D08E6"/>
    <w:rsid w:val="009F0E28"/>
    <w:rsid w:val="00A517C0"/>
    <w:rsid w:val="00AB5902"/>
    <w:rsid w:val="00AB7942"/>
    <w:rsid w:val="00AE5B1F"/>
    <w:rsid w:val="00B76FD5"/>
    <w:rsid w:val="00BA5D17"/>
    <w:rsid w:val="00BB1133"/>
    <w:rsid w:val="00C4248C"/>
    <w:rsid w:val="00C9042A"/>
    <w:rsid w:val="00DB1E5E"/>
    <w:rsid w:val="00E7165F"/>
    <w:rsid w:val="00E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F0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F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reben/v70n2/pt_0034-7167-reben-70-02-04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590/0034-7167-2016-00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Everaldo L.G.J.</cp:lastModifiedBy>
  <cp:revision>2</cp:revision>
  <cp:lastPrinted>2019-05-15T19:53:00Z</cp:lastPrinted>
  <dcterms:created xsi:type="dcterms:W3CDTF">2019-05-24T20:20:00Z</dcterms:created>
  <dcterms:modified xsi:type="dcterms:W3CDTF">2019-05-24T20:20:00Z</dcterms:modified>
</cp:coreProperties>
</file>