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1A74D90D" w:rsidR="005D702E" w:rsidRDefault="005D702E" w:rsidP="005D702E">
      <w:pPr>
        <w:pStyle w:val="NormalWeb"/>
      </w:pPr>
    </w:p>
    <w:p w14:paraId="08686049" w14:textId="1FA76915" w:rsidR="00C019B9" w:rsidRDefault="00052A89" w:rsidP="0005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52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PENSAMENTO COMPUTACIONAL NOS LIVROS DIDÁTICOS DE MATEMÁTICA</w:t>
      </w:r>
      <w:r w:rsidR="001A28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PNLD 2021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3E720509" w:rsidR="00C019B9" w:rsidRDefault="00052A8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Camille Rodrigues Costa</w:t>
      </w:r>
    </w:p>
    <w:p w14:paraId="220A6C50" w14:textId="6A4B766C" w:rsidR="00C019B9" w:rsidRDefault="00052A8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Sudoeste da Bahia</w:t>
      </w:r>
    </w:p>
    <w:p w14:paraId="04EA0E8F" w14:textId="56E78715" w:rsidR="00C019B9" w:rsidRDefault="00000000" w:rsidP="00413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413B59" w:rsidRPr="00E41F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camillecosta123@gmail.com</w:t>
        </w:r>
      </w:hyperlink>
      <w:r w:rsidR="00C019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4C6965" w14:textId="77777777" w:rsidR="00052A89" w:rsidRDefault="00052A8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245B44B" w14:textId="77777777" w:rsidR="00052A89" w:rsidRDefault="00052A89" w:rsidP="00052A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Paula Perovano</w:t>
      </w:r>
    </w:p>
    <w:p w14:paraId="37227F5B" w14:textId="77777777" w:rsidR="00052A89" w:rsidRDefault="00052A89" w:rsidP="00052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do Sudoeste da Bahia</w:t>
      </w:r>
    </w:p>
    <w:p w14:paraId="417CA54B" w14:textId="77777777" w:rsidR="00052A89" w:rsidRDefault="00000000" w:rsidP="00052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052A89" w:rsidRPr="00F666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apperovano@uesb.edu.br</w:t>
        </w:r>
      </w:hyperlink>
    </w:p>
    <w:p w14:paraId="1864F60B" w14:textId="77777777" w:rsidR="00052A89" w:rsidRDefault="00052A8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F696E9" w14:textId="08B5EF19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052A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68C7F05C" w14:textId="37E42B50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13B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Pensamento Computacional; </w:t>
      </w:r>
      <w:r w:rsidR="00221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 de </w:t>
      </w:r>
      <w:r w:rsidR="00413B59">
        <w:rPr>
          <w:rFonts w:ascii="Times New Roman" w:eastAsia="Times New Roman" w:hAnsi="Times New Roman" w:cs="Times New Roman"/>
          <w:sz w:val="24"/>
          <w:szCs w:val="24"/>
          <w:lang w:eastAsia="pt-BR"/>
        </w:rPr>
        <w:t>Matemática; Inovação Curricular.</w:t>
      </w:r>
    </w:p>
    <w:p w14:paraId="49A20AF5" w14:textId="77777777" w:rsidR="00413B59" w:rsidRDefault="00413B5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90C999" w14:textId="3EE3E6B5" w:rsidR="00201E67" w:rsidRDefault="009253FF" w:rsidP="004F4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3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reconhecimento do </w:t>
      </w:r>
      <w:r w:rsidR="001A28D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9253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ensamento </w:t>
      </w:r>
      <w:r w:rsidR="001A28D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9253FF">
        <w:rPr>
          <w:rFonts w:ascii="Times New Roman" w:eastAsia="Times New Roman" w:hAnsi="Times New Roman" w:cs="Times New Roman"/>
          <w:sz w:val="24"/>
          <w:szCs w:val="24"/>
          <w:lang w:eastAsia="pt-BR"/>
        </w:rPr>
        <w:t>omputacional como uma habilidade fundamental na sociedade, especialmente no contexto educacional, tem ganhado destaque. Como afirmado por Wing (2006, p. 2), "À leitura, à escrita e à aritmética, devemos acrescentar o pensamento computacional à competência analítica de cada criança". Essa compreensão levou à inclusão do pensamento computacional na Base Nacional Comum Curricular (BNCC) (Brasil, 2018), com o propósito de aprimorar o ensino nas salas de aula.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4CE8" w:rsidRPr="00AB4C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Segundo para Amaral et al. (2022), desde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homologação</w:t>
      </w:r>
      <w:r w:rsidR="00AB4CE8" w:rsidRPr="00AB4C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da 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NCC</w:t>
      </w:r>
      <w:r w:rsidR="00AB4CE8" w:rsidRPr="00AB4C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="00AB4C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apresentação </w:t>
      </w:r>
      <w:r w:rsidR="00AB4CE8" w:rsidRPr="00AB4C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do pensamento computacional tem sido </w:t>
      </w:r>
      <w:r w:rsidRPr="00AB4C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priorizad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="00AB4CE8" w:rsidRPr="00AB4CE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nas aulas de matemática</w:t>
      </w:r>
      <w:r w:rsidR="004F4A3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="004F4A3D" w:rsidRP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Essa ênfase ressalta a integração do </w:t>
      </w:r>
      <w:r w:rsidR="001A28D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P</w:t>
      </w:r>
      <w:r w:rsidR="004F4A3D" w:rsidRP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ensamento </w:t>
      </w:r>
      <w:r w:rsidR="001A28D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C</w:t>
      </w:r>
      <w:r w:rsidR="004F4A3D" w:rsidRP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omputacional não apenas como uma ferramenta complementar, mas como parte integrante do processo de aprendizagem da matemática, evidenciando sua importância no desenvolvimento de habilidades analíticas e de resolução de problemas dos alunos. O </w:t>
      </w:r>
      <w:r w:rsidR="001A28D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P</w:t>
      </w:r>
      <w:r w:rsidR="004F4A3D" w:rsidRP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ensamento </w:t>
      </w:r>
      <w:r w:rsidR="001A28D1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C</w:t>
      </w:r>
      <w:r w:rsidR="004F4A3D" w:rsidRP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omputacional tornou-se indispensável no cotidiano, assim, a </w:t>
      </w:r>
      <w:r w:rsid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E</w:t>
      </w:r>
      <w:r w:rsidR="004F4A3D" w:rsidRP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ducação </w:t>
      </w:r>
      <w:r w:rsid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B</w:t>
      </w:r>
      <w:r w:rsidR="004F4A3D" w:rsidRP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>ásica não pode ignorá-lo como forma de aprendizagem dos estudantes (Lucas et al., 2023).</w:t>
      </w:r>
      <w:r w:rsidR="004F4A3D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Nesse contexto, os livros didáticos emergem como recursos fundamentais e fonte de informações que podem contribuir com a aprendizagem deste tema. Os livros didáticos são </w:t>
      </w:r>
      <w:r w:rsidR="004F4A3D" w:rsidRPr="00E75968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</w:t>
      </w:r>
      <w:r w:rsidR="004F4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4F4A3D" w:rsidRPr="00E759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4F4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distribuídos pelo </w:t>
      </w:r>
      <w:r w:rsidR="004F4A3D" w:rsidRPr="00E75968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Nacional do Livro e Material Didático (PNLD).</w:t>
      </w:r>
      <w:r w:rsidR="004F4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F4A3D" w:rsidRPr="00E75968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texto é um recorte da pesquisa</w:t>
      </w:r>
      <w:r w:rsidR="004F4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Iniciação Científica</w:t>
      </w:r>
      <w:r w:rsidR="004F4A3D" w:rsidRPr="00E75968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 encontra em andamento</w:t>
      </w:r>
      <w:r w:rsidR="00D0612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F4A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orienta-se pelo objetivo de </w:t>
      </w:r>
      <w:r w:rsidR="004F4A3D" w:rsidRPr="004F4A3D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 a abordagem do Pensamento Computacional em livros didáticos de matemática do PNLD 2021</w:t>
      </w:r>
      <w:r w:rsidR="004F4A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06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Trata-se uma pesquisa de </w:t>
      </w:r>
      <w:r w:rsidR="00D06120" w:rsidRPr="00435D94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abordagem qualitativa com o delineamento da análise documental</w:t>
      </w:r>
      <w:r w:rsidR="00D06120">
        <w:rPr>
          <w:rFonts w:ascii="Times New Roman" w:eastAsia="Times New Roman" w:hAnsi="Times New Roman" w:cs="Times New Roman"/>
          <w:sz w:val="24"/>
          <w:szCs w:val="24"/>
          <w:lang w:eastAsia="pt-BR"/>
        </w:rPr>
        <w:t>. Ao analisar os títulos das dez coleções aprovadas no PNLD 2021 destinado ao Ensino Médio identificamos que apenas um livro apresenta o título Pensamento Computacional e Fluxogramas. Desse modo, ele será nossa fonte de análise e discussão.</w:t>
      </w:r>
      <w:r w:rsidR="00201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Esperamos apresentar uma avaliação crítica se esses materiais estão alinhados com as diretrizes da BNCC e identificar as melhores práticas na abordagem do Pensamento Computacional, ajudando a </w:t>
      </w:r>
      <w:r w:rsidR="00052A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potencializar as estratégias de ensino. </w:t>
      </w:r>
    </w:p>
    <w:p w14:paraId="715FF8B3" w14:textId="77777777" w:rsidR="009253FF" w:rsidRDefault="009253FF" w:rsidP="00AB4C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76272D7" w14:textId="77777777" w:rsidR="009253FF" w:rsidRDefault="009253FF" w:rsidP="00AB4C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FF13AD2" w14:textId="77777777" w:rsidR="00413B59" w:rsidRDefault="00413B5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A57A8A" w14:textId="77777777" w:rsidR="00052A89" w:rsidRPr="00413B59" w:rsidRDefault="00052A89" w:rsidP="00413B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B59">
        <w:rPr>
          <w:rFonts w:ascii="Times New Roman" w:eastAsia="Times New Roman" w:hAnsi="Times New Roman" w:cs="Times New Roman"/>
          <w:sz w:val="24"/>
          <w:szCs w:val="24"/>
        </w:rPr>
        <w:t xml:space="preserve">AMARAL. R. B., </w:t>
      </w:r>
      <w:r w:rsidRPr="00413B5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413B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3B59">
        <w:rPr>
          <w:rFonts w:ascii="Times New Roman" w:eastAsia="Times New Roman" w:hAnsi="Times New Roman" w:cs="Times New Roman"/>
          <w:b/>
          <w:sz w:val="24"/>
          <w:szCs w:val="24"/>
        </w:rPr>
        <w:t>O livro didático de matemática</w:t>
      </w:r>
      <w:r w:rsidRPr="00413B59">
        <w:rPr>
          <w:rFonts w:ascii="Times New Roman" w:eastAsia="Times New Roman" w:hAnsi="Times New Roman" w:cs="Times New Roman"/>
          <w:sz w:val="24"/>
          <w:szCs w:val="24"/>
        </w:rPr>
        <w:t>: compreensões e reflexões no âmbito da Educação Matemática. Campinas, SP: Mercado de Letras, 2022.</w:t>
      </w:r>
    </w:p>
    <w:p w14:paraId="7CC9E569" w14:textId="79D848B0" w:rsidR="007E07FC" w:rsidRPr="00413B59" w:rsidRDefault="001A28D1" w:rsidP="00413B59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B59">
        <w:rPr>
          <w:rFonts w:ascii="Times New Roman" w:hAnsi="Times New Roman" w:cs="Times New Roman"/>
          <w:kern w:val="0"/>
          <w:sz w:val="24"/>
          <w:szCs w:val="24"/>
        </w:rPr>
        <w:t xml:space="preserve">BRASIL, Ministério da Educação. (2018a). </w:t>
      </w:r>
      <w:r w:rsidRPr="00413B59">
        <w:rPr>
          <w:rFonts w:ascii="Times New Roman" w:hAnsi="Times New Roman" w:cs="Times New Roman"/>
          <w:b/>
          <w:bCs/>
          <w:kern w:val="0"/>
          <w:sz w:val="24"/>
          <w:szCs w:val="24"/>
        </w:rPr>
        <w:t>Base Nacional Comum Curricular</w:t>
      </w:r>
      <w:r w:rsidRPr="00413B5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r w:rsidRPr="00413B59">
        <w:rPr>
          <w:rFonts w:ascii="Times New Roman" w:hAnsi="Times New Roman" w:cs="Times New Roman"/>
          <w:kern w:val="0"/>
          <w:sz w:val="24"/>
          <w:szCs w:val="24"/>
        </w:rPr>
        <w:t>Brasília, DF: MEC/Secretaria de Educação Básica.</w:t>
      </w:r>
    </w:p>
    <w:p w14:paraId="6130F7E5" w14:textId="5B90F45B" w:rsidR="001A28D1" w:rsidRPr="00413B59" w:rsidRDefault="00413B59" w:rsidP="00413B5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LUCAS, L. et al. </w:t>
      </w:r>
      <w:r w:rsidRPr="00413B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pensamento computacional no novo ensino médio</w:t>
      </w:r>
      <w:r w:rsidRPr="00413B59">
        <w:rPr>
          <w:rFonts w:ascii="Times New Roman" w:hAnsi="Times New Roman" w:cs="Times New Roman"/>
          <w:sz w:val="24"/>
          <w:szCs w:val="24"/>
          <w:shd w:val="clear" w:color="auto" w:fill="FFFFFF"/>
        </w:rPr>
        <w:t>: uma análise das obras didáticas da área de matemática e suas tecnologias. Educação Matemática Pesquisa, 2023.</w:t>
      </w:r>
    </w:p>
    <w:p w14:paraId="7215C738" w14:textId="1FD0F0EE" w:rsidR="00052A89" w:rsidRPr="00413B59" w:rsidRDefault="00052A89" w:rsidP="00413B5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B59">
        <w:rPr>
          <w:rFonts w:ascii="Times New Roman" w:hAnsi="Times New Roman" w:cs="Times New Roman"/>
          <w:sz w:val="24"/>
          <w:szCs w:val="24"/>
          <w:shd w:val="clear" w:color="auto" w:fill="FFFFFF"/>
        </w:rPr>
        <w:t>WING, J</w:t>
      </w:r>
      <w:r w:rsidR="001A28D1" w:rsidRPr="00413B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3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Pensamento computacional. </w:t>
      </w:r>
      <w:r w:rsidRPr="00413B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 Matemática</w:t>
      </w:r>
      <w:r w:rsidRPr="00413B59">
        <w:rPr>
          <w:rFonts w:ascii="Times New Roman" w:hAnsi="Times New Roman" w:cs="Times New Roman"/>
          <w:sz w:val="24"/>
          <w:szCs w:val="24"/>
          <w:shd w:val="clear" w:color="auto" w:fill="FFFFFF"/>
        </w:rPr>
        <w:t>. 2006.</w:t>
      </w:r>
    </w:p>
    <w:p w14:paraId="366211B5" w14:textId="77777777" w:rsidR="00052A89" w:rsidRDefault="00052A89" w:rsidP="00052A89">
      <w:pPr>
        <w:spacing w:before="24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161D8ED" w14:textId="77777777" w:rsidR="00052A89" w:rsidRPr="00052A89" w:rsidRDefault="00052A89" w:rsidP="00052A8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E0C9" w14:textId="77777777" w:rsidR="00A15690" w:rsidRDefault="00A15690" w:rsidP="000A1C0D">
      <w:pPr>
        <w:spacing w:after="0" w:line="240" w:lineRule="auto"/>
      </w:pPr>
      <w:r>
        <w:separator/>
      </w:r>
    </w:p>
  </w:endnote>
  <w:endnote w:type="continuationSeparator" w:id="0">
    <w:p w14:paraId="0E6C2F6F" w14:textId="77777777" w:rsidR="00A15690" w:rsidRDefault="00A15690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4CB3" w14:textId="77777777" w:rsidR="00A15690" w:rsidRDefault="00A15690" w:rsidP="000A1C0D">
      <w:pPr>
        <w:spacing w:after="0" w:line="240" w:lineRule="auto"/>
      </w:pPr>
      <w:r>
        <w:separator/>
      </w:r>
    </w:p>
  </w:footnote>
  <w:footnote w:type="continuationSeparator" w:id="0">
    <w:p w14:paraId="738F0A5C" w14:textId="77777777" w:rsidR="00A15690" w:rsidRDefault="00A15690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52A89"/>
    <w:rsid w:val="000A1C0D"/>
    <w:rsid w:val="000B16D9"/>
    <w:rsid w:val="001A28D1"/>
    <w:rsid w:val="00201E67"/>
    <w:rsid w:val="00221EC5"/>
    <w:rsid w:val="003074F8"/>
    <w:rsid w:val="003F45DB"/>
    <w:rsid w:val="003F76D2"/>
    <w:rsid w:val="00404917"/>
    <w:rsid w:val="00413B59"/>
    <w:rsid w:val="004F4A3D"/>
    <w:rsid w:val="005D702E"/>
    <w:rsid w:val="00741E2B"/>
    <w:rsid w:val="007E07FC"/>
    <w:rsid w:val="008074B8"/>
    <w:rsid w:val="00863D75"/>
    <w:rsid w:val="009253FF"/>
    <w:rsid w:val="00A15690"/>
    <w:rsid w:val="00A17F2F"/>
    <w:rsid w:val="00A83BAA"/>
    <w:rsid w:val="00AB4CE8"/>
    <w:rsid w:val="00BB6492"/>
    <w:rsid w:val="00C019B9"/>
    <w:rsid w:val="00C577DD"/>
    <w:rsid w:val="00C6735D"/>
    <w:rsid w:val="00D06120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52A8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pperovano@uesb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lecosta12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Ana Paula Perovano</cp:lastModifiedBy>
  <cp:revision>9</cp:revision>
  <dcterms:created xsi:type="dcterms:W3CDTF">2024-03-10T22:38:00Z</dcterms:created>
  <dcterms:modified xsi:type="dcterms:W3CDTF">2024-05-07T00:40:00Z</dcterms:modified>
</cp:coreProperties>
</file>