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4D52A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74B8059F" w14:textId="77777777" w:rsidR="00D53681" w:rsidRPr="00D53681" w:rsidRDefault="00D53681" w:rsidP="00D53681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2DF6B53E" w14:textId="0F99D287" w:rsidR="00BA1174" w:rsidRPr="000A62D8" w:rsidRDefault="00B54410" w:rsidP="00BA1174">
      <w:pPr>
        <w:pStyle w:val="paragraph"/>
        <w:spacing w:before="0" w:beforeAutospacing="0" w:after="0" w:afterAutospacing="0" w:line="360" w:lineRule="auto"/>
        <w:jc w:val="center"/>
        <w:textAlignment w:val="baseline"/>
      </w:pPr>
      <w:bookmarkStart w:id="0" w:name="_GoBack"/>
      <w:r w:rsidRPr="00B54410">
        <w:rPr>
          <w:rStyle w:val="normaltextrun"/>
          <w:rFonts w:eastAsiaTheme="majorEastAsia"/>
          <w:b/>
          <w:bCs/>
        </w:rPr>
        <w:t xml:space="preserve">A ODONTOLOGIA HOSPITALAR NA PREVENÇÃO DA PNEUMONIA ASSOCIADA </w:t>
      </w:r>
      <w:proofErr w:type="gramStart"/>
      <w:r w:rsidRPr="00B54410">
        <w:rPr>
          <w:rStyle w:val="normaltextrun"/>
          <w:rFonts w:eastAsiaTheme="majorEastAsia"/>
          <w:b/>
          <w:bCs/>
        </w:rPr>
        <w:t>A</w:t>
      </w:r>
      <w:proofErr w:type="gramEnd"/>
      <w:r w:rsidRPr="00B54410">
        <w:rPr>
          <w:rStyle w:val="normaltextrun"/>
          <w:rFonts w:eastAsiaTheme="majorEastAsia"/>
          <w:b/>
          <w:bCs/>
        </w:rPr>
        <w:t xml:space="preserve"> VENTILAÇÃO MECÂNICA NA UNIDADE DE TERAPIA INTENSIVA</w:t>
      </w:r>
      <w:r>
        <w:rPr>
          <w:rStyle w:val="normaltextrun"/>
          <w:rFonts w:eastAsiaTheme="majorEastAsia"/>
          <w:b/>
          <w:bCs/>
        </w:rPr>
        <w:t>:</w:t>
      </w:r>
      <w:bookmarkEnd w:id="0"/>
      <w:r w:rsidR="00BA1174">
        <w:rPr>
          <w:rStyle w:val="normaltextrun"/>
          <w:rFonts w:eastAsiaTheme="majorEastAsia"/>
          <w:b/>
          <w:bCs/>
        </w:rPr>
        <w:t xml:space="preserve"> </w:t>
      </w:r>
      <w:r w:rsidR="00BA1174" w:rsidRPr="00BA1174">
        <w:rPr>
          <w:rStyle w:val="normaltextrun"/>
          <w:rFonts w:eastAsiaTheme="majorEastAsia"/>
          <w:b/>
          <w:bCs/>
        </w:rPr>
        <w:t>REVISÃO DE LITERATURA.</w:t>
      </w:r>
    </w:p>
    <w:p w14:paraId="18ADB1C6" w14:textId="77777777" w:rsid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4E1AA5D5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5A89A74F" w14:textId="0611A043" w:rsidR="00D53681" w:rsidRPr="002A29FF" w:rsidRDefault="00BA1174" w:rsidP="00B47E49">
      <w:pPr>
        <w:spacing w:after="0" w:line="240" w:lineRule="auto"/>
        <w:ind w:left="205" w:right="710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BA1174">
        <w:rPr>
          <w:rStyle w:val="normaltextrun"/>
          <w:rFonts w:ascii="Times New Roman" w:hAnsi="Times New Roman" w:cs="Times New Roman"/>
        </w:rPr>
        <w:t xml:space="preserve">Emanuel Oliveira de Melo¹, </w:t>
      </w:r>
      <w:r w:rsidR="002A29FF" w:rsidRPr="00BA1174">
        <w:rPr>
          <w:rStyle w:val="normaltextrun"/>
          <w:rFonts w:ascii="Times New Roman" w:hAnsi="Times New Roman" w:cs="Times New Roman"/>
        </w:rPr>
        <w:t>Ana Cl</w:t>
      </w:r>
      <w:r w:rsidR="002A29FF">
        <w:rPr>
          <w:rStyle w:val="normaltextrun"/>
          <w:rFonts w:ascii="Times New Roman" w:hAnsi="Times New Roman" w:cs="Times New Roman"/>
        </w:rPr>
        <w:t>áudia de Pinho Carvalho Peixoto</w:t>
      </w:r>
      <w:r w:rsidRPr="00BA1174">
        <w:rPr>
          <w:rStyle w:val="normaltextrun"/>
          <w:rFonts w:ascii="Times New Roman" w:hAnsi="Times New Roman" w:cs="Times New Roman"/>
        </w:rPr>
        <w:t xml:space="preserve">², </w:t>
      </w:r>
      <w:r w:rsidR="002A29FF" w:rsidRPr="002A29FF">
        <w:rPr>
          <w:rFonts w:ascii="Times New Roman" w:hAnsi="Times New Roman" w:cs="Times New Roman"/>
        </w:rPr>
        <w:t>Francisco das Chagas Pereira Sena Filho</w:t>
      </w:r>
      <w:r w:rsidRPr="00BA1174">
        <w:rPr>
          <w:rStyle w:val="normaltextrun"/>
          <w:rFonts w:ascii="Times New Roman" w:hAnsi="Times New Roman" w:cs="Times New Roman"/>
          <w:vertAlign w:val="superscript"/>
        </w:rPr>
        <w:t>3</w:t>
      </w:r>
      <w:r w:rsidRPr="00BA1174">
        <w:rPr>
          <w:rStyle w:val="normaltextrun"/>
          <w:rFonts w:ascii="Times New Roman" w:hAnsi="Times New Roman" w:cs="Times New Roman"/>
        </w:rPr>
        <w:t xml:space="preserve">, </w:t>
      </w:r>
      <w:r w:rsidR="002A29FF" w:rsidRPr="002A29FF">
        <w:rPr>
          <w:rFonts w:ascii="Times New Roman" w:hAnsi="Times New Roman" w:cs="Times New Roman"/>
        </w:rPr>
        <w:t>Maria Fernanda Ferreira Soares</w:t>
      </w:r>
      <w:r w:rsidR="002A29FF" w:rsidRPr="00BA1174">
        <w:rPr>
          <w:rStyle w:val="normaltextrun"/>
          <w:rFonts w:ascii="Times New Roman" w:hAnsi="Times New Roman" w:cs="Times New Roman"/>
          <w:vertAlign w:val="superscript"/>
        </w:rPr>
        <w:t xml:space="preserve"> </w:t>
      </w:r>
      <w:proofErr w:type="gramStart"/>
      <w:r w:rsidRPr="00BA1174">
        <w:rPr>
          <w:rStyle w:val="normaltextrun"/>
          <w:rFonts w:ascii="Times New Roman" w:hAnsi="Times New Roman" w:cs="Times New Roman"/>
          <w:vertAlign w:val="superscript"/>
        </w:rPr>
        <w:t>4</w:t>
      </w:r>
      <w:proofErr w:type="gramEnd"/>
      <w:r w:rsidRPr="00BA1174">
        <w:rPr>
          <w:rStyle w:val="normaltextrun"/>
          <w:rFonts w:ascii="Times New Roman" w:hAnsi="Times New Roman" w:cs="Times New Roman"/>
        </w:rPr>
        <w:t xml:space="preserve">, </w:t>
      </w:r>
      <w:proofErr w:type="spellStart"/>
      <w:r w:rsidR="002A29FF" w:rsidRPr="002A29FF">
        <w:rPr>
          <w:rFonts w:ascii="Times New Roman" w:hAnsi="Times New Roman" w:cs="Times New Roman"/>
        </w:rPr>
        <w:t>Anatolia</w:t>
      </w:r>
      <w:proofErr w:type="spellEnd"/>
      <w:r w:rsidR="002A29FF" w:rsidRPr="002A29FF">
        <w:rPr>
          <w:rFonts w:ascii="Times New Roman" w:hAnsi="Times New Roman" w:cs="Times New Roman"/>
        </w:rPr>
        <w:t xml:space="preserve"> Gabriela Eder</w:t>
      </w:r>
      <w:r w:rsidR="002A29FF">
        <w:rPr>
          <w:rStyle w:val="normaltextrun"/>
          <w:rFonts w:ascii="Times New Roman" w:hAnsi="Times New Roman" w:cs="Times New Roman"/>
          <w:vertAlign w:val="superscript"/>
        </w:rPr>
        <w:t xml:space="preserve"> </w:t>
      </w:r>
      <w:r w:rsidR="007E07BB">
        <w:rPr>
          <w:rStyle w:val="normaltextrun"/>
          <w:rFonts w:ascii="Times New Roman" w:hAnsi="Times New Roman" w:cs="Times New Roman"/>
          <w:vertAlign w:val="superscript"/>
        </w:rPr>
        <w:t>5</w:t>
      </w:r>
      <w:r w:rsidRPr="00BA1174">
        <w:rPr>
          <w:rStyle w:val="normaltextrun"/>
          <w:rFonts w:ascii="Times New Roman" w:hAnsi="Times New Roman" w:cs="Times New Roman"/>
        </w:rPr>
        <w:t xml:space="preserve">, </w:t>
      </w:r>
      <w:r w:rsidR="002A29FF" w:rsidRPr="002A29FF">
        <w:rPr>
          <w:rFonts w:ascii="Times New Roman" w:hAnsi="Times New Roman" w:cs="Times New Roman"/>
        </w:rPr>
        <w:t>Beatriz Pires Mendes Gomes</w:t>
      </w:r>
      <w:r w:rsidRPr="00BA1174">
        <w:rPr>
          <w:rStyle w:val="normaltextrun"/>
          <w:rFonts w:ascii="Times New Roman" w:hAnsi="Times New Roman" w:cs="Times New Roman"/>
          <w:vertAlign w:val="superscript"/>
        </w:rPr>
        <w:t>6</w:t>
      </w:r>
      <w:r w:rsidRPr="00BA1174">
        <w:rPr>
          <w:rStyle w:val="normaltextrun"/>
          <w:rFonts w:ascii="Times New Roman" w:hAnsi="Times New Roman" w:cs="Times New Roman"/>
        </w:rPr>
        <w:t xml:space="preserve">, </w:t>
      </w:r>
      <w:r w:rsidR="002A29FF" w:rsidRPr="002A29FF">
        <w:rPr>
          <w:rFonts w:ascii="Times New Roman" w:hAnsi="Times New Roman" w:cs="Times New Roman"/>
        </w:rPr>
        <w:t>João Pedro de Pinho Carvalho Peixoto</w:t>
      </w:r>
      <w:r w:rsidRPr="00BA1174">
        <w:rPr>
          <w:rStyle w:val="normaltextrun"/>
          <w:rFonts w:ascii="Times New Roman" w:hAnsi="Times New Roman" w:cs="Times New Roman"/>
          <w:vertAlign w:val="superscript"/>
        </w:rPr>
        <w:t>7</w:t>
      </w:r>
      <w:r w:rsidR="002A29FF">
        <w:rPr>
          <w:rStyle w:val="normaltextrun"/>
          <w:rFonts w:ascii="Times New Roman" w:hAnsi="Times New Roman" w:cs="Times New Roman"/>
        </w:rPr>
        <w:t xml:space="preserve">, </w:t>
      </w:r>
      <w:proofErr w:type="spellStart"/>
      <w:r w:rsidR="002A29FF" w:rsidRPr="002A29FF">
        <w:rPr>
          <w:rFonts w:ascii="Times New Roman" w:hAnsi="Times New Roman" w:cs="Times New Roman"/>
        </w:rPr>
        <w:t>Willk</w:t>
      </w:r>
      <w:proofErr w:type="spellEnd"/>
      <w:r w:rsidR="002A29FF" w:rsidRPr="002A29FF">
        <w:rPr>
          <w:rFonts w:ascii="Times New Roman" w:hAnsi="Times New Roman" w:cs="Times New Roman"/>
        </w:rPr>
        <w:t xml:space="preserve"> Mario Pinto França Lopes</w:t>
      </w:r>
      <w:r w:rsidR="002A29FF" w:rsidRPr="002A29FF">
        <w:rPr>
          <w:rFonts w:ascii="Times New Roman" w:hAnsi="Times New Roman" w:cs="Times New Roman"/>
          <w:vertAlign w:val="superscript"/>
        </w:rPr>
        <w:t>8</w:t>
      </w:r>
    </w:p>
    <w:p w14:paraId="6DE46C3F" w14:textId="77777777" w:rsidR="00D53681" w:rsidRPr="00982DCB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3F1075F9" w14:textId="48B3599B" w:rsidR="0096611B" w:rsidRPr="00D53681" w:rsidRDefault="0096611B" w:rsidP="0096611B">
      <w:pPr>
        <w:spacing w:after="0" w:line="240" w:lineRule="auto"/>
        <w:ind w:left="205" w:right="1077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1Unidade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de Ensino Superior Dom Bosco, 2Unidade de Ensino Superior Dom Bosco</w:t>
      </w:r>
      <w:r w:rsidR="00BA117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r w:rsidR="00BA1174" w:rsidRPr="002A29F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3</w:t>
      </w:r>
      <w:r w:rsidRPr="002A29F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Unidade de Ensino Superior Dom Bosco, 4Unidade de Ensino Superior Dom Bosco, 5Unidade de Ensino Superior Dom Bosco, 6Unidade de Ensino Superior Dom Bosco</w:t>
      </w:r>
      <w:r w:rsidR="002A29FF" w:rsidRPr="002A29F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7</w:t>
      </w:r>
      <w:r w:rsidR="002A29FF" w:rsidRPr="002A29FF">
        <w:rPr>
          <w:rFonts w:ascii="Times New Roman" w:hAnsi="Times New Roman" w:cs="Times New Roman"/>
        </w:rPr>
        <w:t>Universidade Federal do Maranhão</w:t>
      </w:r>
      <w:r w:rsidR="002A29FF" w:rsidRPr="002A29FF">
        <w:rPr>
          <w:rFonts w:ascii="Times New Roman" w:hAnsi="Times New Roman" w:cs="Times New Roman"/>
        </w:rPr>
        <w:t>, 8</w:t>
      </w:r>
      <w:r w:rsidR="002A29FF" w:rsidRPr="002A29FF">
        <w:rPr>
          <w:rFonts w:ascii="Times New Roman" w:hAnsi="Times New Roman" w:cs="Times New Roman"/>
        </w:rPr>
        <w:t>Universidade Federal do Maranhão</w:t>
      </w:r>
    </w:p>
    <w:p w14:paraId="57F87EA6" w14:textId="3BA188F8" w:rsidR="00982DCB" w:rsidRPr="00982DCB" w:rsidRDefault="00982DCB" w:rsidP="00B47E49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eastAsiaTheme="majorEastAsia"/>
          <w:vertAlign w:val="superscript"/>
        </w:rPr>
      </w:pPr>
    </w:p>
    <w:p w14:paraId="43018BEB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5A75F465" w14:textId="77777777" w:rsidR="007E07BB" w:rsidRPr="000A62D8" w:rsidRDefault="007E07BB" w:rsidP="007E07BB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0A62D8">
        <w:rPr>
          <w:rStyle w:val="normaltextrun"/>
          <w:rFonts w:eastAsiaTheme="majorEastAsia"/>
        </w:rPr>
        <w:t>emanueloliveirademelo@gmail.com</w:t>
      </w:r>
    </w:p>
    <w:p w14:paraId="133C756A" w14:textId="77777777" w:rsidR="00D53681" w:rsidRPr="00D53681" w:rsidRDefault="00D53681" w:rsidP="00D53681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47B00252" w14:textId="20515292" w:rsidR="007E07BB" w:rsidRPr="00926AE7" w:rsidRDefault="007E07BB" w:rsidP="007E07B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b/>
          <w:bCs/>
        </w:rPr>
      </w:pPr>
      <w:r>
        <w:rPr>
          <w:b/>
          <w:color w:val="222222"/>
          <w:shd w:val="clear" w:color="auto" w:fill="FFFFFF"/>
        </w:rPr>
        <w:t>Introdução:</w:t>
      </w:r>
      <w:r w:rsidRPr="00926AE7">
        <w:rPr>
          <w:color w:val="222222"/>
          <w:shd w:val="clear" w:color="auto" w:fill="FFFFFF"/>
        </w:rPr>
        <w:t xml:space="preserve"> </w:t>
      </w:r>
      <w:r w:rsidR="002A29FF" w:rsidRPr="002A29FF">
        <w:rPr>
          <w:color w:val="222222"/>
          <w:shd w:val="clear" w:color="auto" w:fill="FFFFFF"/>
        </w:rPr>
        <w:t xml:space="preserve">A odontologia hospitalar exerce um papel imprescindível diante da prevenção da pneumonia associada </w:t>
      </w:r>
      <w:proofErr w:type="gramStart"/>
      <w:r w:rsidR="002A29FF" w:rsidRPr="002A29FF">
        <w:rPr>
          <w:color w:val="222222"/>
          <w:shd w:val="clear" w:color="auto" w:fill="FFFFFF"/>
        </w:rPr>
        <w:t>a</w:t>
      </w:r>
      <w:proofErr w:type="gramEnd"/>
      <w:r w:rsidR="002A29FF" w:rsidRPr="002A29FF">
        <w:rPr>
          <w:color w:val="222222"/>
          <w:shd w:val="clear" w:color="auto" w:fill="FFFFFF"/>
        </w:rPr>
        <w:t xml:space="preserve"> ventilação mecânica na unidade de terapia intensiva. A relação entre problemas orais e deficiências respiratórias tem sido verificada cada vez mais, onde a ação do cirurgião dentista em ambientes hospitalares, especialmente em </w:t>
      </w:r>
      <w:proofErr w:type="spellStart"/>
      <w:r w:rsidR="002A29FF" w:rsidRPr="002A29FF">
        <w:rPr>
          <w:color w:val="222222"/>
          <w:shd w:val="clear" w:color="auto" w:fill="FFFFFF"/>
        </w:rPr>
        <w:t>UTIs</w:t>
      </w:r>
      <w:proofErr w:type="spellEnd"/>
      <w:r w:rsidR="002A29FF" w:rsidRPr="002A29FF">
        <w:rPr>
          <w:color w:val="222222"/>
          <w:shd w:val="clear" w:color="auto" w:fill="FFFFFF"/>
        </w:rPr>
        <w:t>, demonstra uma diminuição significativa nos riscos para os indivíduos hospitalizados. Desse modo, ocorre a prevenção de infecções respiratórias, como a pneumonia associada à ventilação mecânica, e exerce uma abordagem integrada e multidisciplinar em saúde.</w:t>
      </w:r>
      <w:r>
        <w:rPr>
          <w:color w:val="222222"/>
          <w:shd w:val="clear" w:color="auto" w:fill="FFFFFF"/>
        </w:rPr>
        <w:t xml:space="preserve"> </w:t>
      </w:r>
      <w:r w:rsidRPr="00926AE7">
        <w:rPr>
          <w:b/>
          <w:color w:val="222222"/>
          <w:shd w:val="clear" w:color="auto" w:fill="FFFFFF"/>
        </w:rPr>
        <w:t>Objetivos:</w:t>
      </w:r>
      <w:r w:rsidRPr="00926AE7">
        <w:rPr>
          <w:color w:val="222222"/>
          <w:shd w:val="clear" w:color="auto" w:fill="FFFFFF"/>
        </w:rPr>
        <w:t xml:space="preserve"> </w:t>
      </w:r>
      <w:r w:rsidR="002A29FF" w:rsidRPr="002A29FF">
        <w:rPr>
          <w:color w:val="222222"/>
          <w:shd w:val="clear" w:color="auto" w:fill="FFFFFF"/>
        </w:rPr>
        <w:t xml:space="preserve">O presente estudo tem como objetivo discorrer a respeito do papel da odontologia hospitalar na prevenção da pneumonia associada </w:t>
      </w:r>
      <w:proofErr w:type="gramStart"/>
      <w:r w:rsidR="002A29FF" w:rsidRPr="002A29FF">
        <w:rPr>
          <w:color w:val="222222"/>
          <w:shd w:val="clear" w:color="auto" w:fill="FFFFFF"/>
        </w:rPr>
        <w:t>a</w:t>
      </w:r>
      <w:proofErr w:type="gramEnd"/>
      <w:r w:rsidR="002A29FF" w:rsidRPr="002A29FF">
        <w:rPr>
          <w:color w:val="222222"/>
          <w:shd w:val="clear" w:color="auto" w:fill="FFFFFF"/>
        </w:rPr>
        <w:t xml:space="preserve"> ventilação mecânica na unidade de terapia intensiva.</w:t>
      </w:r>
      <w:r>
        <w:rPr>
          <w:color w:val="222222"/>
          <w:shd w:val="clear" w:color="auto" w:fill="FFFFFF"/>
        </w:rPr>
        <w:t xml:space="preserve"> </w:t>
      </w:r>
      <w:r w:rsidRPr="00926AE7">
        <w:rPr>
          <w:b/>
          <w:color w:val="222222"/>
          <w:shd w:val="clear" w:color="auto" w:fill="FFFFFF"/>
        </w:rPr>
        <w:t>Metodologia:</w:t>
      </w:r>
      <w:r w:rsidRPr="00926AE7">
        <w:rPr>
          <w:color w:val="222222"/>
          <w:shd w:val="clear" w:color="auto" w:fill="FFFFFF"/>
        </w:rPr>
        <w:t xml:space="preserve"> </w:t>
      </w:r>
      <w:r w:rsidR="002A29FF" w:rsidRPr="002A29FF">
        <w:rPr>
          <w:color w:val="222222"/>
          <w:shd w:val="clear" w:color="auto" w:fill="FFFFFF"/>
        </w:rPr>
        <w:t xml:space="preserve">o atual estudo trata-se de uma revisão de literatura do tipo narrativa, na qual </w:t>
      </w:r>
      <w:proofErr w:type="gramStart"/>
      <w:r w:rsidR="002A29FF" w:rsidRPr="002A29FF">
        <w:rPr>
          <w:color w:val="222222"/>
          <w:shd w:val="clear" w:color="auto" w:fill="FFFFFF"/>
        </w:rPr>
        <w:t>utilizou-se</w:t>
      </w:r>
      <w:proofErr w:type="gramEnd"/>
      <w:r w:rsidR="002A29FF" w:rsidRPr="002A29FF">
        <w:rPr>
          <w:color w:val="222222"/>
          <w:shd w:val="clear" w:color="auto" w:fill="FFFFFF"/>
        </w:rPr>
        <w:t xml:space="preserve"> das bases de dados Google Scholar e </w:t>
      </w:r>
      <w:proofErr w:type="spellStart"/>
      <w:r w:rsidR="002A29FF" w:rsidRPr="002A29FF">
        <w:rPr>
          <w:color w:val="222222"/>
          <w:shd w:val="clear" w:color="auto" w:fill="FFFFFF"/>
        </w:rPr>
        <w:t>SciELO</w:t>
      </w:r>
      <w:proofErr w:type="spellEnd"/>
      <w:r w:rsidR="002A29FF" w:rsidRPr="002A29FF">
        <w:rPr>
          <w:color w:val="222222"/>
          <w:shd w:val="clear" w:color="auto" w:fill="FFFFFF"/>
        </w:rPr>
        <w:t xml:space="preserve">, tendo como palavras-chaves: “Pneumonia”, “Unidade de terapia intensiva”, “Odontologia”. Para a elaboração </w:t>
      </w:r>
      <w:proofErr w:type="gramStart"/>
      <w:r w:rsidR="002A29FF" w:rsidRPr="002A29FF">
        <w:rPr>
          <w:color w:val="222222"/>
          <w:shd w:val="clear" w:color="auto" w:fill="FFFFFF"/>
        </w:rPr>
        <w:t xml:space="preserve">do </w:t>
      </w:r>
      <w:proofErr w:type="spellStart"/>
      <w:r w:rsidR="002A29FF" w:rsidRPr="002A29FF">
        <w:rPr>
          <w:color w:val="222222"/>
          <w:shd w:val="clear" w:color="auto" w:fill="FFFFFF"/>
        </w:rPr>
        <w:t>do</w:t>
      </w:r>
      <w:proofErr w:type="spellEnd"/>
      <w:proofErr w:type="gramEnd"/>
      <w:r w:rsidR="002A29FF" w:rsidRPr="002A29FF">
        <w:rPr>
          <w:color w:val="222222"/>
          <w:shd w:val="clear" w:color="auto" w:fill="FFFFFF"/>
        </w:rPr>
        <w:t xml:space="preserve"> estudo foram selecionados 9 artigos, tendo como critérios de inclusão os materiais que se enquadravam no recorte temporal dos últimos 10 anos, além de materiais que se encontravam no idioma português e que se tratavam diretamente sobre o tema proposto. Como critério de exclusão </w:t>
      </w:r>
      <w:proofErr w:type="gramStart"/>
      <w:r w:rsidR="002A29FF" w:rsidRPr="002A29FF">
        <w:rPr>
          <w:color w:val="222222"/>
          <w:shd w:val="clear" w:color="auto" w:fill="FFFFFF"/>
        </w:rPr>
        <w:t>foram</w:t>
      </w:r>
      <w:proofErr w:type="gramEnd"/>
      <w:r w:rsidR="002A29FF" w:rsidRPr="002A29FF">
        <w:rPr>
          <w:color w:val="222222"/>
          <w:shd w:val="clear" w:color="auto" w:fill="FFFFFF"/>
        </w:rPr>
        <w:t xml:space="preserve"> excluídos artigos que não se apresentavam de forma gratuita e que nã</w:t>
      </w:r>
      <w:r w:rsidR="002A29FF">
        <w:rPr>
          <w:color w:val="222222"/>
          <w:shd w:val="clear" w:color="auto" w:fill="FFFFFF"/>
        </w:rPr>
        <w:t>o ofertavam o conteúdo completo</w:t>
      </w:r>
      <w:r>
        <w:rPr>
          <w:color w:val="222222"/>
          <w:shd w:val="clear" w:color="auto" w:fill="FFFFFF"/>
        </w:rPr>
        <w:t xml:space="preserve">. </w:t>
      </w:r>
      <w:r w:rsidRPr="00926AE7">
        <w:rPr>
          <w:b/>
          <w:color w:val="222222"/>
          <w:shd w:val="clear" w:color="auto" w:fill="FFFFFF"/>
        </w:rPr>
        <w:t>Resultados:</w:t>
      </w:r>
      <w:r w:rsidRPr="00926AE7">
        <w:rPr>
          <w:color w:val="222222"/>
          <w:shd w:val="clear" w:color="auto" w:fill="FFFFFF"/>
        </w:rPr>
        <w:t xml:space="preserve"> </w:t>
      </w:r>
      <w:r w:rsidR="002A29FF" w:rsidRPr="002A29FF">
        <w:rPr>
          <w:color w:val="222222"/>
          <w:shd w:val="clear" w:color="auto" w:fill="FFFFFF"/>
        </w:rPr>
        <w:t xml:space="preserve">A pneumonia associada </w:t>
      </w:r>
      <w:proofErr w:type="gramStart"/>
      <w:r w:rsidR="002A29FF" w:rsidRPr="002A29FF">
        <w:rPr>
          <w:color w:val="222222"/>
          <w:shd w:val="clear" w:color="auto" w:fill="FFFFFF"/>
        </w:rPr>
        <w:t>a</w:t>
      </w:r>
      <w:proofErr w:type="gramEnd"/>
      <w:r w:rsidR="002A29FF" w:rsidRPr="002A29FF">
        <w:rPr>
          <w:color w:val="222222"/>
          <w:shd w:val="clear" w:color="auto" w:fill="FFFFFF"/>
        </w:rPr>
        <w:t xml:space="preserve"> ventilação mecânica se apresenta com sinais e sintomas que engloba febre, acréscimo da produção de secreções respiratórias, comprometimento respiratório, modificações no aspecto das secreções, redução da oxigenação sanguínea, mudanças no estado mental do indivíduo hospitalizado e a consequente piora do quadro clínico geral. Os fatores de risco capazes de desencadear tais alterações estão intimamente ligado com</w:t>
      </w:r>
      <w:proofErr w:type="gramStart"/>
      <w:r w:rsidR="002A29FF" w:rsidRPr="002A29FF">
        <w:rPr>
          <w:color w:val="222222"/>
          <w:shd w:val="clear" w:color="auto" w:fill="FFFFFF"/>
        </w:rPr>
        <w:t xml:space="preserve">  </w:t>
      </w:r>
      <w:proofErr w:type="gramEnd"/>
      <w:r w:rsidR="002A29FF" w:rsidRPr="002A29FF">
        <w:rPr>
          <w:color w:val="222222"/>
          <w:shd w:val="clear" w:color="auto" w:fill="FFFFFF"/>
        </w:rPr>
        <w:t>microaspiração de microrganismos da orofaringe, que se torna mais grave em condições de deficiência da higiene oral, o que ocorre, em grande parte, em pacientes</w:t>
      </w:r>
      <w:r w:rsidR="002A29FF">
        <w:rPr>
          <w:color w:val="222222"/>
          <w:shd w:val="clear" w:color="auto" w:fill="FFFFFF"/>
        </w:rPr>
        <w:t xml:space="preserve"> inseridos no ambiente de </w:t>
      </w:r>
      <w:proofErr w:type="spellStart"/>
      <w:r w:rsidR="002A29FF">
        <w:rPr>
          <w:color w:val="222222"/>
          <w:shd w:val="clear" w:color="auto" w:fill="FFFFFF"/>
        </w:rPr>
        <w:t>UTI’s</w:t>
      </w:r>
      <w:proofErr w:type="spellEnd"/>
      <w:r>
        <w:rPr>
          <w:color w:val="222222"/>
          <w:shd w:val="clear" w:color="auto" w:fill="FFFFFF"/>
        </w:rPr>
        <w:t xml:space="preserve">. </w:t>
      </w:r>
      <w:r w:rsidRPr="00926AE7">
        <w:rPr>
          <w:b/>
          <w:color w:val="222222"/>
          <w:shd w:val="clear" w:color="auto" w:fill="FFFFFF"/>
        </w:rPr>
        <w:t>Conclusão:</w:t>
      </w:r>
      <w:r w:rsidRPr="00926AE7">
        <w:rPr>
          <w:color w:val="222222"/>
          <w:shd w:val="clear" w:color="auto" w:fill="FFFFFF"/>
        </w:rPr>
        <w:t xml:space="preserve"> </w:t>
      </w:r>
      <w:r w:rsidR="002A29FF" w:rsidRPr="002A29FF">
        <w:rPr>
          <w:color w:val="222222"/>
          <w:shd w:val="clear" w:color="auto" w:fill="FFFFFF"/>
        </w:rPr>
        <w:t xml:space="preserve">No ambiente hospital, em especial em unidades de terapia intensiva, o cirurgião dentista exerce uma tarefa crucial, sendo parte da equipe multiprofissional. O monitoramento do paciente internado deve ser exercido, de modo que o profissional odontólogo desempenhe a avaliação das condições orais dos pacientes submetidos a esse ambiente. Logo, deve ser </w:t>
      </w:r>
      <w:proofErr w:type="gramStart"/>
      <w:r w:rsidR="002A29FF" w:rsidRPr="002A29FF">
        <w:rPr>
          <w:color w:val="222222"/>
          <w:shd w:val="clear" w:color="auto" w:fill="FFFFFF"/>
        </w:rPr>
        <w:t>observado a presença de biofilme bucal</w:t>
      </w:r>
      <w:proofErr w:type="gramEnd"/>
      <w:r w:rsidR="002A29FF" w:rsidRPr="002A29FF">
        <w:rPr>
          <w:color w:val="222222"/>
          <w:shd w:val="clear" w:color="auto" w:fill="FFFFFF"/>
        </w:rPr>
        <w:t>, a existência de cáries, de doenças periodontais, de lesões orais e de todos os fatores que representam ameaças ou desconfortos ao pac</w:t>
      </w:r>
      <w:r w:rsidR="002A29FF">
        <w:rPr>
          <w:color w:val="222222"/>
          <w:shd w:val="clear" w:color="auto" w:fill="FFFFFF"/>
        </w:rPr>
        <w:t>iente hospitalizado</w:t>
      </w:r>
      <w:r w:rsidRPr="00926AE7">
        <w:rPr>
          <w:color w:val="222222"/>
          <w:shd w:val="clear" w:color="auto" w:fill="FFFFFF"/>
        </w:rPr>
        <w:t>.</w:t>
      </w:r>
    </w:p>
    <w:p w14:paraId="038C6190" w14:textId="77777777" w:rsidR="00F9167B" w:rsidRPr="00F9167B" w:rsidRDefault="00F9167B" w:rsidP="00F9167B">
      <w:pPr>
        <w:pStyle w:val="paragraph"/>
        <w:spacing w:before="0" w:beforeAutospacing="0" w:after="0" w:afterAutospacing="0"/>
        <w:jc w:val="both"/>
        <w:textAlignment w:val="baseline"/>
        <w:rPr>
          <w:rFonts w:eastAsiaTheme="majorEastAsia"/>
          <w:b/>
          <w:bCs/>
        </w:rPr>
      </w:pPr>
    </w:p>
    <w:p w14:paraId="3D45F631" w14:textId="25203492" w:rsidR="00D53681" w:rsidRPr="00D53681" w:rsidRDefault="00D53681" w:rsidP="00D53681">
      <w:pPr>
        <w:spacing w:before="51" w:after="0" w:line="240" w:lineRule="auto"/>
        <w:ind w:left="205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Palavras-chave: </w:t>
      </w:r>
      <w:r w:rsidR="002A29FF" w:rsidRPr="002A29FF">
        <w:rPr>
          <w:rStyle w:val="normaltextrun"/>
          <w:rFonts w:ascii="Times New Roman" w:hAnsi="Times New Roman" w:cs="Times New Roman"/>
        </w:rPr>
        <w:t>Pneumonia</w:t>
      </w:r>
      <w:r w:rsidR="007E07BB" w:rsidRPr="007E07BB">
        <w:rPr>
          <w:rStyle w:val="normaltextrun"/>
          <w:rFonts w:ascii="Times New Roman" w:hAnsi="Times New Roman" w:cs="Times New Roman"/>
        </w:rPr>
        <w:t xml:space="preserve">. </w:t>
      </w:r>
      <w:r w:rsidR="002A29FF" w:rsidRPr="002A29FF">
        <w:rPr>
          <w:rStyle w:val="normaltextrun"/>
          <w:rFonts w:ascii="Times New Roman" w:hAnsi="Times New Roman" w:cs="Times New Roman"/>
        </w:rPr>
        <w:t>Unidade de terapia intensiva</w:t>
      </w:r>
      <w:r w:rsidR="007E07BB" w:rsidRPr="007E07BB">
        <w:rPr>
          <w:rStyle w:val="normaltextrun"/>
          <w:rFonts w:ascii="Times New Roman" w:hAnsi="Times New Roman" w:cs="Times New Roman"/>
        </w:rPr>
        <w:t xml:space="preserve">. </w:t>
      </w:r>
      <w:r w:rsidR="002A29FF" w:rsidRPr="002A29FF">
        <w:rPr>
          <w:rStyle w:val="normaltextrun"/>
          <w:rFonts w:ascii="Times New Roman" w:hAnsi="Times New Roman" w:cs="Times New Roman"/>
        </w:rPr>
        <w:t>Odontologia</w:t>
      </w:r>
      <w:r w:rsidR="007E07BB" w:rsidRPr="007E07BB">
        <w:rPr>
          <w:rStyle w:val="normaltextrun"/>
          <w:rFonts w:ascii="Times New Roman" w:hAnsi="Times New Roman" w:cs="Times New Roman"/>
        </w:rPr>
        <w:t>.</w:t>
      </w:r>
      <w:r w:rsidR="007E07BB" w:rsidRPr="000A62D8">
        <w:rPr>
          <w:rStyle w:val="eop"/>
        </w:rPr>
        <w:t> </w:t>
      </w:r>
    </w:p>
    <w:p w14:paraId="40028227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51BCF452" w14:textId="402141AC" w:rsidR="00D53681" w:rsidRPr="00D53681" w:rsidRDefault="00D53681" w:rsidP="00982DCB">
      <w:pPr>
        <w:spacing w:before="69" w:after="0" w:line="240" w:lineRule="auto"/>
        <w:ind w:left="205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Área Temática: </w:t>
      </w:r>
      <w:r w:rsidR="002A29F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</w:t>
      </w:r>
      <w:r w:rsidR="002A29FF" w:rsidRPr="002A29F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ssistência </w:t>
      </w:r>
      <w:r w:rsidR="002A29F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na urgência e emergência na UTI.</w:t>
      </w:r>
    </w:p>
    <w:p w14:paraId="3600ACA2" w14:textId="77777777" w:rsidR="00D53681" w:rsidRDefault="00D53681"/>
    <w:sectPr w:rsidR="00D53681" w:rsidSect="00B22E4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游ゴシック Light">
    <w:altName w:val="Yu Mincho"/>
    <w:panose1 w:val="00000000000000000000"/>
    <w:charset w:val="80"/>
    <w:family w:val="roman"/>
    <w:notTrueType/>
    <w:pitch w:val="default"/>
  </w:font>
  <w:font w:name="游明朝">
    <w:altName w:val="Yu Mincho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681"/>
    <w:rsid w:val="002A29FF"/>
    <w:rsid w:val="004513A1"/>
    <w:rsid w:val="007E07BB"/>
    <w:rsid w:val="0096611B"/>
    <w:rsid w:val="00982DCB"/>
    <w:rsid w:val="00B22E42"/>
    <w:rsid w:val="00B47E49"/>
    <w:rsid w:val="00B54410"/>
    <w:rsid w:val="00BA1174"/>
    <w:rsid w:val="00D53681"/>
    <w:rsid w:val="00F9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77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3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53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3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3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3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3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3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3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3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3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D53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36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36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36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6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6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6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3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3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3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36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36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36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3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36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36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paragraph">
    <w:name w:val="paragraph"/>
    <w:basedOn w:val="Normal"/>
    <w:rsid w:val="00F91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normaltextrun">
    <w:name w:val="normaltextrun"/>
    <w:basedOn w:val="Fontepargpadro"/>
    <w:rsid w:val="00F9167B"/>
  </w:style>
  <w:style w:type="character" w:customStyle="1" w:styleId="eop">
    <w:name w:val="eop"/>
    <w:basedOn w:val="Fontepargpadro"/>
    <w:rsid w:val="00982D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3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53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3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3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3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3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3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3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3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3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D53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36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36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36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6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6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6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3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3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3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36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36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36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3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36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36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paragraph">
    <w:name w:val="paragraph"/>
    <w:basedOn w:val="Normal"/>
    <w:rsid w:val="00F91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normaltextrun">
    <w:name w:val="normaltextrun"/>
    <w:basedOn w:val="Fontepargpadro"/>
    <w:rsid w:val="00F9167B"/>
  </w:style>
  <w:style w:type="character" w:customStyle="1" w:styleId="eop">
    <w:name w:val="eop"/>
    <w:basedOn w:val="Fontepargpadro"/>
    <w:rsid w:val="00982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Cláudia Peixoto</dc:creator>
  <cp:lastModifiedBy>João Pedro</cp:lastModifiedBy>
  <cp:revision>2</cp:revision>
  <cp:lastPrinted>2024-03-17T01:30:00Z</cp:lastPrinted>
  <dcterms:created xsi:type="dcterms:W3CDTF">2024-03-17T01:34:00Z</dcterms:created>
  <dcterms:modified xsi:type="dcterms:W3CDTF">2024-03-17T01:34:00Z</dcterms:modified>
</cp:coreProperties>
</file>