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E1C57" w:rsidRDefault="003E1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0EAC476" w14:textId="77777777" w:rsidR="00064FB6" w:rsidRDefault="00064F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36EC952" w14:textId="39EA1254" w:rsidR="00064FB6" w:rsidRPr="00524761" w:rsidRDefault="00E24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24761">
        <w:rPr>
          <w:rFonts w:ascii="Arial" w:eastAsia="Arial" w:hAnsi="Arial" w:cs="Arial"/>
          <w:b/>
          <w:sz w:val="24"/>
          <w:szCs w:val="24"/>
        </w:rPr>
        <w:t>ATI</w:t>
      </w:r>
      <w:r w:rsidR="00D33342">
        <w:rPr>
          <w:rFonts w:ascii="Arial" w:eastAsia="Arial" w:hAnsi="Arial" w:cs="Arial"/>
          <w:b/>
          <w:sz w:val="24"/>
          <w:szCs w:val="24"/>
        </w:rPr>
        <w:t>V</w:t>
      </w:r>
      <w:r w:rsidRPr="00524761">
        <w:rPr>
          <w:rFonts w:ascii="Arial" w:eastAsia="Arial" w:hAnsi="Arial" w:cs="Arial"/>
          <w:b/>
          <w:sz w:val="24"/>
          <w:szCs w:val="24"/>
        </w:rPr>
        <w:t>IDADE EDUCATIVA SOBRE O CONHECIMENTO DE ALIMENTAÇÃO E DIABETES MELLITUS DE DOCENTES E ACADÊMICOS</w:t>
      </w:r>
      <w:r w:rsidR="00767A7B">
        <w:rPr>
          <w:rFonts w:ascii="Arial" w:eastAsia="Arial" w:hAnsi="Arial" w:cs="Arial"/>
          <w:b/>
          <w:sz w:val="24"/>
          <w:szCs w:val="24"/>
        </w:rPr>
        <w:t xml:space="preserve"> DE UM CENTRO UNIVERSITÁRIO</w:t>
      </w:r>
      <w:r w:rsidRPr="00524761">
        <w:rPr>
          <w:rFonts w:ascii="Arial" w:eastAsia="Arial" w:hAnsi="Arial" w:cs="Arial"/>
          <w:b/>
          <w:sz w:val="24"/>
          <w:szCs w:val="24"/>
        </w:rPr>
        <w:t xml:space="preserve">: </w:t>
      </w:r>
      <w:r w:rsidR="00064FB6" w:rsidRPr="00524761">
        <w:rPr>
          <w:rFonts w:ascii="Arial" w:eastAsia="Arial" w:hAnsi="Arial" w:cs="Arial"/>
          <w:b/>
          <w:sz w:val="24"/>
          <w:szCs w:val="24"/>
        </w:rPr>
        <w:t>RELATO DE EXPERIÊNCIA</w:t>
      </w:r>
    </w:p>
    <w:p w14:paraId="0A37501D" w14:textId="77777777" w:rsidR="003E1C57" w:rsidRDefault="003E1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E53057" w14:textId="5F3AFE3B" w:rsidR="00954371" w:rsidRDefault="00541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Jayenne Ellen de Lima Melgaço</w:t>
      </w:r>
    </w:p>
    <w:p w14:paraId="45154C18" w14:textId="77777777" w:rsidR="00025B7F" w:rsidRDefault="00025B7F" w:rsidP="00FE1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Discente do Curso de Bacharelado em Nutrição, Centro Universitário Uninta Itapipoca</w:t>
      </w:r>
    </w:p>
    <w:p w14:paraId="1D82FC49" w14:textId="5A94CCCE" w:rsidR="00025B7F" w:rsidRDefault="00025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Itapipoca - CE,</w:t>
      </w:r>
      <w:r w:rsidR="00C54FB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hyperlink r:id="rId7" w:history="1">
        <w:r w:rsidR="00C54FBC" w:rsidRPr="0070245C">
          <w:rPr>
            <w:rStyle w:val="Hyperlink"/>
            <w:rFonts w:ascii="Arial" w:eastAsia="Arial" w:hAnsi="Arial" w:cs="Arial"/>
            <w:sz w:val="24"/>
            <w:szCs w:val="24"/>
          </w:rPr>
          <w:t>jayenne1ellen@gmail.com</w:t>
        </w:r>
      </w:hyperlink>
      <w:r w:rsidR="00C54FBC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07C3D1E" w14:textId="0200390B" w:rsidR="00954371" w:rsidRDefault="00E040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Beatriz da Silva Chaves </w:t>
      </w:r>
    </w:p>
    <w:p w14:paraId="379EC83E" w14:textId="77777777" w:rsidR="00541F50" w:rsidRDefault="00541F50" w:rsidP="00FE1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Discente do Curso de Bacharelado em Nutrição, Centro Universitário Uninta Itapipoca</w:t>
      </w:r>
    </w:p>
    <w:p w14:paraId="75D07D8E" w14:textId="7D0E8D27" w:rsidR="00541F50" w:rsidRDefault="00541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Itapipoca - CE,</w:t>
      </w:r>
      <w:r w:rsidR="00140AF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hyperlink r:id="rId8" w:history="1">
        <w:r w:rsidR="00140AFC" w:rsidRPr="0089360C">
          <w:rPr>
            <w:rStyle w:val="Hyperlink"/>
            <w:rFonts w:ascii="Arial" w:eastAsia="Arial" w:hAnsi="Arial" w:cs="Arial"/>
            <w:sz w:val="24"/>
            <w:szCs w:val="24"/>
          </w:rPr>
          <w:t>Cbia4403@gmail.com</w:t>
        </w:r>
      </w:hyperlink>
    </w:p>
    <w:p w14:paraId="624E8CFB" w14:textId="56B195E6" w:rsidR="003E1C57" w:rsidRDefault="00394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Debora Thais Da Silva Alves</w:t>
      </w:r>
    </w:p>
    <w:p w14:paraId="6656BA3B" w14:textId="6B7247B5" w:rsidR="003E1C57" w:rsidRDefault="00CB0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Discente do Curso de Bacharelado em Nutrição, Centro Universitário Uninta Itapipoca</w:t>
      </w:r>
    </w:p>
    <w:p w14:paraId="1E7CA18E" w14:textId="604A89CE" w:rsidR="003E1C57" w:rsidRDefault="00E24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Itapipoca -</w:t>
      </w:r>
      <w:r w:rsidR="003944BC">
        <w:rPr>
          <w:rFonts w:ascii="Arial" w:eastAsia="Arial" w:hAnsi="Arial" w:cs="Arial"/>
          <w:color w:val="000000"/>
          <w:sz w:val="24"/>
          <w:szCs w:val="24"/>
        </w:rPr>
        <w:t xml:space="preserve"> CE, </w:t>
      </w:r>
      <w:hyperlink r:id="rId9">
        <w:r w:rsidR="003944BC">
          <w:rPr>
            <w:rFonts w:ascii="Arial" w:eastAsia="Arial" w:hAnsi="Arial" w:cs="Arial"/>
            <w:color w:val="0563C1"/>
            <w:sz w:val="24"/>
            <w:szCs w:val="24"/>
            <w:u w:val="single"/>
          </w:rPr>
          <w:t>Debthays4@gmail.com</w:t>
        </w:r>
      </w:hyperlink>
      <w:r w:rsidR="003944BC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6B8ACF9" w14:textId="3FFCA4D3" w:rsidR="00CB0B9B" w:rsidRPr="00E2480E" w:rsidRDefault="00CB0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E2480E">
        <w:rPr>
          <w:rFonts w:ascii="Arial" w:eastAsia="Arial" w:hAnsi="Arial" w:cs="Arial"/>
          <w:b/>
          <w:color w:val="000000"/>
          <w:sz w:val="24"/>
          <w:szCs w:val="24"/>
        </w:rPr>
        <w:t>Marília de Sousa Gonçalves</w:t>
      </w:r>
    </w:p>
    <w:p w14:paraId="1E8719FC" w14:textId="5F4A8097" w:rsidR="00CB0B9B" w:rsidRDefault="00CB0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Docente do Curso de Bacharelado em Nutrição, Centro Universitário Uninta Itapipoca</w:t>
      </w:r>
    </w:p>
    <w:p w14:paraId="71168054" w14:textId="3857FCC8" w:rsidR="00CB0B9B" w:rsidRDefault="00CB0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Itapipoca – CE </w:t>
      </w:r>
      <w:hyperlink r:id="rId10" w:history="1">
        <w:r w:rsidRPr="00BD4449">
          <w:rPr>
            <w:rStyle w:val="Hyperlink"/>
            <w:rFonts w:ascii="Arial" w:eastAsia="Arial" w:hAnsi="Arial" w:cs="Arial"/>
            <w:sz w:val="24"/>
            <w:szCs w:val="24"/>
          </w:rPr>
          <w:t>marilia.sousa@uninta.edu.br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DAB6C7B" w14:textId="77777777" w:rsidR="003E1C57" w:rsidRDefault="003E1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EB378F" w14:textId="571A4406" w:rsidR="003E1C57" w:rsidRPr="003C7E10" w:rsidRDefault="26E1DBE5" w:rsidP="003C7E10">
      <w:pPr>
        <w:jc w:val="both"/>
        <w:rPr>
          <w:rFonts w:ascii="Arial" w:hAnsi="Arial" w:cs="Arial"/>
          <w:sz w:val="24"/>
          <w:szCs w:val="24"/>
        </w:rPr>
      </w:pPr>
      <w:r w:rsidRPr="00E2480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Introdução:</w:t>
      </w:r>
      <w:r w:rsidR="004C71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2480E" w:rsidRPr="00E2480E">
        <w:rPr>
          <w:rFonts w:ascii="Arial" w:eastAsia="Arial" w:hAnsi="Arial" w:cs="Arial"/>
          <w:sz w:val="24"/>
          <w:szCs w:val="24"/>
        </w:rPr>
        <w:t>O Diabetes Mellitus</w:t>
      </w:r>
      <w:r w:rsidR="00451B87">
        <w:rPr>
          <w:rFonts w:ascii="Arial" w:eastAsia="Arial" w:hAnsi="Arial" w:cs="Arial"/>
          <w:sz w:val="24"/>
          <w:szCs w:val="24"/>
        </w:rPr>
        <w:t xml:space="preserve"> (DM)</w:t>
      </w:r>
      <w:r w:rsidR="00E2480E" w:rsidRPr="00E2480E">
        <w:rPr>
          <w:rFonts w:ascii="Arial" w:eastAsia="Arial" w:hAnsi="Arial" w:cs="Arial"/>
          <w:sz w:val="24"/>
          <w:szCs w:val="24"/>
        </w:rPr>
        <w:t xml:space="preserve"> é um dos principais problemas de saúde pública no mundo. Define-</w:t>
      </w:r>
      <w:r w:rsidR="00E2480E" w:rsidRPr="00EE24CF">
        <w:rPr>
          <w:rFonts w:ascii="Arial" w:eastAsia="Arial" w:hAnsi="Arial" w:cs="Arial"/>
          <w:sz w:val="24"/>
          <w:szCs w:val="24"/>
        </w:rPr>
        <w:t>se como um distúrbio metabólico caracterizado por hiperglicemia persistente ocasionado pela deficiência na produção de insulina ou na sua ação, ou em ambos.</w:t>
      </w:r>
      <w:r w:rsidR="0010254E" w:rsidRPr="00EE24CF">
        <w:rPr>
          <w:rFonts w:ascii="Arial" w:eastAsia="Arial" w:hAnsi="Arial" w:cs="Arial"/>
          <w:sz w:val="24"/>
          <w:szCs w:val="24"/>
        </w:rPr>
        <w:t xml:space="preserve"> </w:t>
      </w:r>
      <w:r w:rsidR="00EE24CF" w:rsidRPr="00EE24CF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EE24CF">
        <w:rPr>
          <w:rFonts w:ascii="Arial" w:hAnsi="Arial" w:cs="Arial"/>
          <w:sz w:val="24"/>
          <w:szCs w:val="24"/>
          <w:shd w:val="clear" w:color="auto" w:fill="FFFFFF"/>
        </w:rPr>
        <w:t xml:space="preserve">As complicações da doença </w:t>
      </w:r>
      <w:r w:rsidR="00EE24CF" w:rsidRPr="00EE24CF">
        <w:rPr>
          <w:rFonts w:ascii="Arial" w:hAnsi="Arial" w:cs="Arial"/>
          <w:sz w:val="24"/>
          <w:szCs w:val="24"/>
          <w:shd w:val="clear" w:color="auto" w:fill="FFFFFF"/>
        </w:rPr>
        <w:t xml:space="preserve">podem ser associadas à baixa resolutividade dos sistemas de saúde e </w:t>
      </w:r>
      <w:r w:rsidR="005D2320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EE24CF" w:rsidRPr="00EE24CF">
        <w:rPr>
          <w:rFonts w:ascii="Arial" w:hAnsi="Arial" w:cs="Arial"/>
          <w:sz w:val="24"/>
          <w:szCs w:val="24"/>
          <w:shd w:val="clear" w:color="auto" w:fill="FFFFFF"/>
        </w:rPr>
        <w:t xml:space="preserve"> pouca conscientização dos profissionais para prevenção, fatores que implicam no des</w:t>
      </w:r>
      <w:r w:rsidR="005D2320">
        <w:rPr>
          <w:rFonts w:ascii="Arial" w:hAnsi="Arial" w:cs="Arial"/>
          <w:sz w:val="24"/>
          <w:szCs w:val="24"/>
          <w:shd w:val="clear" w:color="auto" w:fill="FFFFFF"/>
        </w:rPr>
        <w:t>conhecimento da doença, na baixa</w:t>
      </w:r>
      <w:r w:rsidR="00EE24CF" w:rsidRPr="00EE24CF">
        <w:rPr>
          <w:rFonts w:ascii="Arial" w:hAnsi="Arial" w:cs="Arial"/>
          <w:sz w:val="24"/>
          <w:szCs w:val="24"/>
          <w:shd w:val="clear" w:color="auto" w:fill="FFFFFF"/>
        </w:rPr>
        <w:t xml:space="preserve"> adesão ao tratamento e no prejuízo da autogestão do cuidado.</w:t>
      </w:r>
      <w:r w:rsidR="00EE24CF">
        <w:rPr>
          <w:rFonts w:ascii="Arial" w:hAnsi="Arial" w:cs="Arial"/>
          <w:sz w:val="24"/>
          <w:szCs w:val="24"/>
          <w:shd w:val="clear" w:color="auto" w:fill="FFFFFF"/>
        </w:rPr>
        <w:t xml:space="preserve"> Ressalta-se que realizar</w:t>
      </w:r>
      <w:r w:rsidR="005D23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65D6E" w:rsidRPr="00EE24CF">
        <w:rPr>
          <w:rFonts w:ascii="Arial" w:hAnsi="Arial" w:cs="Arial"/>
          <w:sz w:val="24"/>
          <w:szCs w:val="24"/>
        </w:rPr>
        <w:t>atividade educativa para a promoção da saúde é importante e tem sido considerada</w:t>
      </w:r>
      <w:r w:rsidR="00D04358" w:rsidRPr="00EE24CF">
        <w:rPr>
          <w:rFonts w:ascii="Arial" w:hAnsi="Arial" w:cs="Arial"/>
          <w:sz w:val="24"/>
          <w:szCs w:val="24"/>
        </w:rPr>
        <w:t xml:space="preserve"> </w:t>
      </w:r>
      <w:r w:rsidR="00D04358">
        <w:rPr>
          <w:rFonts w:ascii="Arial" w:hAnsi="Arial" w:cs="Arial"/>
          <w:sz w:val="24"/>
          <w:szCs w:val="24"/>
        </w:rPr>
        <w:t>um instrumento primordial</w:t>
      </w:r>
      <w:r w:rsidR="00565D6E" w:rsidRPr="00565D6E">
        <w:rPr>
          <w:rFonts w:ascii="Arial" w:hAnsi="Arial" w:cs="Arial"/>
          <w:sz w:val="24"/>
          <w:szCs w:val="24"/>
        </w:rPr>
        <w:t xml:space="preserve"> para a melhoria da qualidade de vida</w:t>
      </w:r>
      <w:r w:rsidR="00D04358">
        <w:rPr>
          <w:rFonts w:ascii="Arial" w:hAnsi="Arial" w:cs="Arial"/>
          <w:sz w:val="24"/>
          <w:szCs w:val="24"/>
        </w:rPr>
        <w:t xml:space="preserve"> das pessoas</w:t>
      </w:r>
      <w:r w:rsidR="00565D6E" w:rsidRPr="00565D6E">
        <w:rPr>
          <w:rFonts w:ascii="Arial" w:hAnsi="Arial" w:cs="Arial"/>
          <w:sz w:val="24"/>
          <w:szCs w:val="24"/>
        </w:rPr>
        <w:t>. No entanto, é fundamental a escolha de uma metodologia capaz de desenvolver no usuário a possibilidade de construir novos conhecimentos</w:t>
      </w:r>
      <w:r w:rsidR="00CF65AC">
        <w:rPr>
          <w:rFonts w:ascii="Arial" w:hAnsi="Arial" w:cs="Arial"/>
          <w:sz w:val="24"/>
          <w:szCs w:val="24"/>
        </w:rPr>
        <w:t xml:space="preserve">. </w:t>
      </w:r>
      <w:r w:rsidRPr="00565D6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Objetivo</w:t>
      </w:r>
      <w:r w:rsidRPr="00E2480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:</w:t>
      </w:r>
      <w:r w:rsidRPr="00451B87">
        <w:rPr>
          <w:rFonts w:ascii="Arial" w:eastAsia="Arial" w:hAnsi="Arial" w:cs="Arial"/>
          <w:sz w:val="24"/>
          <w:szCs w:val="24"/>
        </w:rPr>
        <w:t xml:space="preserve"> </w:t>
      </w:r>
      <w:r w:rsidR="006F2C9D" w:rsidRPr="00451B87">
        <w:rPr>
          <w:rFonts w:ascii="Arial" w:eastAsia="Arial" w:hAnsi="Arial" w:cs="Arial"/>
          <w:sz w:val="24"/>
          <w:szCs w:val="24"/>
        </w:rPr>
        <w:t>Relatar a</w:t>
      </w:r>
      <w:r w:rsidR="00E2480E" w:rsidRPr="00451B87">
        <w:rPr>
          <w:rFonts w:ascii="Arial" w:eastAsia="Arial" w:hAnsi="Arial" w:cs="Arial"/>
          <w:sz w:val="24"/>
          <w:szCs w:val="24"/>
        </w:rPr>
        <w:t xml:space="preserve"> experiência de uma atividade educativa dirigida a docentes e acadêmicos de um Centro Un</w:t>
      </w:r>
      <w:r w:rsidR="00451B87">
        <w:rPr>
          <w:rFonts w:ascii="Arial" w:eastAsia="Arial" w:hAnsi="Arial" w:cs="Arial"/>
          <w:sz w:val="24"/>
          <w:szCs w:val="24"/>
        </w:rPr>
        <w:t>iversitár</w:t>
      </w:r>
      <w:r w:rsidR="00451B87" w:rsidRPr="00451B87">
        <w:rPr>
          <w:rFonts w:ascii="Arial" w:eastAsia="Arial" w:hAnsi="Arial" w:cs="Arial"/>
          <w:sz w:val="24"/>
          <w:szCs w:val="24"/>
        </w:rPr>
        <w:t xml:space="preserve">io em Itapipoca, Ceará com o </w:t>
      </w:r>
      <w:r w:rsidRPr="00E2480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Método:</w:t>
      </w:r>
      <w:r w:rsidR="003741D8" w:rsidRPr="00E2480E">
        <w:rPr>
          <w:rFonts w:ascii="Arial" w:eastAsia="Arial" w:hAnsi="Arial" w:cs="Arial"/>
          <w:color w:val="000000" w:themeColor="text1"/>
          <w:sz w:val="24"/>
          <w:szCs w:val="24"/>
        </w:rPr>
        <w:t xml:space="preserve"> Trata-</w:t>
      </w:r>
      <w:r w:rsidRPr="00E2480E">
        <w:rPr>
          <w:rFonts w:ascii="Arial" w:eastAsia="Arial" w:hAnsi="Arial" w:cs="Arial"/>
          <w:color w:val="000000" w:themeColor="text1"/>
          <w:sz w:val="24"/>
          <w:szCs w:val="24"/>
        </w:rPr>
        <w:t xml:space="preserve">se de um </w:t>
      </w:r>
      <w:r w:rsidRPr="00E2480E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relato de experiência </w:t>
      </w:r>
      <w:r w:rsidR="00451B87">
        <w:rPr>
          <w:rFonts w:ascii="Arial" w:eastAsia="Arial" w:hAnsi="Arial" w:cs="Arial"/>
          <w:color w:val="000000" w:themeColor="text1"/>
          <w:sz w:val="24"/>
          <w:szCs w:val="24"/>
        </w:rPr>
        <w:t>de uma atividade educativa realizada em novembro de 2022 em alusão ao</w:t>
      </w:r>
      <w:r w:rsidR="00524761">
        <w:rPr>
          <w:rFonts w:ascii="Arial" w:eastAsia="Arial" w:hAnsi="Arial" w:cs="Arial"/>
          <w:color w:val="000000" w:themeColor="text1"/>
          <w:sz w:val="24"/>
          <w:szCs w:val="24"/>
        </w:rPr>
        <w:t xml:space="preserve"> Dia Mundial do Diabetes que </w:t>
      </w:r>
      <w:r w:rsidR="00524761">
        <w:rPr>
          <w:rFonts w:ascii="Arial" w:eastAsia="Arial" w:hAnsi="Arial" w:cs="Arial"/>
          <w:sz w:val="24"/>
          <w:szCs w:val="24"/>
        </w:rPr>
        <w:t xml:space="preserve">teve como finalidade </w:t>
      </w:r>
      <w:r w:rsidR="00524761" w:rsidRPr="00451B87">
        <w:rPr>
          <w:rFonts w:ascii="Arial" w:eastAsia="Arial" w:hAnsi="Arial" w:cs="Arial"/>
          <w:sz w:val="24"/>
          <w:szCs w:val="24"/>
        </w:rPr>
        <w:t>sensibilizar sobre os cuidados em saúde no DM.</w:t>
      </w:r>
      <w:r w:rsidR="00451B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C71F5" w:rsidRPr="00E2480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Resultados:</w:t>
      </w:r>
      <w:r w:rsidR="00E2480E" w:rsidRPr="00E2480E">
        <w:rPr>
          <w:rFonts w:ascii="Arial" w:hAnsi="Arial" w:cs="Arial"/>
          <w:sz w:val="24"/>
          <w:szCs w:val="24"/>
        </w:rPr>
        <w:t xml:space="preserve"> </w:t>
      </w:r>
      <w:r w:rsidR="00451B87">
        <w:rPr>
          <w:rFonts w:ascii="Arial" w:hAnsi="Arial" w:cs="Arial"/>
          <w:sz w:val="24"/>
          <w:szCs w:val="24"/>
        </w:rPr>
        <w:t>O Grupo de Estudo Nutrição e Diabetes (GRUPEN</w:t>
      </w:r>
      <w:r w:rsidR="00AA3A3F">
        <w:rPr>
          <w:rFonts w:ascii="Arial" w:hAnsi="Arial" w:cs="Arial"/>
          <w:sz w:val="24"/>
          <w:szCs w:val="24"/>
        </w:rPr>
        <w:t>D</w:t>
      </w:r>
      <w:r w:rsidR="00451B87">
        <w:rPr>
          <w:rFonts w:ascii="Arial" w:hAnsi="Arial" w:cs="Arial"/>
          <w:sz w:val="24"/>
          <w:szCs w:val="24"/>
        </w:rPr>
        <w:t xml:space="preserve">) do Curso de Nutrição do Centro Universitário Uninta Itapipoca realizou </w:t>
      </w:r>
      <w:r w:rsidR="00E2480E" w:rsidRPr="00E2480E">
        <w:rPr>
          <w:rFonts w:ascii="Arial" w:hAnsi="Arial" w:cs="Arial"/>
          <w:sz w:val="24"/>
          <w:szCs w:val="24"/>
        </w:rPr>
        <w:t xml:space="preserve">uma ação educativa </w:t>
      </w:r>
      <w:r w:rsidR="00451B87">
        <w:rPr>
          <w:rFonts w:ascii="Arial" w:hAnsi="Arial" w:cs="Arial"/>
          <w:sz w:val="24"/>
          <w:szCs w:val="24"/>
        </w:rPr>
        <w:t>acerca do tema: Mitos aliment</w:t>
      </w:r>
      <w:r w:rsidR="00AA3A3F">
        <w:rPr>
          <w:rFonts w:ascii="Arial" w:hAnsi="Arial" w:cs="Arial"/>
          <w:sz w:val="24"/>
          <w:szCs w:val="24"/>
        </w:rPr>
        <w:t xml:space="preserve">ares sobre a Alimentação e o DM em alusão ao Dia Mundial do Diabetes. </w:t>
      </w:r>
      <w:r w:rsidR="00451B87">
        <w:rPr>
          <w:rFonts w:ascii="Arial" w:hAnsi="Arial" w:cs="Arial"/>
          <w:sz w:val="24"/>
          <w:szCs w:val="24"/>
        </w:rPr>
        <w:t xml:space="preserve">Foram convidados a participar os alunos e professores da Instituição que estavam presentes no momento da </w:t>
      </w:r>
      <w:r w:rsidR="00AA3A3F">
        <w:rPr>
          <w:rFonts w:ascii="Arial" w:hAnsi="Arial" w:cs="Arial"/>
          <w:sz w:val="24"/>
          <w:szCs w:val="24"/>
        </w:rPr>
        <w:t>atividade educativa. Um painel</w:t>
      </w:r>
      <w:r w:rsidR="00451B87">
        <w:rPr>
          <w:rFonts w:ascii="Arial" w:hAnsi="Arial" w:cs="Arial"/>
          <w:sz w:val="24"/>
          <w:szCs w:val="24"/>
        </w:rPr>
        <w:t xml:space="preserve"> contendo frases sobre nutrição e diabetes</w:t>
      </w:r>
      <w:r w:rsidR="00EC4777">
        <w:rPr>
          <w:rFonts w:ascii="Arial" w:hAnsi="Arial" w:cs="Arial"/>
          <w:sz w:val="24"/>
          <w:szCs w:val="24"/>
        </w:rPr>
        <w:t xml:space="preserve"> fo</w:t>
      </w:r>
      <w:r w:rsidR="00F72889">
        <w:rPr>
          <w:rFonts w:ascii="Arial" w:hAnsi="Arial" w:cs="Arial"/>
          <w:sz w:val="24"/>
          <w:szCs w:val="24"/>
        </w:rPr>
        <w:t>i exposto</w:t>
      </w:r>
      <w:r w:rsidR="00B641F7">
        <w:rPr>
          <w:rFonts w:ascii="Arial" w:hAnsi="Arial" w:cs="Arial"/>
          <w:sz w:val="24"/>
          <w:szCs w:val="24"/>
        </w:rPr>
        <w:t xml:space="preserve"> no corredor da </w:t>
      </w:r>
      <w:r w:rsidR="00EC4777">
        <w:rPr>
          <w:rFonts w:ascii="Arial" w:hAnsi="Arial" w:cs="Arial"/>
          <w:sz w:val="24"/>
          <w:szCs w:val="24"/>
        </w:rPr>
        <w:t>Instituição. Docentes e acadêmicos foram convidados a participar. A atividade educativa se deu por meio de uma dinâmica de mitos e verdade sobre o tema alimentação e diabetes. Os participantes tiveram de julgar</w:t>
      </w:r>
      <w:r w:rsidR="00451B87">
        <w:rPr>
          <w:rFonts w:ascii="Arial" w:hAnsi="Arial" w:cs="Arial"/>
          <w:sz w:val="24"/>
          <w:szCs w:val="24"/>
        </w:rPr>
        <w:t xml:space="preserve"> oito afirmativas através do uso de uma placa </w:t>
      </w:r>
      <w:r w:rsidR="00EC4777">
        <w:rPr>
          <w:rFonts w:ascii="Arial" w:hAnsi="Arial" w:cs="Arial"/>
          <w:sz w:val="24"/>
          <w:szCs w:val="24"/>
        </w:rPr>
        <w:t>contendo as palavras ‘</w:t>
      </w:r>
      <w:r w:rsidR="00451B87">
        <w:rPr>
          <w:rFonts w:ascii="Arial" w:hAnsi="Arial" w:cs="Arial"/>
          <w:sz w:val="24"/>
          <w:szCs w:val="24"/>
        </w:rPr>
        <w:t>mito</w:t>
      </w:r>
      <w:r w:rsidR="00EC4777">
        <w:rPr>
          <w:rFonts w:ascii="Arial" w:hAnsi="Arial" w:cs="Arial"/>
          <w:sz w:val="24"/>
          <w:szCs w:val="24"/>
        </w:rPr>
        <w:t>’ e</w:t>
      </w:r>
      <w:r w:rsidR="00451B87">
        <w:rPr>
          <w:rFonts w:ascii="Arial" w:hAnsi="Arial" w:cs="Arial"/>
          <w:sz w:val="24"/>
          <w:szCs w:val="24"/>
        </w:rPr>
        <w:t xml:space="preserve"> </w:t>
      </w:r>
      <w:r w:rsidR="00EC4777">
        <w:rPr>
          <w:rFonts w:ascii="Arial" w:hAnsi="Arial" w:cs="Arial"/>
          <w:sz w:val="24"/>
          <w:szCs w:val="24"/>
        </w:rPr>
        <w:t>‘</w:t>
      </w:r>
      <w:r w:rsidR="00451B87">
        <w:rPr>
          <w:rFonts w:ascii="Arial" w:hAnsi="Arial" w:cs="Arial"/>
          <w:sz w:val="24"/>
          <w:szCs w:val="24"/>
        </w:rPr>
        <w:t>verdade</w:t>
      </w:r>
      <w:r w:rsidR="00EC4777">
        <w:rPr>
          <w:rFonts w:ascii="Arial" w:hAnsi="Arial" w:cs="Arial"/>
          <w:sz w:val="24"/>
          <w:szCs w:val="24"/>
        </w:rPr>
        <w:t>’</w:t>
      </w:r>
      <w:r w:rsidR="00451B87">
        <w:rPr>
          <w:rFonts w:ascii="Arial" w:hAnsi="Arial" w:cs="Arial"/>
          <w:sz w:val="24"/>
          <w:szCs w:val="24"/>
        </w:rPr>
        <w:t>. As afirmativas</w:t>
      </w:r>
      <w:r w:rsidR="00EC4777">
        <w:rPr>
          <w:rFonts w:ascii="Arial" w:hAnsi="Arial" w:cs="Arial"/>
          <w:sz w:val="24"/>
          <w:szCs w:val="24"/>
        </w:rPr>
        <w:t xml:space="preserve"> a serem julgadas foram</w:t>
      </w:r>
      <w:r w:rsidR="00451B87">
        <w:rPr>
          <w:rFonts w:ascii="Arial" w:hAnsi="Arial" w:cs="Arial"/>
          <w:sz w:val="24"/>
          <w:szCs w:val="24"/>
        </w:rPr>
        <w:t>: 1) Quem tem diabetes não pode com</w:t>
      </w:r>
      <w:r w:rsidR="00AA3A3F">
        <w:rPr>
          <w:rFonts w:ascii="Arial" w:hAnsi="Arial" w:cs="Arial"/>
          <w:sz w:val="24"/>
          <w:szCs w:val="24"/>
        </w:rPr>
        <w:t>er pães, cereais, massas, arroz;</w:t>
      </w:r>
      <w:r w:rsidR="00451B87">
        <w:rPr>
          <w:rFonts w:ascii="Arial" w:hAnsi="Arial" w:cs="Arial"/>
          <w:sz w:val="24"/>
          <w:szCs w:val="24"/>
        </w:rPr>
        <w:t xml:space="preserve"> 2)</w:t>
      </w:r>
      <w:r w:rsidR="00524761">
        <w:rPr>
          <w:rFonts w:ascii="Arial" w:hAnsi="Arial" w:cs="Arial"/>
          <w:sz w:val="24"/>
          <w:szCs w:val="24"/>
        </w:rPr>
        <w:t xml:space="preserve"> </w:t>
      </w:r>
      <w:r w:rsidR="00451B87">
        <w:rPr>
          <w:rFonts w:ascii="Arial" w:hAnsi="Arial" w:cs="Arial"/>
          <w:sz w:val="24"/>
          <w:szCs w:val="24"/>
        </w:rPr>
        <w:t xml:space="preserve">Água de coco não pode ser </w:t>
      </w:r>
      <w:r w:rsidR="00AA3A3F">
        <w:rPr>
          <w:rFonts w:ascii="Arial" w:hAnsi="Arial" w:cs="Arial"/>
          <w:sz w:val="24"/>
          <w:szCs w:val="24"/>
        </w:rPr>
        <w:t>consumida por quem tem diabetes;</w:t>
      </w:r>
      <w:r w:rsidR="00451B87">
        <w:rPr>
          <w:rFonts w:ascii="Arial" w:hAnsi="Arial" w:cs="Arial"/>
          <w:sz w:val="24"/>
          <w:szCs w:val="24"/>
        </w:rPr>
        <w:t xml:space="preserve"> 3)</w:t>
      </w:r>
      <w:r w:rsidR="00EC4777">
        <w:rPr>
          <w:rFonts w:ascii="Arial" w:hAnsi="Arial" w:cs="Arial"/>
          <w:sz w:val="24"/>
          <w:szCs w:val="24"/>
        </w:rPr>
        <w:t xml:space="preserve"> </w:t>
      </w:r>
      <w:r w:rsidR="00451B87">
        <w:rPr>
          <w:rFonts w:ascii="Arial" w:hAnsi="Arial" w:cs="Arial"/>
          <w:sz w:val="24"/>
          <w:szCs w:val="24"/>
        </w:rPr>
        <w:t>Alimentos</w:t>
      </w:r>
      <w:r w:rsidR="00AA3A3F">
        <w:rPr>
          <w:rFonts w:ascii="Arial" w:hAnsi="Arial" w:cs="Arial"/>
          <w:sz w:val="24"/>
          <w:szCs w:val="24"/>
        </w:rPr>
        <w:t xml:space="preserve"> diet e light são a mesma coisa;</w:t>
      </w:r>
      <w:r w:rsidR="00451B87">
        <w:rPr>
          <w:rFonts w:ascii="Arial" w:hAnsi="Arial" w:cs="Arial"/>
          <w:sz w:val="24"/>
          <w:szCs w:val="24"/>
        </w:rPr>
        <w:t xml:space="preserve"> 4)</w:t>
      </w:r>
      <w:r w:rsidR="00EC4777">
        <w:rPr>
          <w:rFonts w:ascii="Arial" w:hAnsi="Arial" w:cs="Arial"/>
          <w:sz w:val="24"/>
          <w:szCs w:val="24"/>
        </w:rPr>
        <w:t xml:space="preserve"> </w:t>
      </w:r>
      <w:r w:rsidR="00451B87">
        <w:rPr>
          <w:rFonts w:ascii="Arial" w:hAnsi="Arial" w:cs="Arial"/>
          <w:sz w:val="24"/>
          <w:szCs w:val="24"/>
        </w:rPr>
        <w:t>Pessoas com diabetes podem</w:t>
      </w:r>
      <w:r w:rsidR="00AA3A3F">
        <w:rPr>
          <w:rFonts w:ascii="Arial" w:hAnsi="Arial" w:cs="Arial"/>
          <w:sz w:val="24"/>
          <w:szCs w:val="24"/>
        </w:rPr>
        <w:t xml:space="preserve"> comer todos os tipos de frutas;</w:t>
      </w:r>
      <w:r w:rsidR="00451B87">
        <w:rPr>
          <w:rFonts w:ascii="Arial" w:hAnsi="Arial" w:cs="Arial"/>
          <w:sz w:val="24"/>
          <w:szCs w:val="24"/>
        </w:rPr>
        <w:t xml:space="preserve"> 5) </w:t>
      </w:r>
      <w:r w:rsidR="00AA3A3F">
        <w:rPr>
          <w:rFonts w:ascii="Arial" w:hAnsi="Arial" w:cs="Arial"/>
          <w:sz w:val="24"/>
          <w:szCs w:val="24"/>
        </w:rPr>
        <w:t>Para quem tem diabetes é preferível comer a frut</w:t>
      </w:r>
      <w:r w:rsidR="00E01654">
        <w:rPr>
          <w:rFonts w:ascii="Arial" w:hAnsi="Arial" w:cs="Arial"/>
          <w:sz w:val="24"/>
          <w:szCs w:val="24"/>
        </w:rPr>
        <w:t>a de</w:t>
      </w:r>
      <w:r w:rsidR="00AA3A3F">
        <w:rPr>
          <w:rFonts w:ascii="Arial" w:hAnsi="Arial" w:cs="Arial"/>
          <w:sz w:val="24"/>
          <w:szCs w:val="24"/>
        </w:rPr>
        <w:t xml:space="preserve"> que tomar o suco de fruta; 6)</w:t>
      </w:r>
      <w:r w:rsidR="00F72889">
        <w:rPr>
          <w:rFonts w:ascii="Arial" w:hAnsi="Arial" w:cs="Arial"/>
          <w:sz w:val="24"/>
          <w:szCs w:val="24"/>
        </w:rPr>
        <w:t xml:space="preserve"> </w:t>
      </w:r>
      <w:r w:rsidR="00AA3A3F">
        <w:rPr>
          <w:rFonts w:ascii="Arial" w:hAnsi="Arial" w:cs="Arial"/>
          <w:sz w:val="24"/>
          <w:szCs w:val="24"/>
        </w:rPr>
        <w:t>Adoçantes devem ser consumidos a vontade; 8)</w:t>
      </w:r>
      <w:r w:rsidR="00F72889">
        <w:rPr>
          <w:rFonts w:ascii="Arial" w:hAnsi="Arial" w:cs="Arial"/>
          <w:sz w:val="24"/>
          <w:szCs w:val="24"/>
        </w:rPr>
        <w:t xml:space="preserve"> </w:t>
      </w:r>
      <w:r w:rsidR="00AA3A3F">
        <w:rPr>
          <w:rFonts w:ascii="Arial" w:hAnsi="Arial" w:cs="Arial"/>
          <w:sz w:val="24"/>
          <w:szCs w:val="24"/>
        </w:rPr>
        <w:t>Chá de pata-de-vaca, canela e sálvia podem substituir o tratamento medicamentoso do diabetes.</w:t>
      </w:r>
      <w:r w:rsidR="00460017">
        <w:rPr>
          <w:rFonts w:ascii="Arial" w:hAnsi="Arial" w:cs="Arial"/>
          <w:sz w:val="24"/>
          <w:szCs w:val="24"/>
        </w:rPr>
        <w:t xml:space="preserve"> Participaram da atividade educativa alunos do curso de graduação em Direito, Enfermagem e Nutrição e Docentes do Curso de Nutrição e Engenharia Civil. Observou-se que a dinâmica possibilitou desmistificar concepções sobre a alimentação em pacientes com diabetes em docentes e futuros profissionais de diferentes áreas de atuação.</w:t>
      </w:r>
      <w:r w:rsidR="003C7E10">
        <w:rPr>
          <w:rFonts w:ascii="Arial" w:hAnsi="Arial" w:cs="Arial"/>
          <w:sz w:val="24"/>
          <w:szCs w:val="24"/>
        </w:rPr>
        <w:t xml:space="preserve"> </w:t>
      </w:r>
      <w:r w:rsidRPr="26E1DBE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Conclusão</w:t>
      </w:r>
      <w:r w:rsidRPr="26E1DBE5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="007A66D6">
        <w:rPr>
          <w:rFonts w:ascii="Arial" w:eastAsia="Arial" w:hAnsi="Arial" w:cs="Arial"/>
          <w:color w:val="000000" w:themeColor="text1"/>
          <w:sz w:val="24"/>
          <w:szCs w:val="24"/>
        </w:rPr>
        <w:t xml:space="preserve">Ações de promoção </w:t>
      </w:r>
      <w:r w:rsidR="005B153D">
        <w:rPr>
          <w:rFonts w:ascii="Arial" w:eastAsia="Arial" w:hAnsi="Arial" w:cs="Arial"/>
          <w:color w:val="000000" w:themeColor="text1"/>
          <w:sz w:val="24"/>
          <w:szCs w:val="24"/>
        </w:rPr>
        <w:t>à</w:t>
      </w:r>
      <w:r w:rsidR="007A66D6">
        <w:rPr>
          <w:rFonts w:ascii="Arial" w:eastAsia="Arial" w:hAnsi="Arial" w:cs="Arial"/>
          <w:color w:val="000000" w:themeColor="text1"/>
          <w:sz w:val="24"/>
          <w:szCs w:val="24"/>
        </w:rPr>
        <w:t xml:space="preserve"> saúde devem ser constantemente realizadas considerando a sua relevância na prevenção e no cuidado das enfermidades crônicas não transmissíveis. Destaca-se que atividades educ</w:t>
      </w:r>
      <w:r w:rsidR="005B153D">
        <w:rPr>
          <w:rFonts w:ascii="Arial" w:eastAsia="Arial" w:hAnsi="Arial" w:cs="Arial"/>
          <w:color w:val="000000" w:themeColor="text1"/>
          <w:sz w:val="24"/>
          <w:szCs w:val="24"/>
        </w:rPr>
        <w:t>ativas podem ser efetuadas efetivamente em instituições acadêmicas de ensino e voltadas também ao público acadêmico seja qual for a área de ensino.</w:t>
      </w:r>
    </w:p>
    <w:p w14:paraId="0B0F7B93" w14:textId="108B913B" w:rsidR="003E1C57" w:rsidRPr="00A35C5F" w:rsidRDefault="26E1DBE5" w:rsidP="26E1DB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6E1DBE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Descritores: </w:t>
      </w:r>
      <w:r w:rsidR="00E01654" w:rsidRPr="00A35C5F">
        <w:rPr>
          <w:rFonts w:ascii="Arial" w:eastAsia="Arial" w:hAnsi="Arial" w:cs="Arial"/>
          <w:color w:val="000000" w:themeColor="text1"/>
          <w:sz w:val="24"/>
          <w:szCs w:val="24"/>
        </w:rPr>
        <w:t>Educação em saúde. Diabetes. Alimentação.</w:t>
      </w:r>
    </w:p>
    <w:p w14:paraId="54B33316" w14:textId="77777777" w:rsidR="003E1C57" w:rsidRPr="00D63D7A" w:rsidRDefault="003944BC" w:rsidP="00024B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D63D7A">
        <w:rPr>
          <w:rFonts w:ascii="Arial" w:eastAsia="Arial" w:hAnsi="Arial" w:cs="Arial"/>
          <w:b/>
          <w:sz w:val="24"/>
          <w:szCs w:val="24"/>
        </w:rPr>
        <w:t xml:space="preserve">Referências </w:t>
      </w:r>
    </w:p>
    <w:p w14:paraId="4553A95C" w14:textId="321CF64D" w:rsidR="006D7EC6" w:rsidRPr="00954371" w:rsidRDefault="006D7EC6" w:rsidP="006D7E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4371">
        <w:rPr>
          <w:rFonts w:ascii="Arial" w:hAnsi="Arial" w:cs="Arial"/>
          <w:sz w:val="24"/>
          <w:szCs w:val="24"/>
          <w:shd w:val="clear" w:color="auto" w:fill="FFFFFF"/>
        </w:rPr>
        <w:t>ARAÚJO, N.L.R</w:t>
      </w:r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 xml:space="preserve"> et al. </w:t>
      </w:r>
      <w:proofErr w:type="spellStart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>Educational</w:t>
      </w:r>
      <w:proofErr w:type="spellEnd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>activity</w:t>
      </w:r>
      <w:proofErr w:type="spellEnd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>control</w:t>
      </w:r>
      <w:proofErr w:type="spellEnd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 xml:space="preserve"> diabetes mellitus: </w:t>
      </w:r>
      <w:proofErr w:type="spellStart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>report</w:t>
      </w:r>
      <w:proofErr w:type="spellEnd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>experience</w:t>
      </w:r>
      <w:proofErr w:type="spellEnd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>/Atividade educativa no controle do diabetes mellitus: relato de experiência/</w:t>
      </w:r>
      <w:proofErr w:type="spellStart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>Actividad</w:t>
      </w:r>
      <w:proofErr w:type="spellEnd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 xml:space="preserve"> educativa </w:t>
      </w:r>
      <w:proofErr w:type="spellStart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>en</w:t>
      </w:r>
      <w:proofErr w:type="spellEnd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>el</w:t>
      </w:r>
      <w:proofErr w:type="spellEnd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>control</w:t>
      </w:r>
      <w:proofErr w:type="spellEnd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>del</w:t>
      </w:r>
      <w:proofErr w:type="spellEnd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 xml:space="preserve"> diabetes mellitus: relato de experiencia. </w:t>
      </w:r>
      <w:r w:rsidR="00056D9D" w:rsidRPr="00954371">
        <w:rPr>
          <w:rFonts w:ascii="Arial" w:hAnsi="Arial" w:cs="Arial"/>
          <w:b/>
          <w:bCs/>
          <w:sz w:val="24"/>
          <w:szCs w:val="24"/>
          <w:shd w:val="clear" w:color="auto" w:fill="FFFFFF"/>
        </w:rPr>
        <w:t>Revista de Enfermagem da UFPI</w:t>
      </w:r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 xml:space="preserve">, v. 8, n. </w:t>
      </w:r>
      <w:proofErr w:type="spellStart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>esp</w:t>
      </w:r>
      <w:proofErr w:type="spellEnd"/>
      <w:r w:rsidR="00056D9D" w:rsidRPr="00954371">
        <w:rPr>
          <w:rFonts w:ascii="Arial" w:hAnsi="Arial" w:cs="Arial"/>
          <w:sz w:val="24"/>
          <w:szCs w:val="24"/>
          <w:shd w:val="clear" w:color="auto" w:fill="FFFFFF"/>
        </w:rPr>
        <w:t>, p. 29-33, 2019.</w:t>
      </w:r>
    </w:p>
    <w:p w14:paraId="1136ECE9" w14:textId="20FFBCBA" w:rsidR="006D7EC6" w:rsidRPr="00954371" w:rsidRDefault="006D7EC6" w:rsidP="006D7EC6">
      <w:pPr>
        <w:jc w:val="both"/>
        <w:rPr>
          <w:rFonts w:ascii="Arial" w:eastAsia="Times New Roman" w:hAnsi="Arial" w:cs="Arial"/>
          <w:sz w:val="24"/>
          <w:szCs w:val="24"/>
        </w:rPr>
      </w:pPr>
      <w:r w:rsidRPr="00954371">
        <w:rPr>
          <w:rFonts w:ascii="Arial" w:eastAsia="Times New Roman" w:hAnsi="Arial" w:cs="Arial"/>
          <w:sz w:val="24"/>
          <w:szCs w:val="24"/>
        </w:rPr>
        <w:t xml:space="preserve">PAES, R. G. et al. Efeitos de intervenção educativa no letramento em saúde e no conhecimento sobre diabetes: estudo quase-experimental. </w:t>
      </w:r>
      <w:r w:rsidRPr="00954371">
        <w:rPr>
          <w:rFonts w:ascii="Arial" w:eastAsia="Times New Roman" w:hAnsi="Arial" w:cs="Arial"/>
          <w:b/>
          <w:bCs/>
          <w:sz w:val="24"/>
          <w:szCs w:val="24"/>
        </w:rPr>
        <w:t>Escola Anna Nery</w:t>
      </w:r>
      <w:r w:rsidRPr="00954371">
        <w:rPr>
          <w:rFonts w:ascii="Arial" w:eastAsia="Times New Roman" w:hAnsi="Arial" w:cs="Arial"/>
          <w:sz w:val="24"/>
          <w:szCs w:val="24"/>
        </w:rPr>
        <w:t>, v. 26, n. Esc. Anna Nery, 2022 26, p. e20210313, 2022.</w:t>
      </w:r>
    </w:p>
    <w:p w14:paraId="359516F3" w14:textId="30406811" w:rsidR="006D7EC6" w:rsidRPr="00954371" w:rsidRDefault="00954371" w:rsidP="00024B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4371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Sociedade Brasileira de Diabetes</w:t>
      </w:r>
      <w:r w:rsidRPr="00954371">
        <w:rPr>
          <w:rFonts w:ascii="Arial" w:hAnsi="Arial" w:cs="Arial"/>
          <w:sz w:val="24"/>
          <w:szCs w:val="24"/>
          <w:shd w:val="clear" w:color="auto" w:fill="FFFFFF"/>
        </w:rPr>
        <w:t>. Diretrizes da Sociedade Brasileira de. Diabetes: 2019-2020. São Paulo: Clannad; 2017.</w:t>
      </w:r>
    </w:p>
    <w:p w14:paraId="5BC65167" w14:textId="77777777" w:rsidR="00EE24CF" w:rsidRDefault="00EE24CF" w:rsidP="00024B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22DB189" w14:textId="77777777" w:rsidR="00EE24CF" w:rsidRPr="00056D9D" w:rsidRDefault="00EE24CF" w:rsidP="00024B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DFAE634" w14:textId="77777777" w:rsidR="003E1C57" w:rsidRDefault="00394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sectPr w:rsidR="003E1C57">
      <w:headerReference w:type="default" r:id="rId11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E507" w14:textId="77777777" w:rsidR="0035479E" w:rsidRDefault="0035479E">
      <w:pPr>
        <w:spacing w:after="0" w:line="240" w:lineRule="auto"/>
      </w:pPr>
      <w:r>
        <w:separator/>
      </w:r>
    </w:p>
  </w:endnote>
  <w:endnote w:type="continuationSeparator" w:id="0">
    <w:p w14:paraId="048C768C" w14:textId="77777777" w:rsidR="0035479E" w:rsidRDefault="0035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873A" w14:textId="77777777" w:rsidR="0035479E" w:rsidRDefault="0035479E">
      <w:pPr>
        <w:spacing w:after="0" w:line="240" w:lineRule="auto"/>
      </w:pPr>
      <w:r>
        <w:separator/>
      </w:r>
    </w:p>
  </w:footnote>
  <w:footnote w:type="continuationSeparator" w:id="0">
    <w:p w14:paraId="63B890A4" w14:textId="77777777" w:rsidR="0035479E" w:rsidRDefault="0035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0208" w14:textId="77777777" w:rsidR="003E1C57" w:rsidRDefault="003944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F31BB1A" wp14:editId="07777777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8" cy="10667388"/>
          <wp:effectExtent l="0" t="0" r="0" b="0"/>
          <wp:wrapNone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57"/>
    <w:rsid w:val="00024BA4"/>
    <w:rsid w:val="00025B7F"/>
    <w:rsid w:val="00044DCD"/>
    <w:rsid w:val="00056D9D"/>
    <w:rsid w:val="00064FB6"/>
    <w:rsid w:val="000D10FB"/>
    <w:rsid w:val="000F24A0"/>
    <w:rsid w:val="0010254E"/>
    <w:rsid w:val="00127297"/>
    <w:rsid w:val="00140AFC"/>
    <w:rsid w:val="001979D8"/>
    <w:rsid w:val="0035479E"/>
    <w:rsid w:val="00366EF5"/>
    <w:rsid w:val="003741D8"/>
    <w:rsid w:val="003944BC"/>
    <w:rsid w:val="003C7E10"/>
    <w:rsid w:val="003E1C57"/>
    <w:rsid w:val="00423C19"/>
    <w:rsid w:val="00451B87"/>
    <w:rsid w:val="00460017"/>
    <w:rsid w:val="004C71F5"/>
    <w:rsid w:val="004D14EC"/>
    <w:rsid w:val="00524761"/>
    <w:rsid w:val="00541F50"/>
    <w:rsid w:val="00565D6E"/>
    <w:rsid w:val="005748E3"/>
    <w:rsid w:val="005B153D"/>
    <w:rsid w:val="005D2320"/>
    <w:rsid w:val="006D7EC6"/>
    <w:rsid w:val="006F2C9D"/>
    <w:rsid w:val="00767A7B"/>
    <w:rsid w:val="00796CD7"/>
    <w:rsid w:val="007A66D6"/>
    <w:rsid w:val="0089360C"/>
    <w:rsid w:val="00954371"/>
    <w:rsid w:val="00965D7B"/>
    <w:rsid w:val="00A35C5F"/>
    <w:rsid w:val="00A91813"/>
    <w:rsid w:val="00AA2E29"/>
    <w:rsid w:val="00AA3A3F"/>
    <w:rsid w:val="00B641F7"/>
    <w:rsid w:val="00BE3700"/>
    <w:rsid w:val="00C54FBC"/>
    <w:rsid w:val="00C9700F"/>
    <w:rsid w:val="00CB0B9B"/>
    <w:rsid w:val="00CF65AC"/>
    <w:rsid w:val="00D04358"/>
    <w:rsid w:val="00D33342"/>
    <w:rsid w:val="00D63D7A"/>
    <w:rsid w:val="00D84AA4"/>
    <w:rsid w:val="00E01654"/>
    <w:rsid w:val="00E04071"/>
    <w:rsid w:val="00E2480E"/>
    <w:rsid w:val="00EC4777"/>
    <w:rsid w:val="00EE24CF"/>
    <w:rsid w:val="00EE2EB9"/>
    <w:rsid w:val="00F72889"/>
    <w:rsid w:val="26E1D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0DD2"/>
  <w15:docId w15:val="{D6EA1C18-77F1-884D-8910-B07161D3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25781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781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91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91813"/>
    <w:rPr>
      <w:rFonts w:ascii="Courier New" w:eastAsia="Times New Roman" w:hAnsi="Courier New" w:cs="Courier New"/>
      <w:sz w:val="20"/>
      <w:szCs w:val="20"/>
    </w:rPr>
  </w:style>
  <w:style w:type="character" w:customStyle="1" w:styleId="ref">
    <w:name w:val="ref"/>
    <w:basedOn w:val="Fontepargpadro"/>
    <w:rsid w:val="00EE24CF"/>
  </w:style>
  <w:style w:type="character" w:styleId="nfase">
    <w:name w:val="Emphasis"/>
    <w:basedOn w:val="Fontepargpadro"/>
    <w:uiPriority w:val="20"/>
    <w:qFormat/>
    <w:rsid w:val="00954371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C54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a4403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yenne1elle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ilia.sousa@uninta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bthays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YFtQrCcWTwyLO7OlWyTR88JIig==">AMUW2mUjzG+ckdI/r3LG0yi7r98mUWgzxOUPg/oTrTmQJp53MOrqlZeCl0d4U4q/HRfNxIq9nVUKh1XVAsGshbZWC/Wpn1FmZkUI3O96sWKxDal7a0jwKuM=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Jayenne Ellen</cp:lastModifiedBy>
  <cp:revision>2</cp:revision>
  <dcterms:created xsi:type="dcterms:W3CDTF">2023-04-10T12:46:00Z</dcterms:created>
  <dcterms:modified xsi:type="dcterms:W3CDTF">2023-04-10T12:46:00Z</dcterms:modified>
</cp:coreProperties>
</file>