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7712" w14:textId="77777777" w:rsidR="006D17D4" w:rsidRDefault="006D17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3E0DF5B" w14:textId="2C0B23A8" w:rsidR="006D17D4" w:rsidRPr="00EF6419" w:rsidRDefault="00EF641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EF6419">
        <w:rPr>
          <w:rFonts w:ascii="Arial" w:hAnsi="Arial" w:cs="Arial"/>
          <w:b/>
          <w:bCs/>
          <w:sz w:val="24"/>
          <w:szCs w:val="24"/>
        </w:rPr>
        <w:t>TECNOLOGIAS DIGITAIS E ENSINO DE HISTÓRIA: TABULAÇÃO DE DADOS E INFORMAÇÕES DE EXPERIÊNCIAS PEDAGÓGICAS COM UTILIZAÇÃO DE WHATSAPP E FERRAMENTAS DO GOOGLE EM ESCOLAS ESTADUAIS E MUNICIPAIS DE ARAGUAIANA – TO ENTRE 2020-2021</w:t>
      </w:r>
    </w:p>
    <w:p w14:paraId="04E57C9B" w14:textId="4BB3A1BF" w:rsidR="006D17D4" w:rsidRDefault="006D17D4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2E9F1EA" w14:textId="792997DB" w:rsidR="006D17D4" w:rsidRDefault="00FE094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INOCENCIO,</w:t>
      </w:r>
      <w:r>
        <w:rPr>
          <w:rFonts w:ascii="Arial" w:eastAsia="Arial" w:hAnsi="Arial" w:cs="Arial"/>
          <w:sz w:val="24"/>
          <w:szCs w:val="24"/>
        </w:rPr>
        <w:t xml:space="preserve"> G</w:t>
      </w:r>
      <w:r w:rsidR="009F40DD">
        <w:rPr>
          <w:rFonts w:ascii="Arial" w:eastAsia="Arial" w:hAnsi="Arial" w:cs="Arial"/>
          <w:sz w:val="24"/>
          <w:szCs w:val="24"/>
        </w:rPr>
        <w:t>ustavo Amorim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9F40DD">
        <w:rPr>
          <w:rFonts w:ascii="Arial" w:eastAsia="Arial" w:hAnsi="Arial" w:cs="Arial"/>
          <w:b/>
          <w:sz w:val="24"/>
          <w:szCs w:val="24"/>
        </w:rPr>
        <w:t>VAS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9F40DD">
        <w:rPr>
          <w:rFonts w:ascii="Arial" w:eastAsia="Arial" w:hAnsi="Arial" w:cs="Arial"/>
          <w:sz w:val="24"/>
          <w:szCs w:val="24"/>
        </w:rPr>
        <w:t>Braz Batista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 w:rsidR="009F40DD">
        <w:rPr>
          <w:rFonts w:ascii="Arial" w:eastAsia="Arial" w:hAnsi="Arial" w:cs="Arial"/>
          <w:sz w:val="24"/>
          <w:szCs w:val="24"/>
        </w:rPr>
        <w:t>.</w:t>
      </w:r>
    </w:p>
    <w:p w14:paraId="5C08A23F" w14:textId="77777777" w:rsidR="006D17D4" w:rsidRDefault="006D17D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451F1B" w14:textId="77777777" w:rsidR="006D17D4" w:rsidRDefault="0000000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36681B60" w14:textId="012780D8" w:rsidR="00693644" w:rsidRDefault="008E58E6" w:rsidP="00693644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93644" w:rsidRPr="00693644">
        <w:rPr>
          <w:rFonts w:ascii="Arial" w:hAnsi="Arial" w:cs="Arial"/>
          <w:sz w:val="24"/>
          <w:szCs w:val="24"/>
        </w:rPr>
        <w:t>nalis</w:t>
      </w:r>
      <w:r>
        <w:rPr>
          <w:rFonts w:ascii="Arial" w:hAnsi="Arial" w:cs="Arial"/>
          <w:sz w:val="24"/>
          <w:szCs w:val="24"/>
        </w:rPr>
        <w:t>amos</w:t>
      </w:r>
      <w:r w:rsidR="00693644" w:rsidRPr="00693644">
        <w:rPr>
          <w:rFonts w:ascii="Arial" w:hAnsi="Arial" w:cs="Arial"/>
          <w:sz w:val="24"/>
          <w:szCs w:val="24"/>
        </w:rPr>
        <w:t xml:space="preserve"> informações gerais e específicas sobre a utilização pedagógica de tecnologias digitais, mais especificamente utilização do </w:t>
      </w:r>
      <w:r w:rsidR="00693644" w:rsidRPr="00693644">
        <w:rPr>
          <w:rFonts w:ascii="Arial" w:hAnsi="Arial" w:cs="Arial"/>
          <w:i/>
          <w:sz w:val="24"/>
          <w:szCs w:val="24"/>
        </w:rPr>
        <w:t>whatsapp</w:t>
      </w:r>
      <w:r w:rsidR="00693644" w:rsidRPr="00693644">
        <w:rPr>
          <w:rFonts w:ascii="Arial" w:hAnsi="Arial" w:cs="Arial"/>
          <w:sz w:val="24"/>
          <w:szCs w:val="24"/>
        </w:rPr>
        <w:t xml:space="preserve"> </w:t>
      </w:r>
      <w:r w:rsidR="00693644" w:rsidRPr="00693644">
        <w:rPr>
          <w:rFonts w:ascii="Arial" w:hAnsi="Arial" w:cs="Arial"/>
          <w:iCs/>
          <w:sz w:val="24"/>
          <w:szCs w:val="24"/>
        </w:rPr>
        <w:t>e ferramentas do</w:t>
      </w:r>
      <w:r w:rsidR="00693644" w:rsidRPr="00693644">
        <w:rPr>
          <w:rFonts w:ascii="Arial" w:hAnsi="Arial" w:cs="Arial"/>
          <w:i/>
          <w:sz w:val="24"/>
          <w:szCs w:val="24"/>
        </w:rPr>
        <w:t xml:space="preserve"> Google</w:t>
      </w:r>
      <w:r w:rsidR="00693644" w:rsidRPr="00693644">
        <w:rPr>
          <w:rFonts w:ascii="Arial" w:hAnsi="Arial" w:cs="Arial"/>
          <w:sz w:val="24"/>
          <w:szCs w:val="24"/>
        </w:rPr>
        <w:t>, nas escolas públicas estaduais e municipais de Araguaína - TO, coletadas em fase anteriores da pesquisa, visando problematizar a utilização destas tecnologias, em especial quanto as metodologias, enquanto ferramentas ‘tecnológicas’ e didático-pedagógicas para o ensino de História no ambiente de escolar, visibilizando as ações e suporte governamentais/estatais para tal</w:t>
      </w:r>
      <w:r w:rsidR="00693644">
        <w:rPr>
          <w:rFonts w:ascii="Arial" w:hAnsi="Arial" w:cs="Arial"/>
          <w:sz w:val="24"/>
          <w:szCs w:val="24"/>
        </w:rPr>
        <w:t>, entre 2020 e 2021. Foram utilizados formulários eletrônicos para coleta de informações e pesquisa bibliográfica</w:t>
      </w:r>
      <w:r w:rsidR="001B6413">
        <w:rPr>
          <w:rFonts w:ascii="Arial" w:hAnsi="Arial" w:cs="Arial"/>
          <w:sz w:val="24"/>
          <w:szCs w:val="24"/>
        </w:rPr>
        <w:t>.</w:t>
      </w:r>
    </w:p>
    <w:p w14:paraId="058937BB" w14:textId="77777777" w:rsidR="00693644" w:rsidRDefault="00693644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60AF1D" w14:textId="49B9001E" w:rsidR="006D17D4" w:rsidRDefault="00000000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1B6413">
        <w:rPr>
          <w:rFonts w:ascii="Arial" w:eastAsia="Arial" w:hAnsi="Arial" w:cs="Arial"/>
          <w:sz w:val="24"/>
          <w:szCs w:val="24"/>
        </w:rPr>
        <w:t>Ensino de História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1B6413">
        <w:rPr>
          <w:rFonts w:ascii="Arial" w:eastAsia="Arial" w:hAnsi="Arial" w:cs="Arial"/>
          <w:sz w:val="24"/>
          <w:szCs w:val="24"/>
        </w:rPr>
        <w:t>Whatsapp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1B6413">
        <w:rPr>
          <w:rFonts w:ascii="Arial" w:eastAsia="Arial" w:hAnsi="Arial" w:cs="Arial"/>
          <w:sz w:val="24"/>
          <w:szCs w:val="24"/>
        </w:rPr>
        <w:t>Google. Tecnologias Digitais</w:t>
      </w:r>
      <w:r>
        <w:rPr>
          <w:rFonts w:ascii="Arial" w:eastAsia="Arial" w:hAnsi="Arial" w:cs="Arial"/>
          <w:sz w:val="24"/>
          <w:szCs w:val="24"/>
        </w:rPr>
        <w:t>.</w:t>
      </w:r>
    </w:p>
    <w:p w14:paraId="0FAF07E1" w14:textId="77777777" w:rsidR="006D17D4" w:rsidRDefault="006D17D4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CDF337" w14:textId="77777777" w:rsidR="006D17D4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2351BD97" w14:textId="3FD55AB1" w:rsidR="006D17D4" w:rsidRPr="00C05A75" w:rsidRDefault="00C05A75" w:rsidP="00C05A75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05A75">
        <w:rPr>
          <w:rFonts w:ascii="Arial" w:hAnsi="Arial" w:cs="Arial"/>
          <w:sz w:val="24"/>
          <w:szCs w:val="24"/>
        </w:rPr>
        <w:t xml:space="preserve">Com o advento da pandemia, foi necessária uma maior aproximação com o mundo digital, algo que já estava presente no cotidiano das pessoas, e acabou se intensificando. A partir disso, precisamos pensar no impacto que o uso de ferramentas digitais trouxe para o período após a pandemia, especialmente na área da educação, que foi fortemente afetada na sua maneira de estar presente na vida dos alunos. Com isso, queremos entender possíveis mudanças, permanências, benefícios e malefícios </w:t>
      </w:r>
      <w:r w:rsidRPr="00C05A75">
        <w:rPr>
          <w:rFonts w:ascii="Arial" w:hAnsi="Arial" w:cs="Arial"/>
          <w:sz w:val="24"/>
          <w:szCs w:val="24"/>
        </w:rPr>
        <w:lastRenderedPageBreak/>
        <w:t>envolvendo o uso de tecnologias digitais na prática docente que o período pandêmico trouxe. A partir dessas questões, nos dirigimos a seis escolas da rede estadual da cidade de Araguaína – TO, e deixamos formulários para os professores da disciplina de História responderem. Assim, esta pesquisa visa refletir e compreender sobre a repercussão de metodologias, usos e práticas envolvendo as tecnologias digitais, além de procurar perceber o entendimento dos docentes em relação ao uso das mesmas e o seu impacto na sala de aula, a partir da pandemia. Com isso, utilizando-se da tríade ensino-pesquisa-extensão que tornou possível a realização da pesquisa, já que a base da pesquisa é direcionada à prática de ensino. Além disso, é por pensar no impacto na sociedade, causados pelas tecnologias digitais, que se torna necessário o aprofundamento no assunto.</w:t>
      </w:r>
    </w:p>
    <w:p w14:paraId="11E313BD" w14:textId="77777777" w:rsidR="006D17D4" w:rsidRDefault="006D17D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6DBDE2EB" w14:textId="77777777" w:rsidR="006D17D4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14:paraId="0CF52DC9" w14:textId="4576121D" w:rsidR="00EE3B8D" w:rsidRPr="00C705DE" w:rsidRDefault="00EE3B8D" w:rsidP="00181E7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1B1C1D"/>
          <w:sz w:val="24"/>
          <w:szCs w:val="24"/>
        </w:rPr>
      </w:pPr>
      <w:r w:rsidRPr="00C705DE">
        <w:rPr>
          <w:rFonts w:ascii="Arial" w:eastAsia="Times New Roman" w:hAnsi="Arial" w:cs="Arial"/>
          <w:color w:val="1B1C1D"/>
          <w:sz w:val="24"/>
          <w:szCs w:val="24"/>
        </w:rPr>
        <w:t>A base teórica que sustenta esta pesquisa</w:t>
      </w:r>
      <w:r w:rsidR="00A02F4E">
        <w:rPr>
          <w:rFonts w:ascii="Arial" w:eastAsia="Times New Roman" w:hAnsi="Arial" w:cs="Arial"/>
          <w:color w:val="1B1C1D"/>
          <w:sz w:val="24"/>
          <w:szCs w:val="24"/>
        </w:rPr>
        <w:t xml:space="preserve"> se dá</w:t>
      </w:r>
      <w:r w:rsidRPr="00C705DE">
        <w:rPr>
          <w:rFonts w:ascii="Arial" w:eastAsia="Times New Roman" w:hAnsi="Arial" w:cs="Arial"/>
          <w:color w:val="1B1C1D"/>
          <w:sz w:val="24"/>
          <w:szCs w:val="24"/>
        </w:rPr>
        <w:t xml:space="preserve"> a partir das citações diretas no corpo do texto e da bibliografia apresentada. O estudo se fundamenta em um diálogo com autores que discutem a intersecção entre tecnologias digitais, práticas pedagógicas e o ensino de História, especialmente no contexto transformador da pandemia de COVID-19.</w:t>
      </w:r>
    </w:p>
    <w:p w14:paraId="34EA2175" w14:textId="2D715AAE" w:rsidR="00EE3B8D" w:rsidRPr="00C705DE" w:rsidRDefault="00EE3B8D" w:rsidP="00181E7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1B1C1D"/>
          <w:sz w:val="24"/>
          <w:szCs w:val="24"/>
        </w:rPr>
      </w:pPr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O arcabouço teórico dialoga com pesquisadores como Vianna, Santos e </w:t>
      </w:r>
      <w:proofErr w:type="spellStart"/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Shiosaki</w:t>
      </w:r>
      <w:proofErr w:type="spellEnd"/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(2024), que abordam as dificuldades docentes no uso de tecnologias, apontando que os maiores desafios residem na falta de domínio básico das ferramentas e em sua articulação com as possibilidades pedagógicas</w:t>
      </w:r>
      <w:r w:rsidRPr="00C705DE">
        <w:rPr>
          <w:rFonts w:ascii="Arial" w:eastAsia="Times New Roman" w:hAnsi="Arial" w:cs="Arial"/>
          <w:color w:val="1B1C1D"/>
          <w:sz w:val="24"/>
          <w:szCs w:val="24"/>
        </w:rPr>
        <w:t xml:space="preserve">. </w:t>
      </w:r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Em contraponto, a pesquisa se apoia em autores como Oliveira e Leal (2024), que defendem o uso contínuo de recursos da informática para estimular a participação, a criatividade e redimensionar os papéis de professor e aluno, promovendo novos debates metodológicos</w:t>
      </w:r>
      <w:r w:rsidRPr="00C705DE">
        <w:rPr>
          <w:rFonts w:ascii="Arial" w:eastAsia="Times New Roman" w:hAnsi="Arial" w:cs="Arial"/>
          <w:color w:val="1B1C1D"/>
          <w:sz w:val="24"/>
          <w:szCs w:val="24"/>
        </w:rPr>
        <w:t>.</w:t>
      </w:r>
    </w:p>
    <w:p w14:paraId="647651E8" w14:textId="1813BE25" w:rsidR="00EE3B8D" w:rsidRDefault="00EE3B8D" w:rsidP="00AA413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1B1C1D"/>
          <w:sz w:val="24"/>
          <w:szCs w:val="24"/>
        </w:rPr>
      </w:pPr>
      <w:r w:rsidRPr="00C705DE">
        <w:rPr>
          <w:rFonts w:ascii="Arial" w:eastAsia="Times New Roman" w:hAnsi="Arial" w:cs="Arial"/>
          <w:color w:val="1B1C1D"/>
          <w:sz w:val="24"/>
          <w:szCs w:val="24"/>
        </w:rPr>
        <w:t>A bibliografia referenciada amplia essa base, incluindo</w:t>
      </w:r>
      <w:r w:rsidR="00487665">
        <w:rPr>
          <w:rFonts w:ascii="Arial" w:eastAsia="Times New Roman" w:hAnsi="Arial" w:cs="Arial"/>
          <w:color w:val="1B1C1D"/>
          <w:sz w:val="24"/>
          <w:szCs w:val="24"/>
        </w:rPr>
        <w:t xml:space="preserve"> </w:t>
      </w:r>
      <w:r w:rsidR="00487665" w:rsidRPr="0048766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f</w:t>
      </w:r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undamentos da Cibercultura: A obra de Pierre Lévy</w:t>
      </w:r>
      <w:r w:rsidR="00487665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(1999)</w:t>
      </w:r>
      <w:r w:rsidRPr="00C705DE">
        <w:rPr>
          <w:rFonts w:ascii="Arial" w:eastAsia="Times New Roman" w:hAnsi="Arial" w:cs="Arial"/>
          <w:color w:val="1B1C1D"/>
          <w:sz w:val="24"/>
          <w:szCs w:val="24"/>
        </w:rPr>
        <w:t xml:space="preserve"> oferece um pilar conceitual para compreender as transformações sociais e culturais impulsionadas pelo mundo digital.</w:t>
      </w:r>
      <w:r w:rsidR="00AA413C">
        <w:rPr>
          <w:rFonts w:ascii="Arial" w:eastAsia="Times New Roman" w:hAnsi="Arial" w:cs="Arial"/>
          <w:color w:val="1B1C1D"/>
          <w:sz w:val="24"/>
          <w:szCs w:val="24"/>
        </w:rPr>
        <w:t xml:space="preserve"> </w:t>
      </w:r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lastRenderedPageBreak/>
        <w:t>Tecnologia e Mediação Pedagógica</w:t>
      </w:r>
      <w:r w:rsidR="00AA413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, a partir de</w:t>
      </w:r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</w:t>
      </w:r>
      <w:r w:rsidR="00E425A3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a</w:t>
      </w:r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utores como Moran, </w:t>
      </w:r>
      <w:proofErr w:type="spellStart"/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Masseto</w:t>
      </w:r>
      <w:proofErr w:type="spellEnd"/>
      <w:r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e Behrens</w:t>
      </w:r>
      <w:r w:rsidR="00E425A3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(</w:t>
      </w:r>
      <w:r w:rsidR="008A4BAB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2000</w:t>
      </w:r>
      <w:r w:rsidR="00E425A3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)</w:t>
      </w:r>
      <w:r w:rsidRPr="00C705DE">
        <w:rPr>
          <w:rFonts w:ascii="Arial" w:eastAsia="Times New Roman" w:hAnsi="Arial" w:cs="Arial"/>
          <w:color w:val="1B1C1D"/>
          <w:sz w:val="24"/>
          <w:szCs w:val="24"/>
        </w:rPr>
        <w:t xml:space="preserve"> são centrais para a discussão sobre como as novas tecnologias podem mediar o processo de ensino-aprendizagem.</w:t>
      </w:r>
    </w:p>
    <w:p w14:paraId="2A312F16" w14:textId="65DC6401" w:rsidR="00EE3B8D" w:rsidRDefault="008A4BAB" w:rsidP="008A4BA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1B1C1D"/>
          <w:sz w:val="24"/>
          <w:szCs w:val="24"/>
        </w:rPr>
      </w:pPr>
      <w:r>
        <w:rPr>
          <w:rFonts w:ascii="Arial" w:eastAsia="Times New Roman" w:hAnsi="Arial" w:cs="Arial"/>
          <w:color w:val="1B1C1D"/>
          <w:sz w:val="24"/>
          <w:szCs w:val="24"/>
        </w:rPr>
        <w:t xml:space="preserve">Também 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Ensino de História em Contexto Digital e Pandêmico</w:t>
      </w:r>
      <w:r w:rsidRPr="008A4BAB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, a partir de t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rabalhos de Abreu e </w:t>
      </w:r>
      <w:proofErr w:type="spellStart"/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Soihet</w:t>
      </w:r>
      <w:proofErr w:type="spellEnd"/>
      <w:r w:rsidR="00623343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(2009)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, Monteiro et al.</w:t>
      </w:r>
      <w:r w:rsidR="00623343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(2014)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, Nicolini e Medeiros </w:t>
      </w:r>
      <w:r w:rsidR="00623343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(2021)</w:t>
      </w:r>
      <w:r w:rsidR="00D66F33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e Macedo et al</w:t>
      </w:r>
      <w:r w:rsidR="00D66F33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. (2020)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</w:rPr>
        <w:t xml:space="preserve"> contextualizam a discussão no campo específico da História, analisando os desafios e as perspectivas trazidas pela educação remota emergencial.</w:t>
      </w:r>
    </w:p>
    <w:p w14:paraId="3BE837DC" w14:textId="0E84443D" w:rsidR="00EE3B8D" w:rsidRPr="00C705DE" w:rsidRDefault="00302970" w:rsidP="0030297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1B1C1D"/>
          <w:sz w:val="24"/>
          <w:szCs w:val="24"/>
        </w:rPr>
      </w:pPr>
      <w:r>
        <w:rPr>
          <w:rFonts w:ascii="Arial" w:eastAsia="Times New Roman" w:hAnsi="Arial" w:cs="Arial"/>
          <w:color w:val="1B1C1D"/>
          <w:sz w:val="24"/>
          <w:szCs w:val="24"/>
        </w:rPr>
        <w:t xml:space="preserve">Sobre o </w:t>
      </w:r>
      <w:r w:rsidRPr="00302970">
        <w:rPr>
          <w:rFonts w:ascii="Arial" w:eastAsia="Times New Roman" w:hAnsi="Arial" w:cs="Arial"/>
          <w:color w:val="1B1C1D"/>
          <w:sz w:val="24"/>
          <w:szCs w:val="24"/>
        </w:rPr>
        <w:t>u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so de </w:t>
      </w:r>
      <w:r w:rsidRPr="0030297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f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erramentas </w:t>
      </w:r>
      <w:r w:rsidRPr="0030297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e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specíficas</w:t>
      </w:r>
      <w:r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,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A pesquisa também se vale de estudos focados em ferramentas como WhatsApp, a exemplo de Vas e Lopes</w:t>
      </w:r>
      <w:r w:rsidR="00F90FC8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(2016)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, e recursos do Google</w:t>
      </w:r>
      <w:r w:rsidR="00EE3B8D" w:rsidRPr="00C705DE">
        <w:rPr>
          <w:rFonts w:ascii="Arial" w:eastAsia="Times New Roman" w:hAnsi="Arial" w:cs="Arial"/>
          <w:color w:val="1B1C1D"/>
          <w:sz w:val="24"/>
          <w:szCs w:val="24"/>
        </w:rPr>
        <w:t>, alinhando a teoria com o objeto prático da investigação.</w:t>
      </w:r>
    </w:p>
    <w:p w14:paraId="28B742E4" w14:textId="56B3B6BB" w:rsidR="006D17D4" w:rsidRDefault="00EE3B8D" w:rsidP="00EE3B8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705DE">
        <w:rPr>
          <w:rFonts w:ascii="Arial" w:eastAsia="Times New Roman" w:hAnsi="Arial" w:cs="Arial"/>
          <w:color w:val="1B1C1D"/>
          <w:sz w:val="24"/>
          <w:szCs w:val="24"/>
        </w:rPr>
        <w:t>Dessa forma, a pesquisa se estrutura sobre uma base teórica que analisa criticamente a inserção de tecnologias digitais na educação, reconhecendo tanto seu potencial transformador para um ensino de História mais dinâmico e próximo da realidade dos alunos, quanto os desafios relacionados à formação de professores e à infraestrutura escolar</w:t>
      </w:r>
    </w:p>
    <w:p w14:paraId="72C3ED97" w14:textId="77777777" w:rsidR="006D17D4" w:rsidRDefault="006D17D4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17EAD9E" w14:textId="77777777" w:rsidR="006D17D4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14:paraId="6966DB88" w14:textId="77777777" w:rsidR="00174D93" w:rsidRPr="00174D93" w:rsidRDefault="00174D93" w:rsidP="00234DA8">
      <w:pPr>
        <w:pStyle w:val="Ttulo2"/>
        <w:spacing w:before="0" w:after="0" w:line="360" w:lineRule="auto"/>
        <w:rPr>
          <w:rFonts w:ascii="Arial" w:hAnsi="Arial" w:cs="Arial"/>
          <w:sz w:val="24"/>
          <w:szCs w:val="24"/>
        </w:rPr>
      </w:pPr>
      <w:bookmarkStart w:id="0" w:name="_Toc208953975"/>
      <w:r w:rsidRPr="00174D93">
        <w:rPr>
          <w:rFonts w:ascii="Arial" w:hAnsi="Arial" w:cs="Arial"/>
          <w:sz w:val="24"/>
          <w:szCs w:val="24"/>
        </w:rPr>
        <w:t>Geral:</w:t>
      </w:r>
      <w:bookmarkEnd w:id="0"/>
      <w:r w:rsidRPr="00174D93">
        <w:rPr>
          <w:rFonts w:ascii="Arial" w:hAnsi="Arial" w:cs="Arial"/>
          <w:sz w:val="24"/>
          <w:szCs w:val="24"/>
        </w:rPr>
        <w:t xml:space="preserve"> </w:t>
      </w:r>
    </w:p>
    <w:p w14:paraId="2A00E8AB" w14:textId="77777777" w:rsidR="00174D93" w:rsidRPr="00174D93" w:rsidRDefault="00174D93" w:rsidP="00234DA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D93">
        <w:rPr>
          <w:rFonts w:ascii="Arial" w:hAnsi="Arial" w:cs="Arial"/>
          <w:sz w:val="24"/>
          <w:szCs w:val="24"/>
        </w:rPr>
        <w:t xml:space="preserve">Coletar e analisar informações gerais e específicas sobre a utilização pedagógica de tecnologias digitais, mais especificamente utilização do </w:t>
      </w:r>
      <w:r w:rsidRPr="00174D93">
        <w:rPr>
          <w:rFonts w:ascii="Arial" w:hAnsi="Arial" w:cs="Arial"/>
          <w:i/>
          <w:iCs/>
          <w:sz w:val="24"/>
          <w:szCs w:val="24"/>
        </w:rPr>
        <w:t xml:space="preserve">whatsapp </w:t>
      </w:r>
      <w:r w:rsidRPr="00174D93">
        <w:rPr>
          <w:rFonts w:ascii="Arial" w:hAnsi="Arial" w:cs="Arial"/>
          <w:sz w:val="24"/>
          <w:szCs w:val="24"/>
        </w:rPr>
        <w:t xml:space="preserve">e ferramentas do </w:t>
      </w:r>
      <w:r w:rsidRPr="00174D93">
        <w:rPr>
          <w:rFonts w:ascii="Arial" w:hAnsi="Arial" w:cs="Arial"/>
          <w:i/>
          <w:iCs/>
          <w:sz w:val="24"/>
          <w:szCs w:val="24"/>
        </w:rPr>
        <w:t>Google</w:t>
      </w:r>
      <w:r w:rsidRPr="00174D93">
        <w:rPr>
          <w:rFonts w:ascii="Arial" w:hAnsi="Arial" w:cs="Arial"/>
          <w:sz w:val="24"/>
          <w:szCs w:val="24"/>
        </w:rPr>
        <w:t xml:space="preserve">, nas escolas públicas municipais de Araguaína - TO, por amostragem, de até 06 (seis) escolas, visando problematizar a utilização destas tecnologias, em especial quanto as metodologias, enquanto ferramentas ‘tecnológicas’ e didático-pedagógicas para o ensino de História no ambiente de escolar, visibilizando as ações e suporte governamentais/estatais para tal. </w:t>
      </w:r>
    </w:p>
    <w:p w14:paraId="6970CAF2" w14:textId="77777777" w:rsidR="00174D93" w:rsidRPr="00174D93" w:rsidRDefault="00174D93" w:rsidP="00234DA8">
      <w:pPr>
        <w:pStyle w:val="Ttulo2"/>
        <w:spacing w:before="0" w:after="0" w:line="360" w:lineRule="auto"/>
        <w:rPr>
          <w:rFonts w:ascii="Arial" w:hAnsi="Arial" w:cs="Arial"/>
          <w:sz w:val="24"/>
          <w:szCs w:val="24"/>
        </w:rPr>
      </w:pPr>
      <w:bookmarkStart w:id="1" w:name="_Toc208953976"/>
      <w:r w:rsidRPr="00174D93">
        <w:rPr>
          <w:rFonts w:ascii="Arial" w:hAnsi="Arial" w:cs="Arial"/>
          <w:sz w:val="24"/>
          <w:szCs w:val="24"/>
        </w:rPr>
        <w:t>Específicos:</w:t>
      </w:r>
      <w:bookmarkEnd w:id="1"/>
      <w:r w:rsidRPr="00174D93">
        <w:rPr>
          <w:rFonts w:ascii="Arial" w:hAnsi="Arial" w:cs="Arial"/>
          <w:sz w:val="24"/>
          <w:szCs w:val="24"/>
        </w:rPr>
        <w:t xml:space="preserve"> </w:t>
      </w:r>
    </w:p>
    <w:p w14:paraId="53D778AA" w14:textId="5BB269F5" w:rsidR="006D17D4" w:rsidRPr="00174D93" w:rsidRDefault="00174D93" w:rsidP="00234DA8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174D93">
        <w:rPr>
          <w:rFonts w:ascii="Arial" w:hAnsi="Arial" w:cs="Arial"/>
          <w:sz w:val="24"/>
          <w:szCs w:val="24"/>
        </w:rPr>
        <w:t xml:space="preserve">1. Coleta de dados e informações sobre utilização do </w:t>
      </w:r>
      <w:r w:rsidRPr="00174D93">
        <w:rPr>
          <w:rFonts w:ascii="Arial" w:hAnsi="Arial" w:cs="Arial"/>
          <w:i/>
          <w:iCs/>
          <w:sz w:val="24"/>
          <w:szCs w:val="24"/>
        </w:rPr>
        <w:t xml:space="preserve">whatsapp </w:t>
      </w:r>
      <w:r w:rsidRPr="00174D93">
        <w:rPr>
          <w:rFonts w:ascii="Arial" w:hAnsi="Arial" w:cs="Arial"/>
          <w:sz w:val="24"/>
          <w:szCs w:val="24"/>
        </w:rPr>
        <w:t xml:space="preserve">e ferramentas do </w:t>
      </w:r>
      <w:r w:rsidRPr="00174D93">
        <w:rPr>
          <w:rFonts w:ascii="Arial" w:hAnsi="Arial" w:cs="Arial"/>
          <w:i/>
          <w:iCs/>
          <w:sz w:val="24"/>
          <w:szCs w:val="24"/>
        </w:rPr>
        <w:t xml:space="preserve">Google </w:t>
      </w:r>
      <w:r w:rsidRPr="00174D93">
        <w:rPr>
          <w:rFonts w:ascii="Arial" w:hAnsi="Arial" w:cs="Arial"/>
          <w:sz w:val="24"/>
          <w:szCs w:val="24"/>
        </w:rPr>
        <w:t xml:space="preserve">para aulas de História, em 06 (seis) escolas públicas Municipais de </w:t>
      </w:r>
      <w:r w:rsidRPr="00174D93">
        <w:rPr>
          <w:rFonts w:ascii="Arial" w:hAnsi="Arial" w:cs="Arial"/>
          <w:sz w:val="24"/>
          <w:szCs w:val="24"/>
        </w:rPr>
        <w:lastRenderedPageBreak/>
        <w:t>Araguaína - TO; 2. Sistematização de experiências didático - pedagógicas com e utilização ferramentas digitais em escolas públicas Municipais de Araguaína – TO; 3. Análise dos dados e informações coletadas; 4. Problematização das informações sobre o uso de tecnologias digitais em sala de aula, no Ensino de História.</w:t>
      </w:r>
    </w:p>
    <w:p w14:paraId="0C3CEBAD" w14:textId="755CEFC4" w:rsidR="006D17D4" w:rsidRDefault="006D17D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29FE21" w14:textId="77777777" w:rsidR="006D17D4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1E06E6E5" w14:textId="71FD44D4" w:rsidR="006D17D4" w:rsidRPr="00134A30" w:rsidRDefault="00134A30" w:rsidP="00853A6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4A30">
        <w:rPr>
          <w:rFonts w:ascii="Arial" w:hAnsi="Arial" w:cs="Arial"/>
          <w:sz w:val="24"/>
          <w:szCs w:val="24"/>
        </w:rPr>
        <w:t>Esta pesquisa trabalha com o levantamento de referenciais teóricos e metodológicos relacionados à dinâmica de inserção de tecnologias digitais no contexto educacional brasileiro em geral e araguainense em específico, bem como sua problematização. Esses referenciais serão cotejados com os dados e informações a serem coletados com os professores de História, com foco no mapeamento de ações/atividades didático-pedagógicas relacionadas a utilização de softwares/aplicativos digitais, como whatsapp e ferramentas do Google, por professores e escolas Municipais de Araguaína – TO, tomando como amostra até 06 (seis) escolas ou mais, a depender da dinâmica de coleta de dados/informações, e seus docentes de História.</w:t>
      </w:r>
    </w:p>
    <w:p w14:paraId="3F1C0CFA" w14:textId="2EBB87C2" w:rsidR="006D17D4" w:rsidRDefault="006D17D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2AB08F" w14:textId="77777777" w:rsidR="006D17D4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1FC9D7E1" w14:textId="77777777" w:rsidR="00F7400E" w:rsidRDefault="00F7400E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3E08C660" w14:textId="2C72B38F" w:rsidR="00853A62" w:rsidRPr="00853A62" w:rsidRDefault="00853A62" w:rsidP="00853A62">
      <w:pPr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3A62">
        <w:rPr>
          <w:rFonts w:ascii="Arial" w:eastAsia="Times New Roman" w:hAnsi="Arial" w:cs="Arial"/>
          <w:sz w:val="24"/>
          <w:szCs w:val="24"/>
        </w:rPr>
        <w:t>A análise dos dados da pesquisa sobre o uso de tecnologias digitais no ensino de História em Araguaína - TO revela um cenário de contrastes, marcado pelo potencial pedagógico das ferramentas digitais em oposição a desafios estruturais e de formação docente.</w:t>
      </w:r>
    </w:p>
    <w:p w14:paraId="71AF1B33" w14:textId="77777777" w:rsidR="00853A62" w:rsidRPr="00853A62" w:rsidRDefault="00853A62" w:rsidP="00853A62">
      <w:pPr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3A62">
        <w:rPr>
          <w:rFonts w:ascii="Arial" w:eastAsia="Times New Roman" w:hAnsi="Arial" w:cs="Arial"/>
          <w:sz w:val="24"/>
          <w:szCs w:val="24"/>
        </w:rPr>
        <w:t xml:space="preserve">Um dos principais pontos observados foi como a pandemia expôs as diferentes aptidões e dificuldades dos professores em relação às ferramentas tecnológicas. Este fato é frequentemente um reflexo da formação e da geração dos docentes, com muitos tendo um contato tardio com tais tecnologias. Conforme apontam Vianna, Santos e </w:t>
      </w:r>
      <w:proofErr w:type="spellStart"/>
      <w:r w:rsidRPr="00853A62">
        <w:rPr>
          <w:rFonts w:ascii="Arial" w:eastAsia="Times New Roman" w:hAnsi="Arial" w:cs="Arial"/>
          <w:sz w:val="24"/>
          <w:szCs w:val="24"/>
        </w:rPr>
        <w:t>Shiosaki</w:t>
      </w:r>
      <w:proofErr w:type="spellEnd"/>
      <w:r w:rsidRPr="00853A62">
        <w:rPr>
          <w:rFonts w:ascii="Arial" w:eastAsia="Times New Roman" w:hAnsi="Arial" w:cs="Arial"/>
          <w:sz w:val="24"/>
          <w:szCs w:val="24"/>
        </w:rPr>
        <w:t xml:space="preserve"> (2024), as dificuldades no uso pedagógico das tecnologias estão, em grande </w:t>
      </w:r>
      <w:r w:rsidRPr="00853A62">
        <w:rPr>
          <w:rFonts w:ascii="Arial" w:eastAsia="Times New Roman" w:hAnsi="Arial" w:cs="Arial"/>
          <w:sz w:val="24"/>
          <w:szCs w:val="24"/>
        </w:rPr>
        <w:lastRenderedPageBreak/>
        <w:t>parte, na "ausência de domínio básico do funcionamento das ferramentas e na articulação com as possibilidades pedagógicas". Essa limitação pode impedir que as aulas se tornem mais dinâmicas e próximas da realidade dos alunos, que por sua vez já possuem um desenvolvimento geracional intrinsecamente ligado à tecnologia.</w:t>
      </w:r>
    </w:p>
    <w:p w14:paraId="65B37AEC" w14:textId="77777777" w:rsidR="00853A62" w:rsidRPr="00853A62" w:rsidRDefault="00853A62" w:rsidP="00853A62">
      <w:pPr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3A62">
        <w:rPr>
          <w:rFonts w:ascii="Arial" w:eastAsia="Times New Roman" w:hAnsi="Arial" w:cs="Arial"/>
          <w:sz w:val="24"/>
          <w:szCs w:val="24"/>
        </w:rPr>
        <w:t>Do ponto de vista dos alunos, a familiaridade com o ambiente digital representa uma oportunidade. O uso de recursos de informática em sala de aula, como defendem Oliveira e Leal (2024), "estimulam a participação e a criatividade" e podem romper paradigmas ao redimensionar os papéis de professor e aluno. Ao se aproximar do cotidiano dos estudantes, o ensino de História pode fazê-los perceber seu papel como agentes históricos e críticos.</w:t>
      </w:r>
    </w:p>
    <w:p w14:paraId="37E31AFE" w14:textId="4619886D" w:rsidR="00853A62" w:rsidRPr="00853A62" w:rsidRDefault="00853A62" w:rsidP="00391996">
      <w:pPr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3A62">
        <w:rPr>
          <w:rFonts w:ascii="Arial" w:eastAsia="Times New Roman" w:hAnsi="Arial" w:cs="Arial"/>
          <w:sz w:val="24"/>
          <w:szCs w:val="24"/>
        </w:rPr>
        <w:t>No entanto, a pesquisa evidencia uma grave lacuna de infraestrutura nas escolas investigadas. Um dado alarmante é que 75% dos professores entrevistados afirmaram que o acesso dos alunos à internet na escola é difícil. Este cenário coloca em xeque a viabilidade de políticas educacionais que dependem da conectividade em ambiente escolar</w:t>
      </w:r>
      <w:r w:rsidR="00391996">
        <w:rPr>
          <w:rFonts w:ascii="Arial" w:eastAsia="Times New Roman" w:hAnsi="Arial" w:cs="Arial"/>
          <w:sz w:val="24"/>
          <w:szCs w:val="24"/>
        </w:rPr>
        <w:t>, assim</w:t>
      </w:r>
      <w:r w:rsidR="005A523A">
        <w:rPr>
          <w:rFonts w:ascii="Arial" w:eastAsia="Times New Roman" w:hAnsi="Arial" w:cs="Arial"/>
          <w:sz w:val="24"/>
          <w:szCs w:val="24"/>
        </w:rPr>
        <w:t xml:space="preserve">, sobre </w:t>
      </w:r>
      <w:r w:rsidR="005A523A" w:rsidRPr="005A523A">
        <w:rPr>
          <w:rFonts w:ascii="Arial" w:eastAsia="Times New Roman" w:hAnsi="Arial" w:cs="Arial"/>
          <w:sz w:val="24"/>
          <w:szCs w:val="24"/>
        </w:rPr>
        <w:t>a</w:t>
      </w:r>
      <w:r w:rsidRPr="00853A62">
        <w:rPr>
          <w:rFonts w:ascii="Arial" w:eastAsia="Times New Roman" w:hAnsi="Arial" w:cs="Arial"/>
          <w:sz w:val="24"/>
          <w:szCs w:val="24"/>
        </w:rPr>
        <w:t xml:space="preserve"> </w:t>
      </w:r>
      <w:r w:rsidR="005A523A" w:rsidRPr="005A523A">
        <w:rPr>
          <w:rFonts w:ascii="Arial" w:eastAsia="Times New Roman" w:hAnsi="Arial" w:cs="Arial"/>
          <w:sz w:val="24"/>
          <w:szCs w:val="24"/>
        </w:rPr>
        <w:t>“</w:t>
      </w:r>
      <w:r w:rsidRPr="00853A62">
        <w:rPr>
          <w:rFonts w:ascii="Arial" w:eastAsia="Times New Roman" w:hAnsi="Arial" w:cs="Arial"/>
          <w:sz w:val="24"/>
          <w:szCs w:val="24"/>
        </w:rPr>
        <w:t>Facilidade de acesso dos alunos à internet na escola?</w:t>
      </w:r>
      <w:r w:rsidR="005A523A" w:rsidRPr="005A523A">
        <w:rPr>
          <w:rFonts w:ascii="Arial" w:eastAsia="Times New Roman" w:hAnsi="Arial" w:cs="Arial"/>
          <w:sz w:val="24"/>
          <w:szCs w:val="24"/>
        </w:rPr>
        <w:t>” tivemos como resultado</w:t>
      </w:r>
      <w:r w:rsidR="001C3E1D" w:rsidRPr="005A523A">
        <w:rPr>
          <w:rFonts w:ascii="Arial" w:eastAsia="Times New Roman" w:hAnsi="Arial" w:cs="Arial"/>
          <w:sz w:val="24"/>
          <w:szCs w:val="24"/>
        </w:rPr>
        <w:t xml:space="preserve"> </w:t>
      </w:r>
      <w:r w:rsidR="005A523A" w:rsidRPr="005A523A">
        <w:rPr>
          <w:rFonts w:ascii="Arial" w:eastAsia="Times New Roman" w:hAnsi="Arial" w:cs="Arial"/>
          <w:sz w:val="24"/>
          <w:szCs w:val="24"/>
        </w:rPr>
        <w:t>“</w:t>
      </w:r>
      <w:r w:rsidRPr="00853A62">
        <w:rPr>
          <w:rFonts w:ascii="Arial" w:eastAsia="Times New Roman" w:hAnsi="Arial" w:cs="Arial"/>
          <w:sz w:val="24"/>
          <w:szCs w:val="24"/>
        </w:rPr>
        <w:t>Difícil acesso: 75%</w:t>
      </w:r>
      <w:r w:rsidR="00391996">
        <w:rPr>
          <w:rFonts w:ascii="Arial" w:eastAsia="Times New Roman" w:hAnsi="Arial" w:cs="Arial"/>
          <w:sz w:val="24"/>
          <w:szCs w:val="24"/>
        </w:rPr>
        <w:t xml:space="preserve">; </w:t>
      </w:r>
      <w:r w:rsidRPr="00853A62">
        <w:rPr>
          <w:rFonts w:ascii="Arial" w:eastAsia="Times New Roman" w:hAnsi="Arial" w:cs="Arial"/>
          <w:sz w:val="24"/>
          <w:szCs w:val="24"/>
        </w:rPr>
        <w:t>Fácil acesso: 25%</w:t>
      </w:r>
      <w:r w:rsidR="005A523A">
        <w:rPr>
          <w:rFonts w:ascii="Arial" w:eastAsia="Times New Roman" w:hAnsi="Arial" w:cs="Arial"/>
          <w:sz w:val="24"/>
          <w:szCs w:val="24"/>
        </w:rPr>
        <w:t>”</w:t>
      </w:r>
      <w:r w:rsidR="00391996">
        <w:rPr>
          <w:rFonts w:ascii="Arial" w:eastAsia="Times New Roman" w:hAnsi="Arial" w:cs="Arial"/>
          <w:sz w:val="24"/>
          <w:szCs w:val="24"/>
        </w:rPr>
        <w:t>.</w:t>
      </w:r>
      <w:r w:rsidRPr="00853A6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8F5B84" w14:textId="77777777" w:rsidR="00853A62" w:rsidRPr="00853A62" w:rsidRDefault="00853A62" w:rsidP="00853A62">
      <w:pPr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3A62">
        <w:rPr>
          <w:rFonts w:ascii="Arial" w:eastAsia="Times New Roman" w:hAnsi="Arial" w:cs="Arial"/>
          <w:sz w:val="24"/>
          <w:szCs w:val="24"/>
        </w:rPr>
        <w:t>Agravando a situação, o estudo revelou que 100% das escolas municipais visitadas não possuem laboratório de informática. A ausência desses espaços representa uma falha estrutural que limita o potencial de diversificação das aulas e impede que os alunos utilizem os recursos da escola para pesquisas e produção de trabalhos.</w:t>
      </w:r>
    </w:p>
    <w:p w14:paraId="1C752E9F" w14:textId="77777777" w:rsidR="00853A62" w:rsidRPr="00853A62" w:rsidRDefault="00853A62" w:rsidP="00853A62">
      <w:pPr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3A62">
        <w:rPr>
          <w:rFonts w:ascii="Arial" w:eastAsia="Times New Roman" w:hAnsi="Arial" w:cs="Arial"/>
          <w:sz w:val="24"/>
          <w:szCs w:val="24"/>
        </w:rPr>
        <w:t>Em um contraste notável com a precariedade da infraestrutura escolar, 75% dos entrevistados afirmaram que os alunos tiveram acesso ao ensino remoto durante o período da pandemia. Este dado sugere que o acesso ao mundo digital, embora deficiente na escola, é uma realidade no ambiente doméstico para a maioria dos alunos. Isso indica uma familiaridade pré-existente com as ferramentas digitais que pode ser pedagogicamente explorada, transformando o que é consumido como entretenimento em algo produtivo para a aprendizagem.</w:t>
      </w:r>
    </w:p>
    <w:p w14:paraId="568A524B" w14:textId="77777777" w:rsidR="00853A62" w:rsidRPr="00853A62" w:rsidRDefault="00853A62" w:rsidP="00853A62">
      <w:pPr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53A62">
        <w:rPr>
          <w:rFonts w:ascii="Arial" w:eastAsia="Times New Roman" w:hAnsi="Arial" w:cs="Arial"/>
          <w:sz w:val="24"/>
          <w:szCs w:val="24"/>
        </w:rPr>
        <w:lastRenderedPageBreak/>
        <w:t>Em síntese, os resultados demonstram que, embora as ferramentas digitais sejam notórias e o consumo de mídias digitais esteja cada vez mais familiarizado entre os jovens, o seu aproveitamento no ensino de História é barrado por deficiências críticas na infraestrutura escolar e na formação docente, exigindo uma reflexão sobre políticas públicas e novas abordagens pedagógicas.</w:t>
      </w:r>
    </w:p>
    <w:p w14:paraId="0EB1ED73" w14:textId="77777777" w:rsidR="006D17D4" w:rsidRDefault="006D17D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5AEF02DB" w14:textId="50C9EEBF" w:rsidR="006D17D4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CONSIDERAÇÕES FINAIS</w:t>
      </w:r>
    </w:p>
    <w:p w14:paraId="1F49BF2C" w14:textId="77777777" w:rsidR="005F7528" w:rsidRPr="000F5337" w:rsidRDefault="005F7528" w:rsidP="000F5337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C70460E" w14:textId="77777777" w:rsidR="000F5337" w:rsidRPr="000F5337" w:rsidRDefault="000F5337" w:rsidP="000F5337">
      <w:pPr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5337">
        <w:rPr>
          <w:rFonts w:ascii="Arial" w:eastAsia="Times New Roman" w:hAnsi="Arial" w:cs="Arial"/>
          <w:sz w:val="24"/>
          <w:szCs w:val="24"/>
        </w:rPr>
        <w:t>A pesquisa conclui que as ferramentas digitais possuem um vasto potencial para enriquecer o ensino de História, mas seu aproveitamento é dificultado por desafios estruturais e formativos. Apesar das dificuldades de acesso às escolas, os professores se mostraram interessados e dispostos a contribuir com o estudo.</w:t>
      </w:r>
    </w:p>
    <w:p w14:paraId="0A761793" w14:textId="77777777" w:rsidR="00935362" w:rsidRDefault="000F5337" w:rsidP="00935362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5337">
        <w:rPr>
          <w:rFonts w:ascii="Arial" w:eastAsia="Times New Roman" w:hAnsi="Arial" w:cs="Arial"/>
          <w:sz w:val="24"/>
          <w:szCs w:val="24"/>
        </w:rPr>
        <w:t>Os principais pontos levantados são: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F5337">
        <w:rPr>
          <w:rFonts w:ascii="Arial" w:eastAsia="Times New Roman" w:hAnsi="Arial" w:cs="Arial"/>
          <w:sz w:val="24"/>
          <w:szCs w:val="24"/>
        </w:rPr>
        <w:t>Potencial vs. Realidade</w:t>
      </w:r>
      <w:r w:rsidR="00930D98" w:rsidRPr="00930D98">
        <w:rPr>
          <w:rFonts w:ascii="Arial" w:eastAsia="Times New Roman" w:hAnsi="Arial" w:cs="Arial"/>
          <w:sz w:val="24"/>
          <w:szCs w:val="24"/>
        </w:rPr>
        <w:t>, a partir do qual</w:t>
      </w:r>
      <w:r w:rsidRPr="000F5337">
        <w:rPr>
          <w:rFonts w:ascii="Arial" w:eastAsia="Times New Roman" w:hAnsi="Arial" w:cs="Arial"/>
          <w:sz w:val="24"/>
          <w:szCs w:val="24"/>
        </w:rPr>
        <w:t xml:space="preserve"> </w:t>
      </w:r>
      <w:r w:rsidR="00930D98">
        <w:rPr>
          <w:rFonts w:ascii="Arial" w:eastAsia="Times New Roman" w:hAnsi="Arial" w:cs="Arial"/>
          <w:sz w:val="24"/>
          <w:szCs w:val="24"/>
        </w:rPr>
        <w:t>e</w:t>
      </w:r>
      <w:r w:rsidRPr="000F5337">
        <w:rPr>
          <w:rFonts w:ascii="Arial" w:eastAsia="Times New Roman" w:hAnsi="Arial" w:cs="Arial"/>
          <w:sz w:val="24"/>
          <w:szCs w:val="24"/>
        </w:rPr>
        <w:t>xiste um grande potencial a ser explorado no uso de tecnologias para o ensino, mas é preciso refletir sobre as formas de aplicação para que sejam proveitosas.</w:t>
      </w:r>
      <w:r w:rsidR="00935362">
        <w:rPr>
          <w:rFonts w:ascii="Arial" w:eastAsia="Times New Roman" w:hAnsi="Arial" w:cs="Arial"/>
          <w:sz w:val="24"/>
          <w:szCs w:val="24"/>
        </w:rPr>
        <w:t xml:space="preserve"> </w:t>
      </w:r>
      <w:r w:rsidRPr="000F5337">
        <w:rPr>
          <w:rFonts w:ascii="Arial" w:eastAsia="Times New Roman" w:hAnsi="Arial" w:cs="Arial"/>
          <w:sz w:val="24"/>
          <w:szCs w:val="24"/>
        </w:rPr>
        <w:t>A Necessidade de Formação Continuada</w:t>
      </w:r>
      <w:r w:rsidR="00935362">
        <w:rPr>
          <w:rFonts w:ascii="Arial" w:eastAsia="Times New Roman" w:hAnsi="Arial" w:cs="Arial"/>
          <w:sz w:val="24"/>
          <w:szCs w:val="24"/>
        </w:rPr>
        <w:t>,</w:t>
      </w:r>
      <w:r w:rsidRPr="000F5337">
        <w:rPr>
          <w:rFonts w:ascii="Arial" w:eastAsia="Times New Roman" w:hAnsi="Arial" w:cs="Arial"/>
          <w:sz w:val="24"/>
          <w:szCs w:val="24"/>
        </w:rPr>
        <w:t xml:space="preserve"> </w:t>
      </w:r>
      <w:r w:rsidR="00935362">
        <w:rPr>
          <w:rFonts w:ascii="Arial" w:eastAsia="Times New Roman" w:hAnsi="Arial" w:cs="Arial"/>
          <w:sz w:val="24"/>
          <w:szCs w:val="24"/>
        </w:rPr>
        <w:t>e</w:t>
      </w:r>
      <w:r w:rsidRPr="000F5337">
        <w:rPr>
          <w:rFonts w:ascii="Arial" w:eastAsia="Times New Roman" w:hAnsi="Arial" w:cs="Arial"/>
          <w:sz w:val="24"/>
          <w:szCs w:val="24"/>
        </w:rPr>
        <w:t>mbora os professores tenham contato diário com o mundo digital, é fundamental investir na formação continuada para que desenvolvam novas habilidades e dominem o uso pedagógico das ferramentas.</w:t>
      </w:r>
    </w:p>
    <w:p w14:paraId="71F78AC7" w14:textId="1584C6E9" w:rsidR="000F5337" w:rsidRPr="000F5337" w:rsidRDefault="000F5337" w:rsidP="0012636D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5337">
        <w:rPr>
          <w:rFonts w:ascii="Arial" w:eastAsia="Times New Roman" w:hAnsi="Arial" w:cs="Arial"/>
          <w:sz w:val="24"/>
          <w:szCs w:val="24"/>
        </w:rPr>
        <w:t>O Problema da Infraestrutura</w:t>
      </w:r>
      <w:r w:rsidR="004A07F5" w:rsidRPr="004A07F5">
        <w:rPr>
          <w:rFonts w:ascii="Arial" w:eastAsia="Times New Roman" w:hAnsi="Arial" w:cs="Arial"/>
          <w:sz w:val="24"/>
          <w:szCs w:val="24"/>
        </w:rPr>
        <w:t>, pela</w:t>
      </w:r>
      <w:r w:rsidRPr="000F5337">
        <w:rPr>
          <w:rFonts w:ascii="Arial" w:eastAsia="Times New Roman" w:hAnsi="Arial" w:cs="Arial"/>
          <w:sz w:val="24"/>
          <w:szCs w:val="24"/>
        </w:rPr>
        <w:t xml:space="preserve"> carência significativa na infraestrutura das escolas, que não possuem laboratórios de informática e oferecem acesso precário à internet. Isso demanda a criação de políticas públicas mais eficazes.</w:t>
      </w:r>
      <w:r w:rsidR="0012636D">
        <w:rPr>
          <w:rFonts w:ascii="Arial" w:eastAsia="Times New Roman" w:hAnsi="Arial" w:cs="Arial"/>
          <w:sz w:val="24"/>
          <w:szCs w:val="24"/>
        </w:rPr>
        <w:t xml:space="preserve"> </w:t>
      </w:r>
      <w:r w:rsidR="0012636D" w:rsidRPr="0012636D">
        <w:rPr>
          <w:rFonts w:ascii="Arial" w:eastAsia="Times New Roman" w:hAnsi="Arial" w:cs="Arial"/>
          <w:sz w:val="24"/>
          <w:szCs w:val="24"/>
        </w:rPr>
        <w:t>Na</w:t>
      </w:r>
      <w:r w:rsidRPr="000F5337">
        <w:rPr>
          <w:rFonts w:ascii="Arial" w:eastAsia="Times New Roman" w:hAnsi="Arial" w:cs="Arial"/>
          <w:sz w:val="24"/>
          <w:szCs w:val="24"/>
        </w:rPr>
        <w:t xml:space="preserve"> </w:t>
      </w:r>
      <w:r w:rsidR="0012636D" w:rsidRPr="0012636D">
        <w:rPr>
          <w:rFonts w:ascii="Arial" w:eastAsia="Times New Roman" w:hAnsi="Arial" w:cs="Arial"/>
          <w:sz w:val="24"/>
          <w:szCs w:val="24"/>
        </w:rPr>
        <w:t>q</w:t>
      </w:r>
      <w:r w:rsidRPr="000F5337">
        <w:rPr>
          <w:rFonts w:ascii="Arial" w:eastAsia="Times New Roman" w:hAnsi="Arial" w:cs="Arial"/>
          <w:sz w:val="24"/>
          <w:szCs w:val="24"/>
        </w:rPr>
        <w:t xml:space="preserve">uestão da </w:t>
      </w:r>
      <w:r w:rsidR="0012636D" w:rsidRPr="0012636D">
        <w:rPr>
          <w:rFonts w:ascii="Arial" w:eastAsia="Times New Roman" w:hAnsi="Arial" w:cs="Arial"/>
          <w:sz w:val="24"/>
          <w:szCs w:val="24"/>
        </w:rPr>
        <w:t>e</w:t>
      </w:r>
      <w:r w:rsidRPr="000F5337">
        <w:rPr>
          <w:rFonts w:ascii="Arial" w:eastAsia="Times New Roman" w:hAnsi="Arial" w:cs="Arial"/>
          <w:sz w:val="24"/>
          <w:szCs w:val="24"/>
        </w:rPr>
        <w:t>quidade</w:t>
      </w:r>
      <w:r w:rsidR="0012636D" w:rsidRPr="0012636D">
        <w:rPr>
          <w:rFonts w:ascii="Arial" w:eastAsia="Times New Roman" w:hAnsi="Arial" w:cs="Arial"/>
          <w:sz w:val="24"/>
          <w:szCs w:val="24"/>
        </w:rPr>
        <w:t xml:space="preserve"> é</w:t>
      </w:r>
      <w:r w:rsidRPr="000F5337">
        <w:rPr>
          <w:rFonts w:ascii="Arial" w:eastAsia="Times New Roman" w:hAnsi="Arial" w:cs="Arial"/>
          <w:sz w:val="24"/>
          <w:szCs w:val="24"/>
        </w:rPr>
        <w:t xml:space="preserve"> crucial considerar a realidade dos alunos que não possuem acesso fácil à internet ou familiaridade com as ferramentas, a fim de evitar a ampliação das desigualdades.</w:t>
      </w:r>
    </w:p>
    <w:p w14:paraId="4093DE9E" w14:textId="77777777" w:rsidR="000F5337" w:rsidRPr="000F5337" w:rsidRDefault="000F5337" w:rsidP="000F5337">
      <w:pPr>
        <w:suppressAutoHyphens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5337">
        <w:rPr>
          <w:rFonts w:ascii="Arial" w:eastAsia="Times New Roman" w:hAnsi="Arial" w:cs="Arial"/>
          <w:sz w:val="24"/>
          <w:szCs w:val="24"/>
        </w:rPr>
        <w:t>Finalmente, o estudo reforça que cabe a toda a comunidade escolar refletir sobre como integrar as tecnologias digitais de maneira eficaz e equitativa no cotidiano educacional.</w:t>
      </w:r>
    </w:p>
    <w:p w14:paraId="1E4D8099" w14:textId="0900BD71" w:rsidR="006D17D4" w:rsidRPr="000F5337" w:rsidRDefault="006D17D4" w:rsidP="000F5337">
      <w:pPr>
        <w:spacing w:after="0" w:line="360" w:lineRule="auto"/>
        <w:ind w:firstLine="709"/>
        <w:jc w:val="both"/>
        <w:rPr>
          <w:rFonts w:ascii="Arial" w:eastAsia="Arial" w:hAnsi="Arial" w:cs="Arial"/>
          <w:sz w:val="28"/>
          <w:szCs w:val="28"/>
        </w:rPr>
      </w:pPr>
    </w:p>
    <w:p w14:paraId="3BCE9B9F" w14:textId="77777777" w:rsidR="006D17D4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REFERÊNCIAS</w:t>
      </w:r>
    </w:p>
    <w:p w14:paraId="00E5633F" w14:textId="77777777" w:rsidR="005359C8" w:rsidRPr="005359C8" w:rsidRDefault="005359C8" w:rsidP="005359C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359C8">
        <w:rPr>
          <w:rFonts w:ascii="Arial" w:hAnsi="Arial" w:cs="Arial"/>
          <w:sz w:val="24"/>
          <w:szCs w:val="24"/>
        </w:rPr>
        <w:t xml:space="preserve">ABREU, Martha; SOIHET, Rachel (Org.). </w:t>
      </w:r>
      <w:r w:rsidRPr="005359C8">
        <w:rPr>
          <w:rFonts w:ascii="Arial" w:hAnsi="Arial" w:cs="Arial"/>
          <w:b/>
          <w:bCs/>
          <w:iCs/>
          <w:sz w:val="24"/>
          <w:szCs w:val="24"/>
        </w:rPr>
        <w:t>Ensino de História: conceito, temáticas e metodologias</w:t>
      </w:r>
      <w:r w:rsidRPr="005359C8">
        <w:rPr>
          <w:rFonts w:ascii="Arial" w:hAnsi="Arial" w:cs="Arial"/>
          <w:sz w:val="24"/>
          <w:szCs w:val="24"/>
        </w:rPr>
        <w:t>. 2 ed. Rio de Janeiro: Casa da Palavra, 2009.</w:t>
      </w:r>
    </w:p>
    <w:p w14:paraId="0ACAC000" w14:textId="77777777" w:rsidR="005359C8" w:rsidRPr="005359C8" w:rsidRDefault="005359C8" w:rsidP="005359C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359C8">
        <w:rPr>
          <w:rFonts w:ascii="Arial" w:hAnsi="Arial" w:cs="Arial"/>
          <w:sz w:val="24"/>
          <w:szCs w:val="24"/>
        </w:rPr>
        <w:t xml:space="preserve">LÉVY, Pierre. </w:t>
      </w:r>
      <w:r w:rsidRPr="005359C8">
        <w:rPr>
          <w:rFonts w:ascii="Arial" w:hAnsi="Arial" w:cs="Arial"/>
          <w:b/>
          <w:bCs/>
          <w:iCs/>
          <w:sz w:val="24"/>
          <w:szCs w:val="24"/>
        </w:rPr>
        <w:t>Cibercultura</w:t>
      </w:r>
      <w:r w:rsidRPr="005359C8">
        <w:rPr>
          <w:rFonts w:ascii="Arial" w:hAnsi="Arial" w:cs="Arial"/>
          <w:sz w:val="24"/>
          <w:szCs w:val="24"/>
        </w:rPr>
        <w:t>. Tradução: Carlos Irineu da Costa. São Paulo: Ed.34, 1999. p. 12-24.</w:t>
      </w:r>
    </w:p>
    <w:p w14:paraId="3D07C0EB" w14:textId="77777777" w:rsidR="005359C8" w:rsidRPr="005359C8" w:rsidRDefault="005359C8" w:rsidP="005359C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359C8">
        <w:rPr>
          <w:rFonts w:ascii="Arial" w:hAnsi="Arial" w:cs="Arial"/>
          <w:sz w:val="24"/>
          <w:szCs w:val="24"/>
        </w:rPr>
        <w:t xml:space="preserve">MONTEIRO, Ana Maria et al (Org.). </w:t>
      </w:r>
      <w:r w:rsidRPr="005359C8">
        <w:rPr>
          <w:rFonts w:ascii="Arial" w:hAnsi="Arial" w:cs="Arial"/>
          <w:b/>
          <w:bCs/>
          <w:iCs/>
          <w:sz w:val="24"/>
          <w:szCs w:val="24"/>
        </w:rPr>
        <w:t xml:space="preserve">Pesquisa em ensino de História: </w:t>
      </w:r>
      <w:r w:rsidRPr="005359C8">
        <w:rPr>
          <w:rFonts w:ascii="Arial" w:hAnsi="Arial" w:cs="Arial"/>
          <w:iCs/>
          <w:sz w:val="24"/>
          <w:szCs w:val="24"/>
        </w:rPr>
        <w:t>entre desafios epistemológicos e apostas políticas</w:t>
      </w:r>
      <w:r w:rsidRPr="005359C8">
        <w:rPr>
          <w:rFonts w:ascii="Arial" w:hAnsi="Arial" w:cs="Arial"/>
          <w:sz w:val="24"/>
          <w:szCs w:val="24"/>
        </w:rPr>
        <w:t>. Rio de Janeiro: Mauad X; Faperj, 2014.</w:t>
      </w:r>
    </w:p>
    <w:p w14:paraId="3CAD4ED0" w14:textId="77777777" w:rsidR="005359C8" w:rsidRDefault="005359C8" w:rsidP="005359C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359C8">
        <w:rPr>
          <w:rFonts w:ascii="Arial" w:hAnsi="Arial" w:cs="Arial"/>
          <w:sz w:val="24"/>
          <w:szCs w:val="24"/>
        </w:rPr>
        <w:t xml:space="preserve">MORAN, José Manuel; MASSETO, Marcos T; BEHRENS, Marilda Aparecida. </w:t>
      </w:r>
      <w:r w:rsidRPr="005359C8">
        <w:rPr>
          <w:rFonts w:ascii="Arial" w:hAnsi="Arial" w:cs="Arial"/>
          <w:b/>
          <w:bCs/>
          <w:iCs/>
          <w:sz w:val="24"/>
          <w:szCs w:val="24"/>
        </w:rPr>
        <w:t>Novas Tecnologias e mediação pedagógica</w:t>
      </w:r>
      <w:r w:rsidRPr="005359C8">
        <w:rPr>
          <w:rFonts w:ascii="Arial" w:hAnsi="Arial" w:cs="Arial"/>
          <w:sz w:val="24"/>
          <w:szCs w:val="24"/>
        </w:rPr>
        <w:t>. Campinas: Papirus, 2000. p. 12-60.</w:t>
      </w:r>
    </w:p>
    <w:p w14:paraId="66750EBC" w14:textId="62D04B70" w:rsidR="002C44A9" w:rsidRPr="005359C8" w:rsidRDefault="002C44A9" w:rsidP="005359C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359C8">
        <w:rPr>
          <w:rFonts w:ascii="Arial" w:hAnsi="Arial" w:cs="Arial"/>
          <w:sz w:val="24"/>
          <w:szCs w:val="24"/>
        </w:rPr>
        <w:t xml:space="preserve">MACEDO, Maria de Lourdes L.; SANTOS, </w:t>
      </w:r>
      <w:proofErr w:type="spellStart"/>
      <w:r w:rsidRPr="005359C8">
        <w:rPr>
          <w:rFonts w:ascii="Arial" w:hAnsi="Arial" w:cs="Arial"/>
          <w:sz w:val="24"/>
          <w:szCs w:val="24"/>
        </w:rPr>
        <w:t>Jocyléia</w:t>
      </w:r>
      <w:proofErr w:type="spellEnd"/>
      <w:r w:rsidRPr="005359C8">
        <w:rPr>
          <w:rFonts w:ascii="Arial" w:hAnsi="Arial" w:cs="Arial"/>
          <w:sz w:val="24"/>
          <w:szCs w:val="24"/>
        </w:rPr>
        <w:t xml:space="preserve"> Santana dos; SANTANA, Rafael Machado. Narrativas do ensino de História em tempos de pandemia, Palmas, Tocantins. </w:t>
      </w:r>
      <w:r w:rsidRPr="005359C8">
        <w:rPr>
          <w:rFonts w:ascii="Arial" w:hAnsi="Arial" w:cs="Arial"/>
          <w:b/>
          <w:bCs/>
          <w:sz w:val="24"/>
          <w:szCs w:val="24"/>
        </w:rPr>
        <w:t>XI Encontro Nacional: Perspectivas do Ensino de História</w:t>
      </w:r>
      <w:r w:rsidRPr="005359C8">
        <w:rPr>
          <w:rFonts w:ascii="Arial" w:hAnsi="Arial" w:cs="Arial"/>
          <w:sz w:val="24"/>
          <w:szCs w:val="24"/>
        </w:rPr>
        <w:t>, [</w:t>
      </w:r>
      <w:r w:rsidRPr="005359C8">
        <w:rPr>
          <w:rFonts w:ascii="Arial" w:hAnsi="Arial" w:cs="Arial"/>
          <w:i/>
          <w:iCs/>
          <w:sz w:val="24"/>
          <w:szCs w:val="24"/>
        </w:rPr>
        <w:t>S. l.</w:t>
      </w:r>
      <w:r w:rsidRPr="005359C8">
        <w:rPr>
          <w:rFonts w:ascii="Arial" w:hAnsi="Arial" w:cs="Arial"/>
          <w:sz w:val="24"/>
          <w:szCs w:val="24"/>
        </w:rPr>
        <w:t xml:space="preserve">], p. 1, 17 nov. 2020. Disponível em: </w:t>
      </w:r>
      <w:hyperlink r:id="rId8" w:history="1">
        <w:r w:rsidRPr="005359C8">
          <w:rPr>
            <w:rStyle w:val="Hyperlink"/>
            <w:rFonts w:ascii="Arial" w:hAnsi="Arial" w:cs="Arial"/>
            <w:sz w:val="24"/>
            <w:szCs w:val="24"/>
          </w:rPr>
          <w:t>https://www.perspectivas2020.abeh.org.br/resources/anais/19/epeh2020/1606321655_ARQUIVO_f8503ce4533142b68532a6d3eaa67bf9.pdf</w:t>
        </w:r>
      </w:hyperlink>
      <w:r w:rsidRPr="005359C8">
        <w:rPr>
          <w:rFonts w:ascii="Arial" w:hAnsi="Arial" w:cs="Arial"/>
          <w:sz w:val="24"/>
          <w:szCs w:val="24"/>
        </w:rPr>
        <w:t>. Acesso em: 12 mar. 2024.</w:t>
      </w:r>
    </w:p>
    <w:p w14:paraId="170FD159" w14:textId="178CF157" w:rsidR="005359C8" w:rsidRPr="005359C8" w:rsidRDefault="005359C8" w:rsidP="005359C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359C8">
        <w:rPr>
          <w:rFonts w:ascii="Arial" w:hAnsi="Arial" w:cs="Arial"/>
          <w:sz w:val="24"/>
          <w:szCs w:val="24"/>
        </w:rPr>
        <w:t xml:space="preserve">NICOLINI, C.; MEDEIROS, K. É. G. APRENDIZAGEM HISTÓRICA EM TEMPOS DE PANDEMIA. </w:t>
      </w:r>
      <w:r w:rsidRPr="005359C8">
        <w:rPr>
          <w:rFonts w:ascii="Arial" w:hAnsi="Arial" w:cs="Arial"/>
          <w:b/>
          <w:bCs/>
          <w:sz w:val="24"/>
          <w:szCs w:val="24"/>
        </w:rPr>
        <w:t>Estudos Históricos (Rio de Janeiro)</w:t>
      </w:r>
      <w:r w:rsidRPr="005359C8">
        <w:rPr>
          <w:rFonts w:ascii="Arial" w:hAnsi="Arial" w:cs="Arial"/>
          <w:sz w:val="24"/>
          <w:szCs w:val="24"/>
        </w:rPr>
        <w:t xml:space="preserve">, v. 34, n. 73, p. 281–298, maio 2021. Disponível em: </w:t>
      </w:r>
      <w:hyperlink r:id="rId9" w:history="1">
        <w:r w:rsidRPr="005359C8">
          <w:rPr>
            <w:rStyle w:val="Hyperlink"/>
            <w:rFonts w:ascii="Arial" w:hAnsi="Arial" w:cs="Arial"/>
            <w:sz w:val="24"/>
            <w:szCs w:val="24"/>
          </w:rPr>
          <w:t>https://www.scielo.br/j/eh/a/y8vR5W3t6YRvnRk4fWdM54y/#</w:t>
        </w:r>
      </w:hyperlink>
      <w:r w:rsidRPr="005359C8">
        <w:rPr>
          <w:rFonts w:ascii="Arial" w:hAnsi="Arial" w:cs="Arial"/>
          <w:sz w:val="24"/>
          <w:szCs w:val="24"/>
        </w:rPr>
        <w:t xml:space="preserve"> . Acesso em: 13 mar. 2024.</w:t>
      </w:r>
    </w:p>
    <w:p w14:paraId="54DEF203" w14:textId="77777777" w:rsidR="005359C8" w:rsidRPr="005359C8" w:rsidRDefault="005359C8" w:rsidP="005359C8">
      <w:pPr>
        <w:pStyle w:val="Corpodetexto"/>
        <w:spacing w:after="120" w:line="240" w:lineRule="auto"/>
        <w:ind w:right="416"/>
        <w:rPr>
          <w:rFonts w:ascii="Arial" w:hAnsi="Arial" w:cs="Arial"/>
          <w:sz w:val="24"/>
          <w:szCs w:val="24"/>
        </w:rPr>
      </w:pPr>
      <w:r w:rsidRPr="005359C8">
        <w:rPr>
          <w:rFonts w:ascii="Arial" w:hAnsi="Arial" w:cs="Arial"/>
          <w:sz w:val="24"/>
          <w:szCs w:val="24"/>
        </w:rPr>
        <w:t xml:space="preserve">OLIVEIRA, Paulo Sergio Alves de; LEAL, </w:t>
      </w:r>
      <w:proofErr w:type="spellStart"/>
      <w:r w:rsidRPr="005359C8">
        <w:rPr>
          <w:rFonts w:ascii="Arial" w:hAnsi="Arial" w:cs="Arial"/>
          <w:sz w:val="24"/>
          <w:szCs w:val="24"/>
        </w:rPr>
        <w:t>Debóra</w:t>
      </w:r>
      <w:proofErr w:type="spellEnd"/>
      <w:r w:rsidRPr="005359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59C8">
        <w:rPr>
          <w:rFonts w:ascii="Arial" w:hAnsi="Arial" w:cs="Arial"/>
          <w:sz w:val="24"/>
          <w:szCs w:val="24"/>
        </w:rPr>
        <w:t>Aráujo</w:t>
      </w:r>
      <w:proofErr w:type="spellEnd"/>
      <w:r w:rsidRPr="005359C8">
        <w:rPr>
          <w:rFonts w:ascii="Arial" w:hAnsi="Arial" w:cs="Arial"/>
          <w:sz w:val="24"/>
          <w:szCs w:val="24"/>
        </w:rPr>
        <w:t xml:space="preserve">. AS PRÁTICAS EDUCATIVAS NO ENSINO DE HISTÓRIA MEDIADAS PELAS TECNOLOGIAS DIGITAIS: CAMINHOS QUE SE CRUZAM E TRAJETÓRIAS QUE SE ENTRELAÇAM NUMA ESCOLA PÚBLICA BAIANA. </w:t>
      </w:r>
      <w:r w:rsidRPr="005359C8">
        <w:rPr>
          <w:rFonts w:ascii="Arial" w:hAnsi="Arial" w:cs="Arial"/>
          <w:b/>
          <w:sz w:val="24"/>
          <w:szCs w:val="24"/>
        </w:rPr>
        <w:t>Revista Ibero-Americana de Humanidades, Ciências e Educação</w:t>
      </w:r>
      <w:r w:rsidRPr="005359C8">
        <w:rPr>
          <w:rFonts w:ascii="Arial" w:hAnsi="Arial" w:cs="Arial"/>
          <w:sz w:val="24"/>
          <w:szCs w:val="24"/>
        </w:rPr>
        <w:t xml:space="preserve">, </w:t>
      </w:r>
      <w:r w:rsidRPr="005359C8">
        <w:rPr>
          <w:rFonts w:ascii="Arial" w:hAnsi="Arial" w:cs="Arial"/>
          <w:i/>
          <w:sz w:val="24"/>
          <w:szCs w:val="24"/>
        </w:rPr>
        <w:t>[S. l.]</w:t>
      </w:r>
      <w:r w:rsidRPr="005359C8">
        <w:rPr>
          <w:rFonts w:ascii="Arial" w:hAnsi="Arial" w:cs="Arial"/>
          <w:sz w:val="24"/>
          <w:szCs w:val="24"/>
        </w:rPr>
        <w:t xml:space="preserve">, v. 10, n. 5, p. 382–396, 2024. DOI: 10.51891/rease.v10i5.13846. Disponível em: </w:t>
      </w:r>
      <w:hyperlink r:id="rId10">
        <w:r w:rsidRPr="005359C8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https://periodicorease.pro.br/rease/article/view/13846</w:t>
        </w:r>
        <w:r w:rsidRPr="005359C8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Pr="005359C8">
        <w:rPr>
          <w:rFonts w:ascii="Arial" w:hAnsi="Arial" w:cs="Arial"/>
          <w:sz w:val="24"/>
          <w:szCs w:val="24"/>
        </w:rPr>
        <w:t>. Acesso em: 14 set. 2025.</w:t>
      </w:r>
    </w:p>
    <w:p w14:paraId="067F2873" w14:textId="77777777" w:rsidR="005359C8" w:rsidRPr="005359C8" w:rsidRDefault="005359C8" w:rsidP="005359C8">
      <w:pPr>
        <w:pStyle w:val="Corpodetexto"/>
        <w:spacing w:after="120" w:line="240" w:lineRule="auto"/>
        <w:ind w:right="416"/>
        <w:rPr>
          <w:rFonts w:ascii="Arial" w:hAnsi="Arial" w:cs="Arial"/>
          <w:sz w:val="24"/>
          <w:szCs w:val="24"/>
        </w:rPr>
      </w:pPr>
      <w:r w:rsidRPr="005359C8">
        <w:rPr>
          <w:rFonts w:ascii="Arial" w:hAnsi="Arial" w:cs="Arial"/>
          <w:sz w:val="24"/>
          <w:szCs w:val="24"/>
        </w:rPr>
        <w:t xml:space="preserve">VIANNA, Luciano José; SANTOS, </w:t>
      </w:r>
      <w:proofErr w:type="spellStart"/>
      <w:r w:rsidRPr="005359C8">
        <w:rPr>
          <w:rFonts w:ascii="Arial" w:hAnsi="Arial" w:cs="Arial"/>
          <w:sz w:val="24"/>
          <w:szCs w:val="24"/>
        </w:rPr>
        <w:t>Italúzia</w:t>
      </w:r>
      <w:proofErr w:type="spellEnd"/>
      <w:r w:rsidRPr="005359C8">
        <w:rPr>
          <w:rFonts w:ascii="Arial" w:hAnsi="Arial" w:cs="Arial"/>
          <w:sz w:val="24"/>
          <w:szCs w:val="24"/>
        </w:rPr>
        <w:t xml:space="preserve"> Pereira de Castro; SHIOSAKI, Ricardo Kenji. Reflexões sobre a práxis pedagógica alinhada ao uso das tecnologias digitais no ensino de História. </w:t>
      </w:r>
      <w:r w:rsidRPr="005359C8">
        <w:rPr>
          <w:rFonts w:ascii="Arial" w:hAnsi="Arial" w:cs="Arial"/>
          <w:b/>
          <w:sz w:val="24"/>
          <w:szCs w:val="24"/>
        </w:rPr>
        <w:t>Revista Eletrônica História em Reflexão</w:t>
      </w:r>
      <w:r w:rsidRPr="005359C8">
        <w:rPr>
          <w:rFonts w:ascii="Arial" w:hAnsi="Arial" w:cs="Arial"/>
          <w:sz w:val="24"/>
          <w:szCs w:val="24"/>
        </w:rPr>
        <w:t xml:space="preserve">, </w:t>
      </w:r>
      <w:r w:rsidRPr="005359C8">
        <w:rPr>
          <w:rFonts w:ascii="Arial" w:hAnsi="Arial" w:cs="Arial"/>
          <w:i/>
          <w:sz w:val="24"/>
          <w:szCs w:val="24"/>
        </w:rPr>
        <w:t>[S. l.]</w:t>
      </w:r>
      <w:r w:rsidRPr="005359C8">
        <w:rPr>
          <w:rFonts w:ascii="Arial" w:hAnsi="Arial" w:cs="Arial"/>
          <w:sz w:val="24"/>
          <w:szCs w:val="24"/>
        </w:rPr>
        <w:t>, v. 19, n. 37, p. 152–178, 2024. DOI: 10.30612/</w:t>
      </w:r>
      <w:proofErr w:type="gramStart"/>
      <w:r w:rsidRPr="005359C8">
        <w:rPr>
          <w:rFonts w:ascii="Arial" w:hAnsi="Arial" w:cs="Arial"/>
          <w:sz w:val="24"/>
          <w:szCs w:val="24"/>
        </w:rPr>
        <w:t>rehr.v</w:t>
      </w:r>
      <w:proofErr w:type="gramEnd"/>
      <w:r w:rsidRPr="005359C8">
        <w:rPr>
          <w:rFonts w:ascii="Arial" w:hAnsi="Arial" w:cs="Arial"/>
          <w:sz w:val="24"/>
          <w:szCs w:val="24"/>
        </w:rPr>
        <w:t xml:space="preserve">19i37.17646. Disponível em: </w:t>
      </w:r>
      <w:hyperlink r:id="rId11">
        <w:r w:rsidRPr="005359C8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https://ojs.ufgd.edu.br/historiaemreflexao/article/view/17646</w:t>
        </w:r>
        <w:r w:rsidRPr="005359C8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Pr="005359C8">
        <w:rPr>
          <w:rFonts w:ascii="Arial" w:hAnsi="Arial" w:cs="Arial"/>
          <w:sz w:val="24"/>
          <w:szCs w:val="24"/>
        </w:rPr>
        <w:t>. Acesso em: 14 set. 2025.</w:t>
      </w:r>
    </w:p>
    <w:p w14:paraId="771BB93B" w14:textId="77777777" w:rsidR="006D17D4" w:rsidRDefault="006D17D4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7D9E05E4" w14:textId="77777777" w:rsidR="006D17D4" w:rsidRDefault="0000000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3254E69A" w14:textId="77777777" w:rsidR="006D17D4" w:rsidRDefault="006D17D4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49B8FDE6" w14:textId="151351CD" w:rsidR="006D17D4" w:rsidRDefault="00E82F45" w:rsidP="002C44A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E82F45">
        <w:rPr>
          <w:rFonts w:ascii="Arial" w:eastAsia="Arial" w:hAnsi="Arial" w:cs="Arial"/>
          <w:sz w:val="24"/>
          <w:szCs w:val="24"/>
        </w:rPr>
        <w:t>O presente trabalho foi realizado com o apoio do Conselho Nacional de Desenvolvimento Científico e Tecnológico – CNPq – Brasil e da UFNT.</w:t>
      </w:r>
    </w:p>
    <w:sectPr w:rsidR="006D17D4" w:rsidSect="00441AD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274" w:bottom="1134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AAB9" w14:textId="77777777" w:rsidR="002F7524" w:rsidRDefault="002F7524">
      <w:pPr>
        <w:spacing w:after="0" w:line="240" w:lineRule="auto"/>
      </w:pPr>
      <w:r>
        <w:separator/>
      </w:r>
    </w:p>
  </w:endnote>
  <w:endnote w:type="continuationSeparator" w:id="0">
    <w:p w14:paraId="681C4F53" w14:textId="77777777" w:rsidR="002F7524" w:rsidRDefault="002F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3CE8" w14:textId="77777777" w:rsidR="006D17D4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18C1" w14:textId="77777777" w:rsidR="006D17D4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6501" w14:textId="77777777" w:rsidR="002F7524" w:rsidRDefault="002F7524">
      <w:pPr>
        <w:rPr>
          <w:sz w:val="12"/>
        </w:rPr>
      </w:pPr>
      <w:r>
        <w:separator/>
      </w:r>
    </w:p>
  </w:footnote>
  <w:footnote w:type="continuationSeparator" w:id="0">
    <w:p w14:paraId="26C02DF6" w14:textId="77777777" w:rsidR="002F7524" w:rsidRDefault="002F7524">
      <w:pPr>
        <w:rPr>
          <w:sz w:val="12"/>
        </w:rPr>
      </w:pPr>
      <w:r>
        <w:continuationSeparator/>
      </w:r>
    </w:p>
  </w:footnote>
  <w:footnote w:id="1">
    <w:p w14:paraId="604A0767" w14:textId="03599B33" w:rsidR="006D17D4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</w:t>
      </w:r>
      <w:r w:rsidR="0033124A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PIBITI. Universidade Federal do Norte do Tocantins (UFNT), Centro de </w:t>
      </w:r>
      <w:r w:rsidR="00321F1E">
        <w:rPr>
          <w:rFonts w:ascii="Arial" w:eastAsia="Arial" w:hAnsi="Arial" w:cs="Arial"/>
          <w:color w:val="000000"/>
          <w:sz w:val="20"/>
          <w:szCs w:val="20"/>
        </w:rPr>
        <w:t xml:space="preserve">Ciência Integradas </w:t>
      </w:r>
      <w:r w:rsidR="00767CFC">
        <w:rPr>
          <w:rFonts w:ascii="Arial" w:eastAsia="Arial" w:hAnsi="Arial" w:cs="Arial"/>
          <w:color w:val="000000"/>
          <w:sz w:val="20"/>
          <w:szCs w:val="20"/>
        </w:rPr>
        <w:t>- CCI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7705A9"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-mail</w:t>
      </w:r>
      <w:r w:rsidR="00321F1E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321F1E" w:rsidRPr="00321F1E">
        <w:rPr>
          <w:rFonts w:ascii="Arial" w:eastAsia="Arial" w:hAnsi="Arial" w:cs="Arial"/>
          <w:color w:val="000000"/>
          <w:sz w:val="20"/>
          <w:szCs w:val="20"/>
        </w:rPr>
        <w:t>gustavo.inocencio@ufnt.edu.br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2">
    <w:p w14:paraId="130AEB90" w14:textId="105D1262" w:rsidR="006D17D4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4D13C3">
        <w:rPr>
          <w:rFonts w:ascii="Arial" w:eastAsia="Arial" w:hAnsi="Arial" w:cs="Arial"/>
          <w:color w:val="000000"/>
          <w:sz w:val="20"/>
          <w:szCs w:val="20"/>
        </w:rPr>
        <w:t>Prof</w:t>
      </w:r>
      <w:r w:rsidR="00695CF2">
        <w:rPr>
          <w:rFonts w:ascii="Arial" w:eastAsia="Arial" w:hAnsi="Arial" w:cs="Arial"/>
          <w:color w:val="000000"/>
          <w:sz w:val="20"/>
          <w:szCs w:val="20"/>
        </w:rPr>
        <w:t>essor</w:t>
      </w:r>
      <w:r w:rsidR="004D13C3">
        <w:rPr>
          <w:rFonts w:ascii="Arial" w:eastAsia="Arial" w:hAnsi="Arial" w:cs="Arial"/>
          <w:color w:val="000000"/>
          <w:sz w:val="20"/>
          <w:szCs w:val="20"/>
        </w:rPr>
        <w:t xml:space="preserve"> D</w:t>
      </w:r>
      <w:r w:rsidR="00695CF2">
        <w:rPr>
          <w:rFonts w:ascii="Arial" w:eastAsia="Arial" w:hAnsi="Arial" w:cs="Arial"/>
          <w:color w:val="000000"/>
          <w:sz w:val="20"/>
          <w:szCs w:val="20"/>
        </w:rPr>
        <w:t>outo</w:t>
      </w:r>
      <w:r w:rsidR="004D13C3">
        <w:rPr>
          <w:rFonts w:ascii="Arial" w:eastAsia="Arial" w:hAnsi="Arial" w:cs="Arial"/>
          <w:color w:val="000000"/>
          <w:sz w:val="20"/>
          <w:szCs w:val="20"/>
        </w:rPr>
        <w:t>r d</w:t>
      </w:r>
      <w:r w:rsidR="00695CF2">
        <w:rPr>
          <w:rFonts w:ascii="Arial" w:eastAsia="Arial" w:hAnsi="Arial" w:cs="Arial"/>
          <w:color w:val="000000"/>
          <w:sz w:val="20"/>
          <w:szCs w:val="20"/>
        </w:rPr>
        <w:t>o Curso de História – CCI</w:t>
      </w:r>
      <w:r w:rsidR="004D13C3">
        <w:rPr>
          <w:rFonts w:ascii="Arial" w:eastAsia="Arial" w:hAnsi="Arial" w:cs="Arial"/>
          <w:color w:val="000000"/>
          <w:sz w:val="20"/>
          <w:szCs w:val="20"/>
        </w:rPr>
        <w:t>, Universidade Federal d</w:t>
      </w:r>
      <w:r w:rsidR="006D5183">
        <w:rPr>
          <w:rFonts w:ascii="Arial" w:eastAsia="Arial" w:hAnsi="Arial" w:cs="Arial"/>
          <w:color w:val="000000"/>
          <w:sz w:val="20"/>
          <w:szCs w:val="20"/>
        </w:rPr>
        <w:t>o Norte do Tocantins</w:t>
      </w:r>
      <w:r w:rsidR="004D13C3">
        <w:rPr>
          <w:rFonts w:ascii="Arial" w:eastAsia="Arial" w:hAnsi="Arial" w:cs="Arial"/>
          <w:color w:val="000000"/>
          <w:sz w:val="20"/>
          <w:szCs w:val="20"/>
        </w:rPr>
        <w:t xml:space="preserve"> (UF</w:t>
      </w:r>
      <w:r w:rsidR="006D5183">
        <w:rPr>
          <w:rFonts w:ascii="Arial" w:eastAsia="Arial" w:hAnsi="Arial" w:cs="Arial"/>
          <w:color w:val="000000"/>
          <w:sz w:val="20"/>
          <w:szCs w:val="20"/>
        </w:rPr>
        <w:t>NT</w:t>
      </w:r>
      <w:r w:rsidR="004D13C3">
        <w:rPr>
          <w:rFonts w:ascii="Arial" w:eastAsia="Arial" w:hAnsi="Arial" w:cs="Arial"/>
          <w:color w:val="000000"/>
          <w:sz w:val="20"/>
          <w:szCs w:val="20"/>
        </w:rPr>
        <w:t>).</w:t>
      </w:r>
      <w:r w:rsidR="006D5183">
        <w:rPr>
          <w:rFonts w:ascii="Arial" w:eastAsia="Arial" w:hAnsi="Arial" w:cs="Arial"/>
          <w:color w:val="000000"/>
          <w:sz w:val="20"/>
          <w:szCs w:val="20"/>
        </w:rPr>
        <w:t xml:space="preserve"> E-mail</w:t>
      </w:r>
      <w:r w:rsidR="007705A9">
        <w:rPr>
          <w:rFonts w:ascii="Arial" w:eastAsia="Arial" w:hAnsi="Arial" w:cs="Arial"/>
          <w:color w:val="000000"/>
          <w:sz w:val="20"/>
          <w:szCs w:val="20"/>
        </w:rPr>
        <w:t>: brazbv@ufnt.edu.br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7157" w14:textId="36854BD6" w:rsidR="006D17D4" w:rsidRDefault="00000000">
    <w:r>
      <w:rPr>
        <w:noProof/>
      </w:rPr>
      <w:drawing>
        <wp:anchor distT="0" distB="0" distL="0" distR="0" simplePos="0" relativeHeight="251657216" behindDoc="0" locked="0" layoutInCell="0" allowOverlap="1" wp14:anchorId="7166942C" wp14:editId="074F407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0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5943" w14:textId="77777777" w:rsidR="006D17D4" w:rsidRDefault="00000000">
    <w:r>
      <w:rPr>
        <w:noProof/>
      </w:rPr>
      <w:drawing>
        <wp:anchor distT="0" distB="0" distL="0" distR="0" simplePos="0" relativeHeight="251658240" behindDoc="0" locked="0" layoutInCell="0" allowOverlap="1" wp14:anchorId="0668DF0A" wp14:editId="004132E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AF598C" w14:textId="77777777" w:rsidR="006D17D4" w:rsidRDefault="006D17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A1A"/>
    <w:multiLevelType w:val="multilevel"/>
    <w:tmpl w:val="FA16D78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101B0FC9"/>
    <w:multiLevelType w:val="multilevel"/>
    <w:tmpl w:val="8184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142C1"/>
    <w:multiLevelType w:val="multilevel"/>
    <w:tmpl w:val="675E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45CC1"/>
    <w:multiLevelType w:val="multilevel"/>
    <w:tmpl w:val="53B4B5E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553A5357"/>
    <w:multiLevelType w:val="multilevel"/>
    <w:tmpl w:val="F1480F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D32B2F"/>
    <w:multiLevelType w:val="multilevel"/>
    <w:tmpl w:val="D59E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B64A3"/>
    <w:multiLevelType w:val="multilevel"/>
    <w:tmpl w:val="047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102903">
    <w:abstractNumId w:val="0"/>
  </w:num>
  <w:num w:numId="2" w16cid:durableId="4134402">
    <w:abstractNumId w:val="3"/>
  </w:num>
  <w:num w:numId="3" w16cid:durableId="847019122">
    <w:abstractNumId w:val="4"/>
  </w:num>
  <w:num w:numId="4" w16cid:durableId="1413890520">
    <w:abstractNumId w:val="1"/>
  </w:num>
  <w:num w:numId="5" w16cid:durableId="1302688243">
    <w:abstractNumId w:val="5"/>
  </w:num>
  <w:num w:numId="6" w16cid:durableId="1040516776">
    <w:abstractNumId w:val="2"/>
  </w:num>
  <w:num w:numId="7" w16cid:durableId="1911960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4"/>
    <w:rsid w:val="0000671A"/>
    <w:rsid w:val="00017A41"/>
    <w:rsid w:val="00037ED8"/>
    <w:rsid w:val="00066892"/>
    <w:rsid w:val="00096472"/>
    <w:rsid w:val="000F5337"/>
    <w:rsid w:val="0012636D"/>
    <w:rsid w:val="00134A30"/>
    <w:rsid w:val="00174D93"/>
    <w:rsid w:val="00181E78"/>
    <w:rsid w:val="001B6413"/>
    <w:rsid w:val="001C3E1D"/>
    <w:rsid w:val="00210B04"/>
    <w:rsid w:val="00234DA8"/>
    <w:rsid w:val="002A1C06"/>
    <w:rsid w:val="002C44A9"/>
    <w:rsid w:val="002F7524"/>
    <w:rsid w:val="00302970"/>
    <w:rsid w:val="00321F1E"/>
    <w:rsid w:val="0033124A"/>
    <w:rsid w:val="00391996"/>
    <w:rsid w:val="004002A5"/>
    <w:rsid w:val="0040436B"/>
    <w:rsid w:val="00441AD9"/>
    <w:rsid w:val="00487665"/>
    <w:rsid w:val="004A07F5"/>
    <w:rsid w:val="004A42E5"/>
    <w:rsid w:val="004D13C3"/>
    <w:rsid w:val="005359C8"/>
    <w:rsid w:val="005A523A"/>
    <w:rsid w:val="005F7528"/>
    <w:rsid w:val="00623343"/>
    <w:rsid w:val="00654027"/>
    <w:rsid w:val="00693644"/>
    <w:rsid w:val="00695CF2"/>
    <w:rsid w:val="006B4249"/>
    <w:rsid w:val="006D17D4"/>
    <w:rsid w:val="006D5183"/>
    <w:rsid w:val="00767CFC"/>
    <w:rsid w:val="007705A9"/>
    <w:rsid w:val="00796A76"/>
    <w:rsid w:val="00853A62"/>
    <w:rsid w:val="008A4BAB"/>
    <w:rsid w:val="008E58E6"/>
    <w:rsid w:val="009263C8"/>
    <w:rsid w:val="00930D98"/>
    <w:rsid w:val="00935362"/>
    <w:rsid w:val="00937DA5"/>
    <w:rsid w:val="009E6281"/>
    <w:rsid w:val="009F40DD"/>
    <w:rsid w:val="00A02F4E"/>
    <w:rsid w:val="00A217CF"/>
    <w:rsid w:val="00A90CC8"/>
    <w:rsid w:val="00AA413C"/>
    <w:rsid w:val="00B50C65"/>
    <w:rsid w:val="00C05A75"/>
    <w:rsid w:val="00CE78CF"/>
    <w:rsid w:val="00CF38C1"/>
    <w:rsid w:val="00D47B62"/>
    <w:rsid w:val="00D66F33"/>
    <w:rsid w:val="00DD10A1"/>
    <w:rsid w:val="00E425A3"/>
    <w:rsid w:val="00E82F45"/>
    <w:rsid w:val="00EC519C"/>
    <w:rsid w:val="00EE3B8D"/>
    <w:rsid w:val="00EF6419"/>
    <w:rsid w:val="00F7400E"/>
    <w:rsid w:val="00F90FC8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98AD"/>
  <w15:docId w15:val="{DFF40899-2E76-435B-8453-E4CD5CE7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263C8"/>
    <w:pPr>
      <w:ind w:left="720"/>
      <w:contextualSpacing/>
    </w:pPr>
  </w:style>
  <w:style w:type="character" w:styleId="Hyperlink">
    <w:name w:val="Hyperlink"/>
    <w:uiPriority w:val="99"/>
    <w:rsid w:val="005359C8"/>
    <w:rPr>
      <w:color w:val="0000FF"/>
      <w:u w:val="single"/>
    </w:rPr>
  </w:style>
  <w:style w:type="character" w:customStyle="1" w:styleId="citation-188">
    <w:name w:val="citation-188"/>
    <w:basedOn w:val="Fontepargpadro"/>
    <w:rsid w:val="00853A62"/>
  </w:style>
  <w:style w:type="character" w:customStyle="1" w:styleId="citation-187">
    <w:name w:val="citation-187"/>
    <w:basedOn w:val="Fontepargpadro"/>
    <w:rsid w:val="00853A62"/>
  </w:style>
  <w:style w:type="character" w:customStyle="1" w:styleId="citation-186">
    <w:name w:val="citation-186"/>
    <w:basedOn w:val="Fontepargpadro"/>
    <w:rsid w:val="00853A62"/>
  </w:style>
  <w:style w:type="character" w:customStyle="1" w:styleId="citation-185">
    <w:name w:val="citation-185"/>
    <w:basedOn w:val="Fontepargpadro"/>
    <w:rsid w:val="00853A62"/>
  </w:style>
  <w:style w:type="character" w:customStyle="1" w:styleId="citation-184">
    <w:name w:val="citation-184"/>
    <w:basedOn w:val="Fontepargpadro"/>
    <w:rsid w:val="00853A62"/>
  </w:style>
  <w:style w:type="character" w:customStyle="1" w:styleId="citation-183">
    <w:name w:val="citation-183"/>
    <w:basedOn w:val="Fontepargpadro"/>
    <w:rsid w:val="00853A62"/>
  </w:style>
  <w:style w:type="character" w:customStyle="1" w:styleId="citation-182">
    <w:name w:val="citation-182"/>
    <w:basedOn w:val="Fontepargpadro"/>
    <w:rsid w:val="00853A62"/>
  </w:style>
  <w:style w:type="character" w:customStyle="1" w:styleId="citation-181">
    <w:name w:val="citation-181"/>
    <w:basedOn w:val="Fontepargpadro"/>
    <w:rsid w:val="00853A62"/>
  </w:style>
  <w:style w:type="character" w:customStyle="1" w:styleId="citation-180">
    <w:name w:val="citation-180"/>
    <w:basedOn w:val="Fontepargpadro"/>
    <w:rsid w:val="00853A62"/>
  </w:style>
  <w:style w:type="character" w:customStyle="1" w:styleId="citation-179">
    <w:name w:val="citation-179"/>
    <w:basedOn w:val="Fontepargpadro"/>
    <w:rsid w:val="00853A62"/>
  </w:style>
  <w:style w:type="character" w:customStyle="1" w:styleId="citation-178">
    <w:name w:val="citation-178"/>
    <w:basedOn w:val="Fontepargpadro"/>
    <w:rsid w:val="00853A62"/>
  </w:style>
  <w:style w:type="character" w:customStyle="1" w:styleId="citation-177">
    <w:name w:val="citation-177"/>
    <w:basedOn w:val="Fontepargpadro"/>
    <w:rsid w:val="00853A62"/>
  </w:style>
  <w:style w:type="character" w:customStyle="1" w:styleId="citation-176">
    <w:name w:val="citation-176"/>
    <w:basedOn w:val="Fontepargpadro"/>
    <w:rsid w:val="00853A62"/>
  </w:style>
  <w:style w:type="character" w:customStyle="1" w:styleId="citation-175">
    <w:name w:val="citation-175"/>
    <w:basedOn w:val="Fontepargpadro"/>
    <w:rsid w:val="00853A62"/>
  </w:style>
  <w:style w:type="character" w:customStyle="1" w:styleId="citation-174">
    <w:name w:val="citation-174"/>
    <w:basedOn w:val="Fontepargpadro"/>
    <w:rsid w:val="00853A62"/>
  </w:style>
  <w:style w:type="character" w:customStyle="1" w:styleId="citation-173">
    <w:name w:val="citation-173"/>
    <w:basedOn w:val="Fontepargpadro"/>
    <w:rsid w:val="00853A62"/>
  </w:style>
  <w:style w:type="character" w:customStyle="1" w:styleId="citation-172">
    <w:name w:val="citation-172"/>
    <w:basedOn w:val="Fontepargpadro"/>
    <w:rsid w:val="00853A62"/>
  </w:style>
  <w:style w:type="character" w:customStyle="1" w:styleId="citation-171">
    <w:name w:val="citation-171"/>
    <w:basedOn w:val="Fontepargpadro"/>
    <w:rsid w:val="00853A62"/>
  </w:style>
  <w:style w:type="character" w:customStyle="1" w:styleId="citation-170">
    <w:name w:val="citation-170"/>
    <w:basedOn w:val="Fontepargpadro"/>
    <w:rsid w:val="00853A62"/>
  </w:style>
  <w:style w:type="character" w:customStyle="1" w:styleId="citation-96">
    <w:name w:val="citation-96"/>
    <w:basedOn w:val="Fontepargpadro"/>
    <w:rsid w:val="000F5337"/>
  </w:style>
  <w:style w:type="character" w:customStyle="1" w:styleId="citation-95">
    <w:name w:val="citation-95"/>
    <w:basedOn w:val="Fontepargpadro"/>
    <w:rsid w:val="000F5337"/>
  </w:style>
  <w:style w:type="character" w:customStyle="1" w:styleId="citation-94">
    <w:name w:val="citation-94"/>
    <w:basedOn w:val="Fontepargpadro"/>
    <w:rsid w:val="000F5337"/>
  </w:style>
  <w:style w:type="character" w:customStyle="1" w:styleId="citation-93">
    <w:name w:val="citation-93"/>
    <w:basedOn w:val="Fontepargpadro"/>
    <w:rsid w:val="000F5337"/>
  </w:style>
  <w:style w:type="character" w:customStyle="1" w:styleId="citation-92">
    <w:name w:val="citation-92"/>
    <w:basedOn w:val="Fontepargpadro"/>
    <w:rsid w:val="000F5337"/>
  </w:style>
  <w:style w:type="character" w:customStyle="1" w:styleId="citation-91">
    <w:name w:val="citation-91"/>
    <w:basedOn w:val="Fontepargpadro"/>
    <w:rsid w:val="000F5337"/>
  </w:style>
  <w:style w:type="character" w:customStyle="1" w:styleId="citation-90">
    <w:name w:val="citation-90"/>
    <w:basedOn w:val="Fontepargpadro"/>
    <w:rsid w:val="000F5337"/>
  </w:style>
  <w:style w:type="character" w:customStyle="1" w:styleId="citation-89">
    <w:name w:val="citation-89"/>
    <w:basedOn w:val="Fontepargpadro"/>
    <w:rsid w:val="000F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spectivas2020.abeh.org.br/resources/anais/19/epeh2020/1606321655_ARQUIVO_f8503ce4533142b68532a6d3eaa67bf9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js.ufgd.edu.br/historiaemreflexao/article/view/1764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eriodicorease.pro.br/rease/article/view/13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lo.br/j/eh/a/y8vR5W3t6YRvnRk4fWdM54y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2112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Maria Luane Sousa</cp:lastModifiedBy>
  <cp:revision>18</cp:revision>
  <dcterms:created xsi:type="dcterms:W3CDTF">2025-10-13T17:02:00Z</dcterms:created>
  <dcterms:modified xsi:type="dcterms:W3CDTF">2025-10-13T21:20:00Z</dcterms:modified>
  <dc:language>pt-BR</dc:language>
</cp:coreProperties>
</file>