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4EB8BD6E" w:rsidR="00DD27F5" w:rsidRDefault="00B67657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REESCREVENDO</w:t>
      </w:r>
      <w:r w:rsidR="00693E6D">
        <w:rPr>
          <w:b/>
          <w:bCs/>
          <w:sz w:val="28"/>
          <w:szCs w:val="28"/>
        </w:rPr>
        <w:t xml:space="preserve"> OU REITERANDO</w:t>
      </w:r>
      <w:r>
        <w:rPr>
          <w:b/>
          <w:bCs/>
          <w:sz w:val="28"/>
          <w:szCs w:val="28"/>
        </w:rPr>
        <w:t xml:space="preserve"> O ÉPICO</w:t>
      </w:r>
      <w:r w:rsidR="00693E6D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  <w:r w:rsidR="00693E6D">
        <w:rPr>
          <w:b/>
          <w:bCs/>
          <w:sz w:val="28"/>
          <w:szCs w:val="28"/>
        </w:rPr>
        <w:t xml:space="preserve">A REESCRITA DO </w:t>
      </w:r>
      <w:r w:rsidRPr="00B67657">
        <w:rPr>
          <w:b/>
          <w:bCs/>
          <w:i/>
          <w:iCs/>
          <w:sz w:val="28"/>
          <w:szCs w:val="28"/>
        </w:rPr>
        <w:t>RAMAYANA</w:t>
      </w:r>
      <w:r>
        <w:rPr>
          <w:b/>
          <w:bCs/>
          <w:sz w:val="28"/>
          <w:szCs w:val="28"/>
        </w:rPr>
        <w:t xml:space="preserve"> EM </w:t>
      </w:r>
      <w:r w:rsidRPr="00B67657">
        <w:rPr>
          <w:b/>
          <w:bCs/>
          <w:i/>
          <w:iCs/>
          <w:sz w:val="28"/>
          <w:szCs w:val="28"/>
        </w:rPr>
        <w:t>LANKA’S PRINCESS</w:t>
      </w:r>
      <w:r>
        <w:rPr>
          <w:b/>
          <w:bCs/>
          <w:sz w:val="28"/>
          <w:szCs w:val="28"/>
        </w:rPr>
        <w:t xml:space="preserve"> (2016), DE KAVITA KANÉ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42B66574" w:rsidR="00890CB9" w:rsidRPr="00890CB9" w:rsidRDefault="00B67657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Tais Leite de Moura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184C7009" w14:textId="77777777" w:rsidR="00B67657" w:rsidRDefault="00B67657" w:rsidP="00DD27F5">
      <w:pPr>
        <w:jc w:val="center"/>
        <w:rPr>
          <w:b/>
          <w:bCs/>
          <w:sz w:val="24"/>
          <w:szCs w:val="24"/>
        </w:rPr>
      </w:pPr>
    </w:p>
    <w:p w14:paraId="06ECDA8A" w14:textId="76939F1F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086CC6B" w14:textId="77777777" w:rsidR="00BE14C6" w:rsidRDefault="00BE14C6" w:rsidP="00DD27F5">
      <w:pPr>
        <w:spacing w:line="276" w:lineRule="auto"/>
        <w:rPr>
          <w:sz w:val="24"/>
          <w:szCs w:val="24"/>
        </w:rPr>
      </w:pPr>
    </w:p>
    <w:p w14:paraId="407C16CA" w14:textId="1F1574AF" w:rsidR="004A4825" w:rsidRPr="007B235D" w:rsidRDefault="006E0819" w:rsidP="00DD27F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Surpanakha, frequentemente retratada como </w:t>
      </w:r>
      <w:r w:rsidR="001C62D2">
        <w:rPr>
          <w:sz w:val="24"/>
          <w:szCs w:val="24"/>
        </w:rPr>
        <w:t xml:space="preserve">vilã </w:t>
      </w:r>
      <w:r>
        <w:rPr>
          <w:sz w:val="24"/>
          <w:szCs w:val="24"/>
        </w:rPr>
        <w:t>n</w:t>
      </w:r>
      <w:r w:rsidR="001C62D2">
        <w:rPr>
          <w:sz w:val="24"/>
          <w:szCs w:val="24"/>
        </w:rPr>
        <w:t xml:space="preserve">o épico </w:t>
      </w:r>
      <w:r w:rsidR="008A50FE">
        <w:rPr>
          <w:sz w:val="24"/>
          <w:szCs w:val="24"/>
        </w:rPr>
        <w:t xml:space="preserve">hindu </w:t>
      </w:r>
      <w:r w:rsidR="001C62D2" w:rsidRPr="00CB4295">
        <w:rPr>
          <w:i/>
          <w:iCs/>
          <w:sz w:val="24"/>
          <w:szCs w:val="24"/>
        </w:rPr>
        <w:t>Ramayana</w:t>
      </w:r>
      <w:r w:rsidR="001C62D2">
        <w:rPr>
          <w:sz w:val="24"/>
          <w:szCs w:val="24"/>
        </w:rPr>
        <w:t>,</w:t>
      </w:r>
      <w:r w:rsidR="009A43CE">
        <w:rPr>
          <w:sz w:val="24"/>
          <w:szCs w:val="24"/>
        </w:rPr>
        <w:t xml:space="preserve"> </w:t>
      </w:r>
      <w:r>
        <w:rPr>
          <w:sz w:val="24"/>
          <w:szCs w:val="24"/>
        </w:rPr>
        <w:t>assume o papel de</w:t>
      </w:r>
      <w:r w:rsidR="001C62D2">
        <w:rPr>
          <w:sz w:val="24"/>
          <w:szCs w:val="24"/>
        </w:rPr>
        <w:t xml:space="preserve"> protagonista no romance </w:t>
      </w:r>
      <w:r w:rsidR="001C62D2" w:rsidRPr="009A43CE">
        <w:rPr>
          <w:i/>
          <w:iCs/>
          <w:sz w:val="24"/>
          <w:szCs w:val="24"/>
        </w:rPr>
        <w:t>Lanka’s Princess</w:t>
      </w:r>
      <w:r w:rsidR="001C62D2">
        <w:rPr>
          <w:sz w:val="24"/>
          <w:szCs w:val="24"/>
        </w:rPr>
        <w:t xml:space="preserve"> (2016), de Kavita Kané. </w:t>
      </w:r>
      <w:r w:rsidR="00323D69">
        <w:rPr>
          <w:sz w:val="24"/>
          <w:szCs w:val="24"/>
        </w:rPr>
        <w:t>Na obra, os leitores familiarizam-se com se</w:t>
      </w:r>
      <w:r w:rsidR="00BB1FB0">
        <w:rPr>
          <w:sz w:val="24"/>
          <w:szCs w:val="24"/>
        </w:rPr>
        <w:t>us pensamentos</w:t>
      </w:r>
      <w:r w:rsidR="00323D69">
        <w:rPr>
          <w:sz w:val="24"/>
          <w:szCs w:val="24"/>
        </w:rPr>
        <w:t>, angústias</w:t>
      </w:r>
      <w:r w:rsidR="00BB1FB0">
        <w:rPr>
          <w:sz w:val="24"/>
          <w:szCs w:val="24"/>
        </w:rPr>
        <w:t>, medos</w:t>
      </w:r>
      <w:r w:rsidR="004D0EBA">
        <w:rPr>
          <w:sz w:val="24"/>
          <w:szCs w:val="24"/>
        </w:rPr>
        <w:t xml:space="preserve">, além de seu passado </w:t>
      </w:r>
      <w:r w:rsidR="00BB1FB0">
        <w:rPr>
          <w:sz w:val="24"/>
          <w:szCs w:val="24"/>
        </w:rPr>
        <w:t>ante</w:t>
      </w:r>
      <w:r w:rsidR="004D0EBA">
        <w:rPr>
          <w:sz w:val="24"/>
          <w:szCs w:val="24"/>
        </w:rPr>
        <w:t xml:space="preserve">s do fatídico </w:t>
      </w:r>
      <w:r w:rsidR="00BB1FB0">
        <w:rPr>
          <w:sz w:val="24"/>
          <w:szCs w:val="24"/>
        </w:rPr>
        <w:t>encontro com o avatar de Vishnu Rama, sua esposa Sita e seu irmão Lakshmana.</w:t>
      </w:r>
      <w:r w:rsidR="00323D69">
        <w:rPr>
          <w:sz w:val="24"/>
          <w:szCs w:val="24"/>
        </w:rPr>
        <w:t xml:space="preserve"> </w:t>
      </w:r>
      <w:r w:rsidR="001C62D2">
        <w:rPr>
          <w:sz w:val="24"/>
          <w:szCs w:val="24"/>
        </w:rPr>
        <w:t>Este trabalho objetiv</w:t>
      </w:r>
      <w:r w:rsidR="006A7487">
        <w:rPr>
          <w:sz w:val="24"/>
          <w:szCs w:val="24"/>
        </w:rPr>
        <w:t>a</w:t>
      </w:r>
      <w:r w:rsidR="001C62D2">
        <w:rPr>
          <w:sz w:val="24"/>
          <w:szCs w:val="24"/>
        </w:rPr>
        <w:t xml:space="preserve"> analisar a reescrita do épico</w:t>
      </w:r>
      <w:r>
        <w:rPr>
          <w:sz w:val="24"/>
          <w:szCs w:val="24"/>
        </w:rPr>
        <w:t xml:space="preserve"> pela autora indiana</w:t>
      </w:r>
      <w:r w:rsidR="001C62D2">
        <w:rPr>
          <w:sz w:val="24"/>
          <w:szCs w:val="24"/>
        </w:rPr>
        <w:t>, considerando</w:t>
      </w:r>
      <w:r w:rsidR="009A43CE">
        <w:rPr>
          <w:sz w:val="24"/>
          <w:szCs w:val="24"/>
        </w:rPr>
        <w:t xml:space="preserve"> </w:t>
      </w:r>
      <w:r>
        <w:rPr>
          <w:sz w:val="24"/>
          <w:szCs w:val="24"/>
        </w:rPr>
        <w:t>sua identidade nativa</w:t>
      </w:r>
      <w:r w:rsidR="009A43CE">
        <w:rPr>
          <w:sz w:val="24"/>
          <w:szCs w:val="24"/>
        </w:rPr>
        <w:t>,</w:t>
      </w:r>
      <w:r>
        <w:rPr>
          <w:sz w:val="24"/>
          <w:szCs w:val="24"/>
        </w:rPr>
        <w:t xml:space="preserve"> a representação do</w:t>
      </w:r>
      <w:r w:rsidR="008A50FE">
        <w:rPr>
          <w:sz w:val="24"/>
          <w:szCs w:val="24"/>
        </w:rPr>
        <w:t xml:space="preserve"> episódio</w:t>
      </w:r>
      <w:r>
        <w:rPr>
          <w:sz w:val="24"/>
          <w:szCs w:val="24"/>
        </w:rPr>
        <w:t xml:space="preserve"> emblemático</w:t>
      </w:r>
      <w:r w:rsidR="008A50FE">
        <w:rPr>
          <w:sz w:val="24"/>
          <w:szCs w:val="24"/>
        </w:rPr>
        <w:t xml:space="preserve"> </w:t>
      </w:r>
      <w:r>
        <w:rPr>
          <w:sz w:val="24"/>
          <w:szCs w:val="24"/>
        </w:rPr>
        <w:t>da mutilação de Surpanakha por Rama e Lakshmana</w:t>
      </w:r>
      <w:r w:rsidR="008A50FE">
        <w:rPr>
          <w:sz w:val="24"/>
          <w:szCs w:val="24"/>
        </w:rPr>
        <w:t xml:space="preserve"> e </w:t>
      </w:r>
      <w:r>
        <w:rPr>
          <w:sz w:val="24"/>
          <w:szCs w:val="24"/>
        </w:rPr>
        <w:t>o papel</w:t>
      </w:r>
      <w:r w:rsidR="008A50FE">
        <w:rPr>
          <w:sz w:val="24"/>
          <w:szCs w:val="24"/>
        </w:rPr>
        <w:t xml:space="preserve"> do mito na</w:t>
      </w:r>
      <w:r>
        <w:rPr>
          <w:sz w:val="24"/>
          <w:szCs w:val="24"/>
        </w:rPr>
        <w:t xml:space="preserve"> construção da identidade indiana contemporânea</w:t>
      </w:r>
      <w:r w:rsidR="008A50FE">
        <w:rPr>
          <w:sz w:val="24"/>
          <w:szCs w:val="24"/>
        </w:rPr>
        <w:t>.</w:t>
      </w:r>
      <w:r w:rsidR="007B2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pesquisa, de caráter bibliográfico, baseia-se em fontes </w:t>
      </w:r>
      <w:r w:rsidR="00695FDF" w:rsidRPr="00695FDF">
        <w:rPr>
          <w:sz w:val="24"/>
          <w:szCs w:val="24"/>
        </w:rPr>
        <w:t>primárias</w:t>
      </w:r>
      <w:r w:rsidR="007B235D">
        <w:rPr>
          <w:sz w:val="24"/>
          <w:szCs w:val="24"/>
        </w:rPr>
        <w:t xml:space="preserve"> e secundárias. As fontes primárias são compostas de trechos d</w:t>
      </w:r>
      <w:r w:rsidR="00695FDF" w:rsidRPr="00695FDF">
        <w:rPr>
          <w:sz w:val="24"/>
          <w:szCs w:val="24"/>
        </w:rPr>
        <w:t>a</w:t>
      </w:r>
      <w:r w:rsidR="00CB4295">
        <w:rPr>
          <w:sz w:val="24"/>
          <w:szCs w:val="24"/>
        </w:rPr>
        <w:t xml:space="preserve"> traduçã</w:t>
      </w:r>
      <w:r w:rsidR="007B235D">
        <w:rPr>
          <w:sz w:val="24"/>
          <w:szCs w:val="24"/>
        </w:rPr>
        <w:t>o</w:t>
      </w:r>
      <w:r w:rsidR="00CB4295">
        <w:rPr>
          <w:sz w:val="24"/>
          <w:szCs w:val="24"/>
        </w:rPr>
        <w:t xml:space="preserve"> do </w:t>
      </w:r>
      <w:r w:rsidR="00695FDF" w:rsidRPr="00CB4295">
        <w:rPr>
          <w:i/>
          <w:iCs/>
          <w:sz w:val="24"/>
          <w:szCs w:val="24"/>
        </w:rPr>
        <w:t>Ramayana</w:t>
      </w:r>
      <w:r w:rsidR="00695FDF">
        <w:rPr>
          <w:sz w:val="24"/>
          <w:szCs w:val="24"/>
        </w:rPr>
        <w:t xml:space="preserve"> </w:t>
      </w:r>
      <w:r w:rsidR="00CB4295">
        <w:rPr>
          <w:sz w:val="24"/>
          <w:szCs w:val="24"/>
        </w:rPr>
        <w:t>de Valmiki</w:t>
      </w:r>
      <w:r w:rsidR="007B235D">
        <w:rPr>
          <w:sz w:val="24"/>
          <w:szCs w:val="24"/>
        </w:rPr>
        <w:t xml:space="preserve"> </w:t>
      </w:r>
      <w:r w:rsidR="006A7487">
        <w:rPr>
          <w:sz w:val="24"/>
          <w:szCs w:val="24"/>
        </w:rPr>
        <w:t xml:space="preserve">do sânscrito </w:t>
      </w:r>
      <w:r>
        <w:rPr>
          <w:sz w:val="24"/>
          <w:szCs w:val="24"/>
        </w:rPr>
        <w:t>para o</w:t>
      </w:r>
      <w:r w:rsidR="007B235D">
        <w:rPr>
          <w:sz w:val="24"/>
          <w:szCs w:val="24"/>
        </w:rPr>
        <w:t xml:space="preserve"> inglês</w:t>
      </w:r>
      <w:r>
        <w:rPr>
          <w:sz w:val="24"/>
          <w:szCs w:val="24"/>
        </w:rPr>
        <w:t>,</w:t>
      </w:r>
      <w:r w:rsidR="007B235D">
        <w:rPr>
          <w:sz w:val="24"/>
          <w:szCs w:val="24"/>
        </w:rPr>
        <w:t xml:space="preserve"> realizada por Robert Goldman (2009)</w:t>
      </w:r>
      <w:r w:rsidR="006A7487">
        <w:rPr>
          <w:sz w:val="24"/>
          <w:szCs w:val="24"/>
        </w:rPr>
        <w:t>,</w:t>
      </w:r>
      <w:r w:rsidR="007B235D">
        <w:rPr>
          <w:sz w:val="24"/>
          <w:szCs w:val="24"/>
        </w:rPr>
        <w:t xml:space="preserve"> </w:t>
      </w:r>
      <w:r w:rsidR="00695FDF">
        <w:rPr>
          <w:sz w:val="24"/>
          <w:szCs w:val="24"/>
        </w:rPr>
        <w:t>e o</w:t>
      </w:r>
      <w:r>
        <w:rPr>
          <w:sz w:val="24"/>
          <w:szCs w:val="24"/>
        </w:rPr>
        <w:t xml:space="preserve"> próprio</w:t>
      </w:r>
      <w:r w:rsidR="00695FDF">
        <w:rPr>
          <w:sz w:val="24"/>
          <w:szCs w:val="24"/>
        </w:rPr>
        <w:t xml:space="preserve"> romance </w:t>
      </w:r>
      <w:r w:rsidR="00695FDF" w:rsidRPr="004A4825">
        <w:rPr>
          <w:i/>
          <w:iCs/>
          <w:sz w:val="24"/>
          <w:szCs w:val="24"/>
        </w:rPr>
        <w:t>Lanka’s Princess</w:t>
      </w:r>
      <w:r w:rsidR="00695FDF">
        <w:rPr>
          <w:sz w:val="24"/>
          <w:szCs w:val="24"/>
        </w:rPr>
        <w:t xml:space="preserve"> (2016)</w:t>
      </w:r>
      <w:r w:rsidR="007B235D">
        <w:rPr>
          <w:sz w:val="24"/>
          <w:szCs w:val="24"/>
        </w:rPr>
        <w:t xml:space="preserve">. As fontes secundárias, por sua vez, </w:t>
      </w:r>
      <w:r>
        <w:rPr>
          <w:sz w:val="24"/>
          <w:szCs w:val="24"/>
        </w:rPr>
        <w:t>abrangem artigos acadêmicos, críticas literárias e teorias sobre reescrita d</w:t>
      </w:r>
      <w:r w:rsidR="004D0EBA">
        <w:rPr>
          <w:sz w:val="24"/>
          <w:szCs w:val="24"/>
        </w:rPr>
        <w:t>e</w:t>
      </w:r>
      <w:r>
        <w:rPr>
          <w:sz w:val="24"/>
          <w:szCs w:val="24"/>
        </w:rPr>
        <w:t xml:space="preserve"> épicos e </w:t>
      </w:r>
      <w:r w:rsidR="004A4825">
        <w:rPr>
          <w:sz w:val="24"/>
          <w:szCs w:val="24"/>
        </w:rPr>
        <w:t xml:space="preserve">a relevância da mitologia hindu </w:t>
      </w:r>
      <w:r>
        <w:rPr>
          <w:sz w:val="24"/>
          <w:szCs w:val="24"/>
        </w:rPr>
        <w:t>para a</w:t>
      </w:r>
      <w:r w:rsidR="004A4825">
        <w:rPr>
          <w:sz w:val="24"/>
          <w:szCs w:val="24"/>
        </w:rPr>
        <w:t xml:space="preserve"> formação da identidade indiana</w:t>
      </w:r>
      <w:r w:rsidR="00695FDF" w:rsidRPr="00695FDF">
        <w:rPr>
          <w:sz w:val="24"/>
          <w:szCs w:val="24"/>
        </w:rPr>
        <w:t xml:space="preserve">. A </w:t>
      </w:r>
      <w:r w:rsidR="004D0EBA">
        <w:rPr>
          <w:sz w:val="24"/>
          <w:szCs w:val="24"/>
        </w:rPr>
        <w:t>análise comparativa entre o épico</w:t>
      </w:r>
      <w:r w:rsidR="00695FDF" w:rsidRPr="00695FDF">
        <w:rPr>
          <w:sz w:val="24"/>
          <w:szCs w:val="24"/>
        </w:rPr>
        <w:t xml:space="preserve"> origina</w:t>
      </w:r>
      <w:r w:rsidR="004A4825">
        <w:rPr>
          <w:sz w:val="24"/>
          <w:szCs w:val="24"/>
        </w:rPr>
        <w:t>l</w:t>
      </w:r>
      <w:r w:rsidR="00695FDF" w:rsidRPr="00695FDF">
        <w:rPr>
          <w:sz w:val="24"/>
          <w:szCs w:val="24"/>
        </w:rPr>
        <w:t xml:space="preserve"> e sua reescrita </w:t>
      </w:r>
      <w:r w:rsidR="00323D69">
        <w:rPr>
          <w:sz w:val="24"/>
          <w:szCs w:val="24"/>
        </w:rPr>
        <w:t>examina</w:t>
      </w:r>
      <w:r w:rsidR="00695FDF" w:rsidRPr="00695FDF">
        <w:rPr>
          <w:sz w:val="24"/>
          <w:szCs w:val="24"/>
        </w:rPr>
        <w:t xml:space="preserve"> semelhanças</w:t>
      </w:r>
      <w:r w:rsidR="00323D69">
        <w:rPr>
          <w:sz w:val="24"/>
          <w:szCs w:val="24"/>
        </w:rPr>
        <w:t>,</w:t>
      </w:r>
      <w:r w:rsidR="00695FDF" w:rsidRPr="00695FDF">
        <w:rPr>
          <w:sz w:val="24"/>
          <w:szCs w:val="24"/>
        </w:rPr>
        <w:t xml:space="preserve"> diferenças</w:t>
      </w:r>
      <w:r w:rsidR="00323D69">
        <w:rPr>
          <w:sz w:val="24"/>
          <w:szCs w:val="24"/>
        </w:rPr>
        <w:t xml:space="preserve"> e o impacto da perspectiva</w:t>
      </w:r>
      <w:r w:rsidR="00695FDF" w:rsidRPr="00695FDF">
        <w:rPr>
          <w:sz w:val="24"/>
          <w:szCs w:val="24"/>
        </w:rPr>
        <w:t xml:space="preserve"> </w:t>
      </w:r>
      <w:r w:rsidR="00695FDF">
        <w:rPr>
          <w:sz w:val="24"/>
          <w:szCs w:val="24"/>
        </w:rPr>
        <w:t xml:space="preserve">nativa </w:t>
      </w:r>
      <w:r w:rsidR="00695FDF" w:rsidRPr="00695FDF">
        <w:rPr>
          <w:sz w:val="24"/>
          <w:szCs w:val="24"/>
        </w:rPr>
        <w:t>da autora na obra, foc</w:t>
      </w:r>
      <w:r w:rsidR="00323D69">
        <w:rPr>
          <w:sz w:val="24"/>
          <w:szCs w:val="24"/>
        </w:rPr>
        <w:t>ando também na forma narrativa</w:t>
      </w:r>
      <w:r w:rsidR="004D0EBA">
        <w:rPr>
          <w:sz w:val="24"/>
          <w:szCs w:val="24"/>
        </w:rPr>
        <w:t xml:space="preserve"> e às ressignificações de Surpanakha</w:t>
      </w:r>
      <w:r w:rsidR="00695FDF" w:rsidRPr="00695FDF">
        <w:rPr>
          <w:sz w:val="24"/>
          <w:szCs w:val="24"/>
        </w:rPr>
        <w:t>.</w:t>
      </w:r>
      <w:r w:rsidR="004A4825">
        <w:rPr>
          <w:sz w:val="24"/>
          <w:szCs w:val="24"/>
        </w:rPr>
        <w:t xml:space="preserve"> </w:t>
      </w:r>
      <w:r w:rsidR="00323D69">
        <w:rPr>
          <w:sz w:val="24"/>
          <w:szCs w:val="24"/>
        </w:rPr>
        <w:t xml:space="preserve">O embasamento teórico deste trabalho inclui os estudos de </w:t>
      </w:r>
      <w:r w:rsidR="007B235D">
        <w:rPr>
          <w:sz w:val="24"/>
          <w:szCs w:val="24"/>
        </w:rPr>
        <w:t xml:space="preserve">Katherine Erndl </w:t>
      </w:r>
      <w:r w:rsidR="00323D69">
        <w:rPr>
          <w:sz w:val="24"/>
          <w:szCs w:val="24"/>
        </w:rPr>
        <w:t>(</w:t>
      </w:r>
      <w:r w:rsidR="007B235D">
        <w:rPr>
          <w:sz w:val="24"/>
          <w:szCs w:val="24"/>
        </w:rPr>
        <w:t>“The Mutilation of Surpanakha”</w:t>
      </w:r>
      <w:r w:rsidR="00323D69">
        <w:rPr>
          <w:sz w:val="24"/>
          <w:szCs w:val="24"/>
        </w:rPr>
        <w:t>)</w:t>
      </w:r>
      <w:r w:rsidR="007B235D">
        <w:rPr>
          <w:sz w:val="24"/>
          <w:szCs w:val="24"/>
        </w:rPr>
        <w:t xml:space="preserve">, Usha Bande </w:t>
      </w:r>
      <w:r w:rsidR="00323D69">
        <w:rPr>
          <w:sz w:val="24"/>
          <w:szCs w:val="24"/>
        </w:rPr>
        <w:t>(</w:t>
      </w:r>
      <w:r w:rsidR="007B235D">
        <w:rPr>
          <w:sz w:val="24"/>
          <w:szCs w:val="24"/>
        </w:rPr>
        <w:t>“</w:t>
      </w:r>
      <w:r w:rsidR="007B235D" w:rsidRPr="007B235D">
        <w:rPr>
          <w:sz w:val="24"/>
          <w:szCs w:val="24"/>
        </w:rPr>
        <w:t>Revisionist Myth-Making as a Resistance</w:t>
      </w:r>
      <w:r w:rsidR="007B235D">
        <w:rPr>
          <w:sz w:val="24"/>
          <w:szCs w:val="24"/>
        </w:rPr>
        <w:t>”</w:t>
      </w:r>
      <w:r w:rsidR="00323D69">
        <w:rPr>
          <w:sz w:val="24"/>
          <w:szCs w:val="24"/>
        </w:rPr>
        <w:t>)</w:t>
      </w:r>
      <w:r w:rsidR="007B235D">
        <w:rPr>
          <w:sz w:val="24"/>
          <w:szCs w:val="24"/>
        </w:rPr>
        <w:t xml:space="preserve"> e Romila Thapar </w:t>
      </w:r>
      <w:r w:rsidR="00323D69">
        <w:rPr>
          <w:sz w:val="24"/>
          <w:szCs w:val="24"/>
        </w:rPr>
        <w:t>(</w:t>
      </w:r>
      <w:r w:rsidR="007B235D" w:rsidRPr="007B235D">
        <w:rPr>
          <w:i/>
          <w:iCs/>
          <w:sz w:val="24"/>
          <w:szCs w:val="24"/>
        </w:rPr>
        <w:t>The Past as Present: Forging Contemporary Identities Through History</w:t>
      </w:r>
      <w:r w:rsidR="00323D69">
        <w:rPr>
          <w:i/>
          <w:iCs/>
          <w:sz w:val="24"/>
          <w:szCs w:val="24"/>
        </w:rPr>
        <w:t>)</w:t>
      </w:r>
      <w:r w:rsidR="007B235D">
        <w:rPr>
          <w:sz w:val="24"/>
          <w:szCs w:val="24"/>
        </w:rPr>
        <w:t xml:space="preserve">. </w:t>
      </w:r>
      <w:r w:rsidR="00277478">
        <w:rPr>
          <w:sz w:val="24"/>
          <w:szCs w:val="24"/>
        </w:rPr>
        <w:t xml:space="preserve">A </w:t>
      </w:r>
      <w:r w:rsidR="00323D69">
        <w:rPr>
          <w:sz w:val="24"/>
          <w:szCs w:val="24"/>
        </w:rPr>
        <w:t xml:space="preserve">análise aponta que, embora o romance ofereça uma </w:t>
      </w:r>
      <w:r w:rsidR="00277478">
        <w:rPr>
          <w:sz w:val="24"/>
          <w:szCs w:val="24"/>
        </w:rPr>
        <w:t xml:space="preserve">perspectiva alternativa ao épico hindu </w:t>
      </w:r>
      <w:r w:rsidR="00BE14C6">
        <w:rPr>
          <w:sz w:val="24"/>
          <w:szCs w:val="24"/>
        </w:rPr>
        <w:t xml:space="preserve">ao dar voz a </w:t>
      </w:r>
      <w:r w:rsidR="00277478">
        <w:rPr>
          <w:sz w:val="24"/>
          <w:szCs w:val="24"/>
        </w:rPr>
        <w:t xml:space="preserve">uma personagem feminina marginalizada, </w:t>
      </w:r>
      <w:r w:rsidR="00BE14C6">
        <w:rPr>
          <w:sz w:val="24"/>
          <w:szCs w:val="24"/>
        </w:rPr>
        <w:t>ele</w:t>
      </w:r>
      <w:r w:rsidR="00277478">
        <w:rPr>
          <w:sz w:val="24"/>
          <w:szCs w:val="24"/>
        </w:rPr>
        <w:t xml:space="preserve"> ainda re</w:t>
      </w:r>
      <w:r w:rsidR="00BE14C6">
        <w:rPr>
          <w:sz w:val="24"/>
          <w:szCs w:val="24"/>
        </w:rPr>
        <w:t>força</w:t>
      </w:r>
      <w:r w:rsidR="00277478">
        <w:rPr>
          <w:sz w:val="24"/>
          <w:szCs w:val="24"/>
        </w:rPr>
        <w:t xml:space="preserve"> uma</w:t>
      </w:r>
      <w:r w:rsidR="00323D69">
        <w:rPr>
          <w:sz w:val="24"/>
          <w:szCs w:val="24"/>
        </w:rPr>
        <w:t xml:space="preserve"> visão cristalizada da</w:t>
      </w:r>
      <w:r w:rsidR="00277478">
        <w:rPr>
          <w:sz w:val="24"/>
          <w:szCs w:val="24"/>
        </w:rPr>
        <w:t xml:space="preserve"> Índia</w:t>
      </w:r>
      <w:r w:rsidR="00323D69">
        <w:rPr>
          <w:sz w:val="24"/>
          <w:szCs w:val="24"/>
        </w:rPr>
        <w:t>,</w:t>
      </w:r>
      <w:r w:rsidR="00277478">
        <w:rPr>
          <w:sz w:val="24"/>
          <w:szCs w:val="24"/>
        </w:rPr>
        <w:t xml:space="preserve"> fortemente influenciada pelo</w:t>
      </w:r>
      <w:r w:rsidR="00BE14C6">
        <w:rPr>
          <w:sz w:val="24"/>
          <w:szCs w:val="24"/>
        </w:rPr>
        <w:t xml:space="preserve"> chamado</w:t>
      </w:r>
      <w:r w:rsidR="00277478">
        <w:rPr>
          <w:sz w:val="24"/>
          <w:szCs w:val="24"/>
        </w:rPr>
        <w:t xml:space="preserve"> hinduísmo sindicalizado, homogeneizando </w:t>
      </w:r>
      <w:r w:rsidR="00BE14C6">
        <w:rPr>
          <w:sz w:val="24"/>
          <w:szCs w:val="24"/>
        </w:rPr>
        <w:t>narrativas</w:t>
      </w:r>
      <w:r>
        <w:rPr>
          <w:sz w:val="24"/>
          <w:szCs w:val="24"/>
        </w:rPr>
        <w:t xml:space="preserve"> </w:t>
      </w:r>
      <w:r w:rsidR="006A7487">
        <w:rPr>
          <w:sz w:val="24"/>
          <w:szCs w:val="24"/>
        </w:rPr>
        <w:t xml:space="preserve">e punindo o que </w:t>
      </w:r>
      <w:r w:rsidR="00BE14C6">
        <w:rPr>
          <w:sz w:val="24"/>
          <w:szCs w:val="24"/>
        </w:rPr>
        <w:t xml:space="preserve">escapa à norma – seja a heterogeneidade de discursos, ou a representação de uma mulher </w:t>
      </w:r>
      <w:r w:rsidR="006A7487">
        <w:rPr>
          <w:sz w:val="24"/>
          <w:szCs w:val="24"/>
        </w:rPr>
        <w:t>abertamente sexual.</w:t>
      </w:r>
      <w:r w:rsidR="00BE14C6">
        <w:rPr>
          <w:sz w:val="24"/>
          <w:szCs w:val="24"/>
        </w:rPr>
        <w:t xml:space="preserve"> </w:t>
      </w:r>
      <w:r w:rsidR="00BE14C6" w:rsidRPr="00BE14C6">
        <w:rPr>
          <w:sz w:val="24"/>
          <w:szCs w:val="24"/>
        </w:rPr>
        <w:t>Este projeto está vinculado, através do Programa PrInt/CAPES, à Ambedkar University Delhi, sob a orientação de Vikram Thakur na Índia e Laura Izarra no Brasil</w:t>
      </w:r>
      <w:r w:rsidR="00BE14C6">
        <w:rPr>
          <w:sz w:val="24"/>
          <w:szCs w:val="24"/>
        </w:rPr>
        <w:t>.</w:t>
      </w:r>
    </w:p>
    <w:p w14:paraId="3E589ECD" w14:textId="77777777" w:rsidR="00EB74B2" w:rsidRDefault="00EB74B2"/>
    <w:p w14:paraId="19923B6A" w14:textId="4E93F7E1" w:rsid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B67657" w:rsidRPr="00B67657">
        <w:rPr>
          <w:sz w:val="24"/>
          <w:szCs w:val="24"/>
        </w:rPr>
        <w:t>reescrita</w:t>
      </w:r>
      <w:r w:rsidRPr="00B67657">
        <w:rPr>
          <w:sz w:val="24"/>
          <w:szCs w:val="24"/>
        </w:rPr>
        <w:t>.</w:t>
      </w:r>
      <w:r w:rsidR="00B67657" w:rsidRPr="00B67657">
        <w:rPr>
          <w:sz w:val="24"/>
          <w:szCs w:val="24"/>
        </w:rPr>
        <w:t xml:space="preserve"> </w:t>
      </w:r>
      <w:r w:rsidR="00C87D58">
        <w:rPr>
          <w:sz w:val="24"/>
          <w:szCs w:val="24"/>
        </w:rPr>
        <w:t>é</w:t>
      </w:r>
      <w:r w:rsidR="00C87D58">
        <w:rPr>
          <w:sz w:val="24"/>
          <w:szCs w:val="24"/>
        </w:rPr>
        <w:t>pico.</w:t>
      </w:r>
      <w:r w:rsidR="00C87D58">
        <w:rPr>
          <w:sz w:val="24"/>
          <w:szCs w:val="24"/>
        </w:rPr>
        <w:t xml:space="preserve"> </w:t>
      </w:r>
      <w:r w:rsidR="00B67657" w:rsidRPr="00B67657">
        <w:rPr>
          <w:sz w:val="24"/>
          <w:szCs w:val="24"/>
        </w:rPr>
        <w:t>hindu</w:t>
      </w:r>
      <w:r w:rsidR="00B67657">
        <w:rPr>
          <w:sz w:val="24"/>
          <w:szCs w:val="24"/>
        </w:rPr>
        <w:t>í</w:t>
      </w:r>
      <w:r w:rsidR="00B67657" w:rsidRPr="00B67657">
        <w:rPr>
          <w:sz w:val="24"/>
          <w:szCs w:val="24"/>
        </w:rPr>
        <w:t>smo.</w:t>
      </w:r>
      <w:r w:rsidR="00B67657">
        <w:rPr>
          <w:sz w:val="24"/>
          <w:szCs w:val="24"/>
        </w:rPr>
        <w:t xml:space="preserve"> Ramayana.</w:t>
      </w:r>
      <w:r w:rsidR="00693E6D">
        <w:rPr>
          <w:sz w:val="24"/>
          <w:szCs w:val="24"/>
        </w:rPr>
        <w:t xml:space="preserve"> Lanka’s Princess.</w:t>
      </w:r>
      <w:r w:rsidR="00C87D58">
        <w:rPr>
          <w:sz w:val="24"/>
          <w:szCs w:val="24"/>
        </w:rPr>
        <w:t xml:space="preserve"> </w:t>
      </w:r>
    </w:p>
    <w:p w14:paraId="7AE53E16" w14:textId="77777777" w:rsidR="00750F14" w:rsidRDefault="00750F14">
      <w:pPr>
        <w:rPr>
          <w:sz w:val="24"/>
          <w:szCs w:val="24"/>
        </w:rPr>
      </w:pPr>
    </w:p>
    <w:sectPr w:rsidR="00750F14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AD59" w14:textId="77777777" w:rsidR="00F10216" w:rsidRDefault="00F10216" w:rsidP="00DD27F5">
      <w:pPr>
        <w:spacing w:line="240" w:lineRule="auto"/>
      </w:pPr>
      <w:r>
        <w:separator/>
      </w:r>
    </w:p>
  </w:endnote>
  <w:endnote w:type="continuationSeparator" w:id="0">
    <w:p w14:paraId="0FCD313F" w14:textId="77777777" w:rsidR="00F10216" w:rsidRDefault="00F10216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129D" w14:textId="77777777" w:rsidR="00F10216" w:rsidRDefault="00F10216" w:rsidP="00DD27F5">
      <w:pPr>
        <w:spacing w:line="240" w:lineRule="auto"/>
      </w:pPr>
      <w:r>
        <w:separator/>
      </w:r>
    </w:p>
  </w:footnote>
  <w:footnote w:type="continuationSeparator" w:id="0">
    <w:p w14:paraId="5C737E8A" w14:textId="77777777" w:rsidR="00F10216" w:rsidRDefault="00F10216" w:rsidP="00DD27F5">
      <w:pPr>
        <w:spacing w:line="240" w:lineRule="auto"/>
      </w:pPr>
      <w:r>
        <w:continuationSeparator/>
      </w:r>
    </w:p>
  </w:footnote>
  <w:footnote w:id="1">
    <w:p w14:paraId="52AA1906" w14:textId="49287BC4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C53418">
        <w:rPr>
          <w:sz w:val="18"/>
          <w:szCs w:val="18"/>
        </w:rPr>
        <w:t>D</w:t>
      </w:r>
      <w:r w:rsidR="00C53418" w:rsidRPr="00C53418">
        <w:rPr>
          <w:sz w:val="18"/>
          <w:szCs w:val="18"/>
        </w:rPr>
        <w:t>outoranda e mestre em Estudos Linguísticos e Literários em Inglês pela Universidade de São Paulo. Sua dissertação</w:t>
      </w:r>
      <w:r w:rsidR="00C53418">
        <w:rPr>
          <w:sz w:val="18"/>
          <w:szCs w:val="18"/>
        </w:rPr>
        <w:t xml:space="preserve"> de mestrado</w:t>
      </w:r>
      <w:r w:rsidR="00C53418" w:rsidRPr="00C53418">
        <w:rPr>
          <w:sz w:val="18"/>
          <w:szCs w:val="18"/>
        </w:rPr>
        <w:t xml:space="preserve"> teve como base o romance </w:t>
      </w:r>
      <w:r w:rsidR="00C53418" w:rsidRPr="00C53418">
        <w:rPr>
          <w:i/>
          <w:iCs/>
          <w:sz w:val="18"/>
          <w:szCs w:val="18"/>
        </w:rPr>
        <w:t>O Deus das Pequenas Coisas</w:t>
      </w:r>
      <w:r w:rsidR="00C53418" w:rsidRPr="00C53418">
        <w:rPr>
          <w:sz w:val="18"/>
          <w:szCs w:val="18"/>
        </w:rPr>
        <w:t xml:space="preserve"> (1998), de Arundhati Roy, e atualmente sua pesquisa foca em mitologia hindu, diáspora e a mulher indiana. Em 2024, foi pesquisadora na Ambedkar University Delhi, na Índia, sendo coorientada por Vikram Singh Thakur</w:t>
      </w:r>
      <w:r w:rsidR="00C53418">
        <w:rPr>
          <w:sz w:val="18"/>
          <w:szCs w:val="18"/>
        </w:rPr>
        <w:t xml:space="preserve">. É bolsista CAPES </w:t>
      </w:r>
      <w:r w:rsidR="00B67657">
        <w:rPr>
          <w:sz w:val="18"/>
          <w:szCs w:val="18"/>
        </w:rPr>
        <w:t xml:space="preserve">desde agosto de 2024. ORCID: </w:t>
      </w:r>
      <w:r w:rsidR="00B67657" w:rsidRPr="00B67657">
        <w:rPr>
          <w:sz w:val="18"/>
          <w:szCs w:val="18"/>
        </w:rPr>
        <w:t>0000-0001-5234-5391</w:t>
      </w:r>
      <w:r w:rsidR="00B67657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C62D2"/>
    <w:rsid w:val="001E20D4"/>
    <w:rsid w:val="00255803"/>
    <w:rsid w:val="00277478"/>
    <w:rsid w:val="00323D69"/>
    <w:rsid w:val="00327AB1"/>
    <w:rsid w:val="004A4825"/>
    <w:rsid w:val="004D0EBA"/>
    <w:rsid w:val="005B2CBC"/>
    <w:rsid w:val="00693E6D"/>
    <w:rsid w:val="00695FDF"/>
    <w:rsid w:val="006A7487"/>
    <w:rsid w:val="006E0819"/>
    <w:rsid w:val="00750F14"/>
    <w:rsid w:val="007729D2"/>
    <w:rsid w:val="00782277"/>
    <w:rsid w:val="007B235D"/>
    <w:rsid w:val="007D3BCA"/>
    <w:rsid w:val="00890CB9"/>
    <w:rsid w:val="008A50FE"/>
    <w:rsid w:val="009A43CE"/>
    <w:rsid w:val="00B67657"/>
    <w:rsid w:val="00BB1FB0"/>
    <w:rsid w:val="00BE14C6"/>
    <w:rsid w:val="00C208F0"/>
    <w:rsid w:val="00C53418"/>
    <w:rsid w:val="00C87D58"/>
    <w:rsid w:val="00CB4295"/>
    <w:rsid w:val="00DD27F5"/>
    <w:rsid w:val="00EB74B2"/>
    <w:rsid w:val="00F10216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1949</Characters>
  <Application>Microsoft Office Word</Application>
  <DocSecurity>0</DocSecurity>
  <Lines>46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Tais Leite de Moura</cp:lastModifiedBy>
  <cp:revision>15</cp:revision>
  <dcterms:created xsi:type="dcterms:W3CDTF">2025-02-25T21:22:00Z</dcterms:created>
  <dcterms:modified xsi:type="dcterms:W3CDTF">2025-02-25T22:54:00Z</dcterms:modified>
</cp:coreProperties>
</file>