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3D1" w:rsidRDefault="00BC43D1" w:rsidP="00BC43D1">
      <w:pPr>
        <w:jc w:val="center"/>
        <w:rPr>
          <w:rFonts w:ascii="Arial" w:hAnsi="Arial" w:cs="Arial"/>
          <w:sz w:val="20"/>
          <w:szCs w:val="20"/>
        </w:rPr>
      </w:pPr>
    </w:p>
    <w:p w:rsidR="00BC43D1" w:rsidRDefault="00BC43D1" w:rsidP="00BC43D1">
      <w:pPr>
        <w:jc w:val="center"/>
        <w:rPr>
          <w:rFonts w:ascii="Arial" w:hAnsi="Arial" w:cs="Arial"/>
          <w:sz w:val="20"/>
          <w:szCs w:val="20"/>
        </w:rPr>
      </w:pPr>
    </w:p>
    <w:p w:rsidR="0031243D" w:rsidRPr="0031243D" w:rsidRDefault="00135150" w:rsidP="00BC43D1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>O Enfermeiro na e</w:t>
      </w:r>
      <w:r w:rsidR="0031243D" w:rsidRPr="0031243D">
        <w:rPr>
          <w:rFonts w:ascii="Arial" w:hAnsi="Arial" w:cs="Arial"/>
          <w:sz w:val="28"/>
          <w:szCs w:val="28"/>
        </w:rPr>
        <w:t xml:space="preserve">ducação em saúde na atenção </w:t>
      </w:r>
      <w:r>
        <w:rPr>
          <w:rFonts w:ascii="Arial" w:hAnsi="Arial" w:cs="Arial"/>
          <w:sz w:val="28"/>
          <w:szCs w:val="28"/>
        </w:rPr>
        <w:t>primaria UBS</w:t>
      </w:r>
      <w:r w:rsidR="0031243D" w:rsidRPr="0031243D">
        <w:rPr>
          <w:rFonts w:ascii="Arial" w:hAnsi="Arial" w:cs="Arial"/>
          <w:sz w:val="28"/>
          <w:szCs w:val="28"/>
        </w:rPr>
        <w:t xml:space="preserve"> Almir de Almeida Arapira</w:t>
      </w:r>
      <w:r>
        <w:rPr>
          <w:rFonts w:ascii="Arial" w:hAnsi="Arial" w:cs="Arial"/>
          <w:sz w:val="28"/>
          <w:szCs w:val="28"/>
        </w:rPr>
        <w:t>ca/Alagoas</w:t>
      </w:r>
      <w:r>
        <w:rPr>
          <w:rFonts w:ascii="Arial" w:hAnsi="Arial" w:cs="Arial"/>
          <w:sz w:val="28"/>
          <w:szCs w:val="28"/>
        </w:rPr>
        <w:br/>
      </w:r>
    </w:p>
    <w:p w:rsidR="0031243D" w:rsidRPr="0031243D" w:rsidRDefault="0031243D" w:rsidP="00BC43D1">
      <w:pPr>
        <w:jc w:val="center"/>
        <w:rPr>
          <w:rFonts w:ascii="Arial" w:hAnsi="Arial" w:cs="Arial"/>
          <w:sz w:val="28"/>
          <w:szCs w:val="28"/>
        </w:rPr>
      </w:pPr>
    </w:p>
    <w:p w:rsidR="0031243D" w:rsidRPr="0031243D" w:rsidRDefault="0031243D" w:rsidP="0031243D">
      <w:pPr>
        <w:pStyle w:val="NormalWeb"/>
        <w:spacing w:before="115" w:after="0"/>
        <w:jc w:val="both"/>
        <w:rPr>
          <w:rFonts w:ascii="Arial" w:hAnsi="Arial" w:cs="Arial"/>
          <w:sz w:val="20"/>
          <w:szCs w:val="20"/>
        </w:rPr>
      </w:pPr>
      <w:r w:rsidRPr="00135150">
        <w:rPr>
          <w:rFonts w:ascii="Arial" w:hAnsi="Arial" w:cs="Arial"/>
          <w:b/>
          <w:sz w:val="20"/>
          <w:szCs w:val="20"/>
        </w:rPr>
        <w:t>INTRODUÇÃO</w:t>
      </w:r>
      <w:r w:rsidRPr="0031243D">
        <w:rPr>
          <w:rFonts w:ascii="Arial" w:hAnsi="Arial" w:cs="Arial"/>
          <w:sz w:val="20"/>
          <w:szCs w:val="20"/>
        </w:rPr>
        <w:t xml:space="preserve"> Até o final dos anos 70 as lutas em prol da saúde reprodutiva das mulheres encontraram fortes barreiras, destacando-se o Estado autoritário que não atendia às necessidades básicas1 da maioria da população; a hegemonia biomédica na construção de representações sobre o corpo feminino e o lugar social da mulher; e os programas verticais de planejamento familiar (PF).A educação em saúde, entrelaçada a população, abrangendo a saúde da família, permitindo o planejamento da família, permitindo assim que possamos prevenir, uma possível gestação indesejada, lindamos com situações na atenção de famílias, em total vulnerabilidade, e assim podemos intervir de</w:t>
      </w:r>
      <w:r>
        <w:rPr>
          <w:rFonts w:ascii="Arial" w:hAnsi="Arial" w:cs="Arial"/>
          <w:sz w:val="20"/>
          <w:szCs w:val="20"/>
        </w:rPr>
        <w:t xml:space="preserve"> maneira universal na família. </w:t>
      </w:r>
      <w:r w:rsidRPr="00135150">
        <w:rPr>
          <w:rFonts w:ascii="Arial" w:hAnsi="Arial" w:cs="Arial"/>
          <w:b/>
          <w:sz w:val="20"/>
          <w:szCs w:val="20"/>
        </w:rPr>
        <w:t>OBJETIVO</w:t>
      </w:r>
      <w:r>
        <w:rPr>
          <w:rFonts w:ascii="Arial" w:hAnsi="Arial" w:cs="Arial"/>
          <w:sz w:val="20"/>
          <w:szCs w:val="20"/>
        </w:rPr>
        <w:t xml:space="preserve"> </w:t>
      </w:r>
      <w:r w:rsidRPr="0031243D">
        <w:rPr>
          <w:rFonts w:ascii="Arial" w:hAnsi="Arial" w:cs="Arial"/>
          <w:sz w:val="20"/>
          <w:szCs w:val="20"/>
        </w:rPr>
        <w:t xml:space="preserve">Promover educação </w:t>
      </w:r>
      <w:r>
        <w:rPr>
          <w:rFonts w:ascii="Arial" w:hAnsi="Arial" w:cs="Arial"/>
          <w:sz w:val="20"/>
          <w:szCs w:val="20"/>
        </w:rPr>
        <w:t>sexual e reprodutiva,</w:t>
      </w:r>
      <w:r w:rsidRPr="0031243D">
        <w:rPr>
          <w:rFonts w:ascii="Arial" w:hAnsi="Arial" w:cs="Arial"/>
          <w:sz w:val="20"/>
          <w:szCs w:val="20"/>
        </w:rPr>
        <w:t>Avaliar o nível de informação dos casais</w:t>
      </w:r>
      <w:r w:rsidRPr="00135150">
        <w:rPr>
          <w:rFonts w:ascii="Arial" w:hAnsi="Arial" w:cs="Arial"/>
          <w:b/>
          <w:sz w:val="20"/>
          <w:szCs w:val="20"/>
        </w:rPr>
        <w:t>.METODOLOGIA</w:t>
      </w:r>
      <w:r>
        <w:rPr>
          <w:rFonts w:ascii="Arial" w:hAnsi="Arial" w:cs="Arial"/>
          <w:sz w:val="20"/>
          <w:szCs w:val="20"/>
        </w:rPr>
        <w:t xml:space="preserve"> </w:t>
      </w:r>
      <w:r w:rsidRPr="0031243D">
        <w:rPr>
          <w:rFonts w:ascii="Arial" w:hAnsi="Arial" w:cs="Arial"/>
          <w:sz w:val="20"/>
          <w:szCs w:val="20"/>
        </w:rPr>
        <w:t>Utilizamos como métodos, palestras, panfletos, data show, demonstrações de como usa o preservativo, de ambos os sexos, e métodos contraceptivos orais e injetáveis, a interação dos casais, o grande publico e sempre as mulheres porem, sempre procuramos incentivar que seu cônjuge compareça as roda de conversa. Artigos inerentes ao tema dos anos de 2015 a 2017, encontramos 20, sobre o tema, selecionamos apenas 12, todos em português, nas seguintes bases de dados: SCIELO, GOOGLE ACADÊMICO. Com os seguintes descritores Decs. Saúde Publica, Planejamento familiar, Estrategia de saúde da família.</w:t>
      </w:r>
      <w:r w:rsidRPr="00135150">
        <w:rPr>
          <w:rFonts w:ascii="Arial" w:hAnsi="Arial" w:cs="Arial"/>
          <w:b/>
          <w:sz w:val="20"/>
          <w:szCs w:val="20"/>
        </w:rPr>
        <w:t>DISCUSSÃO e RESULTADOS</w:t>
      </w:r>
      <w:r>
        <w:rPr>
          <w:rFonts w:ascii="Arial" w:hAnsi="Arial" w:cs="Arial"/>
          <w:sz w:val="20"/>
          <w:szCs w:val="20"/>
        </w:rPr>
        <w:t xml:space="preserve"> A educação em saúde, utilzado pelo enfermeiro, unidade basica de saúde, torna-se imprescindivel, dentro dos programas do ministerio da saúde, como: Saúde da Mulher, Saúde do idoso, Saúde da criança etc. Esse feed back, dentro da comunidade é importante pois, o ensino usado como base dentro do SUS, além de não gerar gastos para os serviço de saúde, acessivel a toda sociedade</w:t>
      </w:r>
      <w:r w:rsidRPr="00135150">
        <w:rPr>
          <w:rFonts w:ascii="Arial" w:hAnsi="Arial" w:cs="Arial"/>
          <w:b/>
          <w:sz w:val="20"/>
          <w:szCs w:val="20"/>
        </w:rPr>
        <w:t>.CONCLUSÃO</w:t>
      </w:r>
      <w:r>
        <w:rPr>
          <w:rFonts w:ascii="Arial" w:hAnsi="Arial" w:cs="Arial"/>
          <w:sz w:val="20"/>
          <w:szCs w:val="20"/>
        </w:rPr>
        <w:t xml:space="preserve"> </w:t>
      </w:r>
      <w:r w:rsidRPr="0031243D">
        <w:rPr>
          <w:rFonts w:ascii="Arial" w:hAnsi="Arial" w:cs="Arial"/>
          <w:sz w:val="20"/>
          <w:szCs w:val="20"/>
        </w:rPr>
        <w:t>O Enfermeiro utilizando  a educação em saúde para informar aos usuários, tornando assim a   importância das atividades grupais e coletivas como estratégias para informar em PF, os enfermeiros as realizam inserindo em seu cronograma, apresentando conhecimento, educando a população, demonstrando a importância do profissional enfermeiro dentro da saúde publica.</w:t>
      </w:r>
    </w:p>
    <w:p w:rsidR="0031243D" w:rsidRPr="0031243D" w:rsidRDefault="0031243D" w:rsidP="00E25CB6">
      <w:pPr>
        <w:pStyle w:val="NormalWeb"/>
        <w:spacing w:before="115" w:after="0"/>
        <w:jc w:val="both"/>
        <w:rPr>
          <w:rFonts w:ascii="Arial" w:hAnsi="Arial" w:cs="Arial"/>
          <w:sz w:val="20"/>
          <w:szCs w:val="20"/>
        </w:rPr>
      </w:pPr>
    </w:p>
    <w:p w:rsidR="0031243D" w:rsidRDefault="0031243D" w:rsidP="00E25CB6">
      <w:pPr>
        <w:pStyle w:val="NormalWeb"/>
        <w:spacing w:before="115" w:after="0"/>
        <w:jc w:val="both"/>
        <w:rPr>
          <w:rFonts w:ascii="Arial" w:hAnsi="Arial" w:cs="Arial"/>
          <w:b/>
        </w:rPr>
      </w:pPr>
    </w:p>
    <w:p w:rsidR="004464BD" w:rsidRPr="00E25CB6" w:rsidRDefault="00135150" w:rsidP="0013515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Kawamoto, E.</w:t>
      </w:r>
      <w:r w:rsidRPr="00135150">
        <w:rPr>
          <w:rFonts w:ascii="Arial" w:hAnsi="Arial" w:cs="Arial"/>
          <w:sz w:val="24"/>
          <w:szCs w:val="24"/>
        </w:rPr>
        <w:t>Educação em saúde, pp. 29-33. In EE Kawamoto. Enfermagem</w:t>
      </w:r>
      <w:r>
        <w:rPr>
          <w:rFonts w:ascii="Arial" w:hAnsi="Arial" w:cs="Arial"/>
          <w:sz w:val="24"/>
          <w:szCs w:val="24"/>
        </w:rPr>
        <w:t xml:space="preserve"> comunitária. EPU, São Paulo. 2017</w:t>
      </w:r>
      <w:bookmarkEnd w:id="0"/>
    </w:p>
    <w:sectPr w:rsidR="004464BD" w:rsidRPr="00E25C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D1"/>
    <w:rsid w:val="00024E09"/>
    <w:rsid w:val="000F2D60"/>
    <w:rsid w:val="00135150"/>
    <w:rsid w:val="0021223C"/>
    <w:rsid w:val="0031243D"/>
    <w:rsid w:val="004464BD"/>
    <w:rsid w:val="00450868"/>
    <w:rsid w:val="008553C7"/>
    <w:rsid w:val="009C224A"/>
    <w:rsid w:val="00BC43D1"/>
    <w:rsid w:val="00E25CB6"/>
    <w:rsid w:val="00E3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4D7DFA-8920-408C-9A35-E405ACF9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5CB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2017</Characters>
  <Application>Microsoft Office Word</Application>
  <DocSecurity>0</DocSecurity>
  <Lines>38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alves dos santos santos</dc:creator>
  <cp:keywords/>
  <dc:description/>
  <cp:lastModifiedBy>wagner alves dos santos santos</cp:lastModifiedBy>
  <cp:revision>2</cp:revision>
  <dcterms:created xsi:type="dcterms:W3CDTF">2019-04-26T23:21:00Z</dcterms:created>
  <dcterms:modified xsi:type="dcterms:W3CDTF">2019-04-26T23:21:00Z</dcterms:modified>
</cp:coreProperties>
</file>