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1C112978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A4D">
        <w:rPr>
          <w:rStyle w:val="oypena"/>
          <w:rFonts w:eastAsiaTheme="majorEastAsia"/>
          <w:b/>
          <w:bCs/>
          <w:color w:val="000000"/>
        </w:rPr>
        <w:t xml:space="preserve"> </w:t>
      </w:r>
      <w:r w:rsidR="00A0101D" w:rsidRPr="00A0101D">
        <w:rPr>
          <w:b/>
          <w:bCs/>
          <w:sz w:val="28"/>
          <w:szCs w:val="28"/>
        </w:rPr>
        <w:t>IMPACTO DO USO EXCESSIVO DE REDES SOCIAIS NA SAÚDE MENTAL DE ADOLESCENTES: UMA REVISÃO DA LITERATURA</w:t>
      </w:r>
    </w:p>
    <w:p w14:paraId="26174EC7" w14:textId="77777777" w:rsidR="0063629F" w:rsidRDefault="0063629F" w:rsidP="0063629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Amanda Freitas Mendonça Firmino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Pr="009B0831">
        <w:rPr>
          <w:sz w:val="20"/>
          <w:szCs w:val="20"/>
        </w:rPr>
        <w:t>amandafreitasm27@gmal.com</w:t>
      </w:r>
      <w:r>
        <w:rPr>
          <w:rStyle w:val="oypena"/>
          <w:rFonts w:eastAsiaTheme="majorEastAsia"/>
          <w:color w:val="000000"/>
          <w:sz w:val="20"/>
          <w:szCs w:val="20"/>
        </w:rPr>
        <w:t>, CPF (030.471.091-17);</w:t>
      </w:r>
    </w:p>
    <w:p w14:paraId="6735F76B" w14:textId="77777777" w:rsidR="0063629F" w:rsidRDefault="0063629F" w:rsidP="0063629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Ana Luiza Silveira Alencar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Pr="009B0831">
        <w:rPr>
          <w:rStyle w:val="oypena"/>
          <w:rFonts w:eastAsiaTheme="majorEastAsia"/>
          <w:color w:val="000000"/>
          <w:sz w:val="20"/>
          <w:szCs w:val="20"/>
        </w:rPr>
        <w:t>analuizass.aa@gmail.com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451611">
        <w:rPr>
          <w:rStyle w:val="oypena"/>
          <w:rFonts w:eastAsiaTheme="majorEastAsia"/>
          <w:color w:val="000000"/>
          <w:sz w:val="20"/>
          <w:szCs w:val="20"/>
        </w:rPr>
        <w:t>084.133.871-08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C61AD86" w14:textId="77777777" w:rsidR="0063629F" w:rsidRDefault="0063629F" w:rsidP="0063629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B0831">
        <w:rPr>
          <w:rStyle w:val="oypena"/>
          <w:rFonts w:eastAsiaTheme="majorEastAsia"/>
          <w:color w:val="000000"/>
          <w:sz w:val="20"/>
          <w:szCs w:val="20"/>
        </w:rPr>
        <w:t>Júlia Arantes Alvarenga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Pr="009B0831">
        <w:rPr>
          <w:rStyle w:val="oypena"/>
          <w:rFonts w:eastAsiaTheme="majorEastAsia"/>
          <w:color w:val="000000"/>
          <w:sz w:val="20"/>
          <w:szCs w:val="20"/>
        </w:rPr>
        <w:t>juliaalvarenga1702@gmail.com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451611">
        <w:rPr>
          <w:rStyle w:val="oypena"/>
          <w:rFonts w:eastAsiaTheme="majorEastAsia"/>
          <w:color w:val="000000"/>
          <w:sz w:val="20"/>
          <w:szCs w:val="20"/>
        </w:rPr>
        <w:t>035.841.251-03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A4AA580" w14:textId="77777777" w:rsidR="0063629F" w:rsidRDefault="0063629F" w:rsidP="0063629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B0831">
        <w:rPr>
          <w:rStyle w:val="oypena"/>
          <w:rFonts w:eastAsiaTheme="majorEastAsia"/>
          <w:color w:val="000000"/>
          <w:sz w:val="20"/>
          <w:szCs w:val="20"/>
        </w:rPr>
        <w:t>Ana Júlia Moreira Santos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Pr="009B0831">
        <w:rPr>
          <w:rStyle w:val="oypena"/>
          <w:rFonts w:eastAsiaTheme="majorEastAsia"/>
          <w:color w:val="000000"/>
          <w:sz w:val="20"/>
          <w:szCs w:val="20"/>
        </w:rPr>
        <w:t>anajuliamoreira.e@gmail.com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451611">
        <w:rPr>
          <w:rStyle w:val="oypena"/>
          <w:rFonts w:eastAsiaTheme="majorEastAsia"/>
          <w:color w:val="000000"/>
          <w:sz w:val="20"/>
          <w:szCs w:val="20"/>
        </w:rPr>
        <w:t>034.725.751-82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4CBC05B4" w14:textId="77777777" w:rsidR="0063629F" w:rsidRPr="009B0831" w:rsidRDefault="0063629F" w:rsidP="0063629F">
      <w:pPr>
        <w:pStyle w:val="cvgsua"/>
        <w:spacing w:before="0" w:beforeAutospacing="0"/>
        <w:jc w:val="center"/>
        <w:rPr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Talita Braga–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>, t</w:t>
      </w:r>
      <w:r w:rsidRPr="00451611">
        <w:rPr>
          <w:rStyle w:val="oypena"/>
          <w:rFonts w:eastAsiaTheme="majorEastAsia"/>
          <w:color w:val="000000"/>
          <w:sz w:val="20"/>
          <w:szCs w:val="20"/>
        </w:rPr>
        <w:t>atabraga@hotmail.com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451611">
        <w:rPr>
          <w:rStyle w:val="oypena"/>
          <w:rFonts w:eastAsiaTheme="majorEastAsia"/>
          <w:color w:val="000000"/>
          <w:sz w:val="20"/>
          <w:szCs w:val="20"/>
        </w:rPr>
        <w:t>01751762130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283D945" w14:textId="74D669B5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F954C7" w:rsidRPr="004D6254">
        <w:t xml:space="preserve">A adolescência representa um período de risco elevado para o aparecimento de doenças mentais, com </w:t>
      </w:r>
      <w:r w:rsidR="00F954C7">
        <w:t xml:space="preserve">cerca de 25% dos </w:t>
      </w:r>
      <w:r w:rsidR="00F954C7" w:rsidRPr="004D6254">
        <w:t xml:space="preserve">adolescentes sofrendo de um transtorno mental diagnosticável. Notavelmente, a incidência de </w:t>
      </w:r>
      <w:r w:rsidR="00F954C7">
        <w:t>transtornos mentais</w:t>
      </w:r>
      <w:r w:rsidR="00F954C7" w:rsidRPr="004D6254">
        <w:t xml:space="preserve">, como depressão e suicídio, aumentou significativamente entre adolescentes nos últimos anos. </w:t>
      </w:r>
      <w:r w:rsidR="00F954C7" w:rsidRPr="00AB3688">
        <w:t>Considerando que esse aumento coincidiu com o crescimento do uso excessivo de redes sociais entre o</w:t>
      </w:r>
      <w:r w:rsidR="00F954C7">
        <w:t xml:space="preserve"> público jovem, é importante analisar essa relação de causa e consequência. </w:t>
      </w:r>
      <w:r w:rsidR="00F954C7" w:rsidRPr="00326535">
        <w:rPr>
          <w:b/>
          <w:bCs/>
        </w:rPr>
        <w:t xml:space="preserve">OBJETIVO: </w:t>
      </w:r>
      <w:r w:rsidR="00F954C7" w:rsidRPr="00326535">
        <w:t xml:space="preserve">Explorar o impacto do uso excessivo de redes sociais nas diferentes dimensões da saúde mental de adolescentes. </w:t>
      </w:r>
      <w:r w:rsidR="00F954C7" w:rsidRPr="00326535">
        <w:rPr>
          <w:b/>
          <w:bCs/>
        </w:rPr>
        <w:t>METODOLOGIA:</w:t>
      </w:r>
      <w:r w:rsidR="00F954C7" w:rsidRPr="00326535">
        <w:t xml:space="preserve"> Para o desenvolvimento da revisão de literatura integrativa, fez-se uma pesquisa no mês de julho do ano de 2024, utilizando-se os Descritores em Ciência e Saúde (</w:t>
      </w:r>
      <w:proofErr w:type="spellStart"/>
      <w:r w:rsidR="00F954C7" w:rsidRPr="00326535">
        <w:t>DeCS</w:t>
      </w:r>
      <w:proofErr w:type="spellEnd"/>
      <w:r w:rsidR="00F954C7" w:rsidRPr="00326535">
        <w:t xml:space="preserve">): “Adolescentes”, “Saúde Mental” e “Redes sociais”. As fontes de busca foram </w:t>
      </w:r>
      <w:r w:rsidR="00F954C7" w:rsidRPr="003F5060">
        <w:rPr>
          <w:i/>
          <w:iCs/>
        </w:rPr>
        <w:t>SciELO</w:t>
      </w:r>
      <w:r w:rsidR="00F954C7" w:rsidRPr="00326535">
        <w:t xml:space="preserve"> (</w:t>
      </w:r>
      <w:proofErr w:type="spellStart"/>
      <w:r w:rsidR="00F954C7" w:rsidRPr="00326535">
        <w:t>Scientific</w:t>
      </w:r>
      <w:proofErr w:type="spellEnd"/>
      <w:r w:rsidR="00F954C7" w:rsidRPr="00326535">
        <w:t xml:space="preserve"> </w:t>
      </w:r>
      <w:proofErr w:type="spellStart"/>
      <w:r w:rsidR="00F954C7" w:rsidRPr="00326535">
        <w:t>Electronic</w:t>
      </w:r>
      <w:proofErr w:type="spellEnd"/>
      <w:r w:rsidR="00F954C7" w:rsidRPr="00326535">
        <w:t xml:space="preserve"> Library Online) e </w:t>
      </w:r>
      <w:proofErr w:type="spellStart"/>
      <w:r w:rsidR="00F954C7" w:rsidRPr="003F5060">
        <w:rPr>
          <w:i/>
          <w:iCs/>
        </w:rPr>
        <w:t>PubMed</w:t>
      </w:r>
      <w:proofErr w:type="spellEnd"/>
      <w:r w:rsidR="00F954C7" w:rsidRPr="00326535">
        <w:t>. Foram utilizados 5 artigos em língua inglesas, publicados nos últimos 5 anos.</w:t>
      </w:r>
      <w:r w:rsidR="00F954C7" w:rsidRPr="00326535">
        <w:rPr>
          <w:b/>
          <w:bCs/>
        </w:rPr>
        <w:t xml:space="preserve"> RESULTADOS: </w:t>
      </w:r>
      <w:r w:rsidR="00F954C7" w:rsidRPr="00326535">
        <w:t xml:space="preserve">Os resultados sugerem que o uso de tecnologia em excesso pode estar contribuindo para o </w:t>
      </w:r>
      <w:r w:rsidR="00F954C7" w:rsidRPr="00E17FCE">
        <w:t>cresc</w:t>
      </w:r>
      <w:r w:rsidR="00F954C7">
        <w:t>ente</w:t>
      </w:r>
      <w:r w:rsidR="00F954C7" w:rsidRPr="00326535">
        <w:t xml:space="preserve"> </w:t>
      </w:r>
      <w:r w:rsidR="00F954C7">
        <w:t xml:space="preserve">desgaste </w:t>
      </w:r>
      <w:r w:rsidR="00F954C7" w:rsidRPr="00326535">
        <w:t xml:space="preserve">mental </w:t>
      </w:r>
      <w:r w:rsidR="00F954C7">
        <w:t xml:space="preserve">apresentado entre os </w:t>
      </w:r>
      <w:r w:rsidR="00F954C7" w:rsidRPr="00326535">
        <w:t>jovens. Foram levantadas preocupações de que a</w:t>
      </w:r>
      <w:r w:rsidR="00F954C7">
        <w:t xml:space="preserve">s mídias sociais </w:t>
      </w:r>
      <w:r w:rsidR="00F954C7" w:rsidRPr="00326535">
        <w:t>po</w:t>
      </w:r>
      <w:r w:rsidR="00F954C7">
        <w:t>dem</w:t>
      </w:r>
      <w:r w:rsidR="00F954C7" w:rsidRPr="00326535">
        <w:t xml:space="preserve"> levar à insatisfação com a </w:t>
      </w:r>
      <w:r w:rsidR="00F954C7">
        <w:t>própria imagem</w:t>
      </w:r>
      <w:r w:rsidR="00F954C7" w:rsidRPr="00326535">
        <w:t xml:space="preserve">, </w:t>
      </w:r>
      <w:r w:rsidR="00F954C7">
        <w:t xml:space="preserve">dismorfismo corporal, associados a transtornos alimentares, transtornos do humor e comportamentos de </w:t>
      </w:r>
      <w:r w:rsidR="00F954C7" w:rsidRPr="00326535">
        <w:rPr>
          <w:i/>
          <w:iCs/>
        </w:rPr>
        <w:t>cyberbullying</w:t>
      </w:r>
      <w:r w:rsidR="00F954C7">
        <w:t>. Além disso,</w:t>
      </w:r>
      <w:r w:rsidR="00F954C7" w:rsidRPr="00326535">
        <w:t xml:space="preserve"> </w:t>
      </w:r>
      <w:r w:rsidR="00F954C7">
        <w:t>a</w:t>
      </w:r>
      <w:r w:rsidR="00F954C7" w:rsidRPr="00326535">
        <w:t xml:space="preserve"> exacerbação do uso da tecnologia </w:t>
      </w:r>
      <w:r w:rsidR="00F954C7">
        <w:t xml:space="preserve">pode causar alterações fisiológicas </w:t>
      </w:r>
      <w:r w:rsidR="00F954C7" w:rsidRPr="00326535">
        <w:t xml:space="preserve">como taquicardia, mudanças posturais, tendinites, distúrbios do sono e sedentarismo. </w:t>
      </w:r>
      <w:r w:rsidR="00F954C7" w:rsidRPr="00326535">
        <w:rPr>
          <w:b/>
          <w:bCs/>
        </w:rPr>
        <w:t xml:space="preserve">CONCLUSÃO: </w:t>
      </w:r>
      <w:r w:rsidR="00F954C7" w:rsidRPr="00326535">
        <w:t xml:space="preserve">Diante do exposto, conclui-se que </w:t>
      </w:r>
      <w:r w:rsidR="00F954C7">
        <w:t xml:space="preserve">a </w:t>
      </w:r>
      <w:r w:rsidR="00F954C7" w:rsidRPr="00326535">
        <w:t>difusão dos novos meios de comunicação criou um ambiente cada vez mais complexo</w:t>
      </w:r>
      <w:r w:rsidR="00F954C7">
        <w:t xml:space="preserve"> e nocivo </w:t>
      </w:r>
      <w:r w:rsidR="00F954C7" w:rsidRPr="00326535">
        <w:t xml:space="preserve">para o desenvolvimento dos jovens. É importante chamar a atenção dos pais e educadores </w:t>
      </w:r>
      <w:r w:rsidR="00F954C7">
        <w:t>para o fato de que, apesar dos benefícios da internet para estudo e comunicação, deve-se analisar o tempo de uso direcionado às redes sociais e ponderar os malefícios causados pelo excesso</w:t>
      </w:r>
      <w:r w:rsidR="003F5060">
        <w:t>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1B862C41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F954C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Adolescentes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F954C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Saúde Mental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F954C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Redes Sociais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A50B2CA" w14:textId="77777777" w:rsidR="003F5060" w:rsidRDefault="003F5060" w:rsidP="00F65A4D">
      <w:pPr>
        <w:rPr>
          <w:rStyle w:val="oypena"/>
          <w:rFonts w:eastAsiaTheme="majorEastAsia"/>
          <w:color w:val="000000"/>
        </w:rPr>
      </w:pPr>
    </w:p>
    <w:p w14:paraId="7678C9DF" w14:textId="60A23824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2218EFC" w14:textId="007426C2" w:rsidR="0086151B" w:rsidRDefault="00135F3E" w:rsidP="00EB6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ABI-JAOUDE, E.; NAYLOR, K.T.; PIGNATIELLO, A. Smartphones, social media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F3E">
        <w:rPr>
          <w:rFonts w:ascii="Times New Roman" w:hAnsi="Times New Roman" w:cs="Times New Roman"/>
          <w:b/>
          <w:bCs/>
          <w:sz w:val="24"/>
          <w:szCs w:val="24"/>
        </w:rPr>
        <w:t>Cmaj</w:t>
      </w:r>
      <w:proofErr w:type="spellEnd"/>
      <w:r>
        <w:rPr>
          <w:rFonts w:ascii="Times New Roman" w:hAnsi="Times New Roman" w:cs="Times New Roman"/>
          <w:sz w:val="24"/>
          <w:szCs w:val="24"/>
        </w:rPr>
        <w:t>, v. 192, n.6, p. 136-141,2020.</w:t>
      </w:r>
    </w:p>
    <w:p w14:paraId="5401F239" w14:textId="14A1061C" w:rsidR="00135F3E" w:rsidRPr="005474FB" w:rsidRDefault="00135F3E" w:rsidP="00EB6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HARNESS, J.; DOMOFF, S. E.; ROLLINGS, H. Social media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intervention-focused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F3E">
        <w:rPr>
          <w:rFonts w:ascii="Times New Roman" w:hAnsi="Times New Roman" w:cs="Times New Roman"/>
          <w:b/>
          <w:bCs/>
          <w:sz w:val="24"/>
          <w:szCs w:val="24"/>
        </w:rPr>
        <w:t>Currente</w:t>
      </w:r>
      <w:proofErr w:type="spellEnd"/>
      <w:r w:rsidRPr="00135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5F3E">
        <w:rPr>
          <w:rFonts w:ascii="Times New Roman" w:hAnsi="Times New Roman" w:cs="Times New Roman"/>
          <w:b/>
          <w:bCs/>
          <w:sz w:val="24"/>
          <w:szCs w:val="24"/>
        </w:rPr>
        <w:t>Psychiatry</w:t>
      </w:r>
      <w:proofErr w:type="spellEnd"/>
      <w:r w:rsidRPr="00135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5F3E">
        <w:rPr>
          <w:rFonts w:ascii="Times New Roman" w:hAnsi="Times New Roman" w:cs="Times New Roman"/>
          <w:b/>
          <w:bCs/>
          <w:sz w:val="24"/>
          <w:szCs w:val="24"/>
        </w:rPr>
        <w:t>Reports</w:t>
      </w:r>
      <w:proofErr w:type="spellEnd"/>
      <w:r>
        <w:rPr>
          <w:rFonts w:ascii="Times New Roman" w:hAnsi="Times New Roman" w:cs="Times New Roman"/>
          <w:sz w:val="24"/>
          <w:szCs w:val="24"/>
        </w:rPr>
        <w:t>, v.25, n. 12, p. 865-871, 2023.</w:t>
      </w:r>
    </w:p>
    <w:p w14:paraId="70FD1AF4" w14:textId="4EF46A56" w:rsidR="00135F3E" w:rsidRDefault="00761646" w:rsidP="00EB6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O’REILLY, M. Social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646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761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61646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spellEnd"/>
      <w:r w:rsidRPr="00761646">
        <w:rPr>
          <w:rFonts w:ascii="Times New Roman" w:hAnsi="Times New Roman" w:cs="Times New Roman"/>
          <w:b/>
          <w:bCs/>
          <w:sz w:val="24"/>
          <w:szCs w:val="24"/>
        </w:rPr>
        <w:t xml:space="preserve"> Mental Health</w:t>
      </w:r>
      <w:r>
        <w:rPr>
          <w:rFonts w:ascii="Times New Roman" w:hAnsi="Times New Roman" w:cs="Times New Roman"/>
          <w:sz w:val="24"/>
          <w:szCs w:val="24"/>
        </w:rPr>
        <w:t>, v.29, n. 2, p. 200-206, 2020.</w:t>
      </w:r>
    </w:p>
    <w:p w14:paraId="4F8C92A3" w14:textId="10F2B714" w:rsidR="006A4FD9" w:rsidRDefault="00761646" w:rsidP="00EB6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VALKENBURG, P.M.; MEIER, A.; NEYENS, I. Social media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umbrella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646">
        <w:rPr>
          <w:rFonts w:ascii="Times New Roman" w:hAnsi="Times New Roman" w:cs="Times New Roman"/>
          <w:b/>
          <w:bCs/>
          <w:sz w:val="24"/>
          <w:szCs w:val="24"/>
        </w:rPr>
        <w:t>Current</w:t>
      </w:r>
      <w:proofErr w:type="spellEnd"/>
      <w:r w:rsidRPr="00761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646">
        <w:rPr>
          <w:rFonts w:ascii="Times New Roman" w:hAnsi="Times New Roman" w:cs="Times New Roman"/>
          <w:b/>
          <w:bCs/>
          <w:sz w:val="24"/>
          <w:szCs w:val="24"/>
        </w:rPr>
        <w:t>opinion</w:t>
      </w:r>
      <w:proofErr w:type="spellEnd"/>
      <w:r w:rsidRPr="00761646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761646">
        <w:rPr>
          <w:rFonts w:ascii="Times New Roman" w:hAnsi="Times New Roman" w:cs="Times New Roman"/>
          <w:b/>
          <w:bCs/>
          <w:sz w:val="24"/>
          <w:szCs w:val="24"/>
        </w:rPr>
        <w:t>phychology</w:t>
      </w:r>
      <w:proofErr w:type="spellEnd"/>
      <w:r w:rsidR="00CD64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v.44, p. 58-68, 2022.</w:t>
      </w:r>
    </w:p>
    <w:p w14:paraId="45DBD8B8" w14:textId="114E95F9" w:rsidR="00761646" w:rsidRDefault="00761646" w:rsidP="00EB6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ZSILA, Á.; REYES, M. E.S. Pros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6470">
        <w:rPr>
          <w:rFonts w:ascii="Times New Roman" w:hAnsi="Times New Roman" w:cs="Times New Roman"/>
          <w:b/>
          <w:bCs/>
          <w:sz w:val="24"/>
          <w:szCs w:val="24"/>
        </w:rPr>
        <w:t xml:space="preserve">BMC </w:t>
      </w:r>
      <w:proofErr w:type="spellStart"/>
      <w:r w:rsidRPr="00CD6470">
        <w:rPr>
          <w:rFonts w:ascii="Times New Roman" w:hAnsi="Times New Roman" w:cs="Times New Roman"/>
          <w:b/>
          <w:bCs/>
          <w:sz w:val="24"/>
          <w:szCs w:val="24"/>
        </w:rPr>
        <w:t>psychology</w:t>
      </w:r>
      <w:proofErr w:type="spellEnd"/>
      <w:r w:rsidR="00CD64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v.11, n. 1, p. 201, 2023</w:t>
      </w:r>
      <w:r w:rsidR="00CD6470">
        <w:rPr>
          <w:rFonts w:ascii="Times New Roman" w:hAnsi="Times New Roman" w:cs="Times New Roman"/>
          <w:sz w:val="24"/>
          <w:szCs w:val="24"/>
        </w:rPr>
        <w:t>.</w:t>
      </w:r>
    </w:p>
    <w:p w14:paraId="2D183F46" w14:textId="77777777" w:rsidR="00761646" w:rsidRDefault="00761646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967532" w14:textId="77777777" w:rsidR="00135F3E" w:rsidRPr="005474FB" w:rsidRDefault="00135F3E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7DD6379C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E26B" w14:textId="77777777" w:rsidR="0045632D" w:rsidRDefault="0045632D" w:rsidP="00F65A4D">
      <w:pPr>
        <w:spacing w:after="0" w:line="240" w:lineRule="auto"/>
      </w:pPr>
      <w:r>
        <w:separator/>
      </w:r>
    </w:p>
  </w:endnote>
  <w:endnote w:type="continuationSeparator" w:id="0">
    <w:p w14:paraId="0734F9D6" w14:textId="77777777" w:rsidR="0045632D" w:rsidRDefault="0045632D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30C5" w14:textId="77777777" w:rsidR="0045632D" w:rsidRDefault="0045632D" w:rsidP="00F65A4D">
      <w:pPr>
        <w:spacing w:after="0" w:line="240" w:lineRule="auto"/>
      </w:pPr>
      <w:r>
        <w:separator/>
      </w:r>
    </w:p>
  </w:footnote>
  <w:footnote w:type="continuationSeparator" w:id="0">
    <w:p w14:paraId="5EA0C5D9" w14:textId="77777777" w:rsidR="0045632D" w:rsidRDefault="0045632D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35F3E"/>
    <w:rsid w:val="001C18DA"/>
    <w:rsid w:val="001E6E90"/>
    <w:rsid w:val="0025714E"/>
    <w:rsid w:val="0029122E"/>
    <w:rsid w:val="002B0246"/>
    <w:rsid w:val="003A1923"/>
    <w:rsid w:val="003F5060"/>
    <w:rsid w:val="004409FC"/>
    <w:rsid w:val="004428B6"/>
    <w:rsid w:val="0045632D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3629F"/>
    <w:rsid w:val="006A4FD9"/>
    <w:rsid w:val="006B6404"/>
    <w:rsid w:val="00761646"/>
    <w:rsid w:val="0084760F"/>
    <w:rsid w:val="0086151B"/>
    <w:rsid w:val="008B7D47"/>
    <w:rsid w:val="009020E3"/>
    <w:rsid w:val="0095199E"/>
    <w:rsid w:val="00A0101D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CD6470"/>
    <w:rsid w:val="00EB633E"/>
    <w:rsid w:val="00EF7E5C"/>
    <w:rsid w:val="00F40566"/>
    <w:rsid w:val="00F65A4D"/>
    <w:rsid w:val="00F84C5A"/>
    <w:rsid w:val="00F9071F"/>
    <w:rsid w:val="00F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Amanda Freitas</cp:lastModifiedBy>
  <cp:revision>28</cp:revision>
  <dcterms:created xsi:type="dcterms:W3CDTF">2024-06-13T19:07:00Z</dcterms:created>
  <dcterms:modified xsi:type="dcterms:W3CDTF">2024-08-04T23:05:00Z</dcterms:modified>
</cp:coreProperties>
</file>