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1997" w14:textId="77777777" w:rsidR="00F85EE3" w:rsidRDefault="00F85EE3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7B0062A9" w14:textId="77777777" w:rsidR="00F85EE3" w:rsidRDefault="005F0CB2">
      <w:pPr>
        <w:widowControl/>
        <w:autoSpaceDE/>
        <w:autoSpaceDN/>
        <w:jc w:val="center"/>
        <w:rPr>
          <w:b/>
          <w:bCs/>
          <w:iCs/>
          <w:szCs w:val="24"/>
          <w:lang w:bidi="ar-SA"/>
        </w:rPr>
      </w:pPr>
      <w:bookmarkStart w:id="0" w:name="_Hlk31324603"/>
      <w:bookmarkStart w:id="1" w:name="_Hlk536374183"/>
      <w:r>
        <w:rPr>
          <w:b/>
          <w:bCs/>
          <w:sz w:val="24"/>
          <w:szCs w:val="24"/>
        </w:rPr>
        <w:t xml:space="preserve">EMERGÊNCIA </w:t>
      </w:r>
      <w:bookmarkEnd w:id="0"/>
      <w:bookmarkEnd w:id="1"/>
      <w:r>
        <w:rPr>
          <w:b/>
          <w:bCs/>
          <w:sz w:val="24"/>
          <w:szCs w:val="24"/>
        </w:rPr>
        <w:t xml:space="preserve">DE PLÂNTULAS DE </w:t>
      </w:r>
      <w:r>
        <w:rPr>
          <w:b/>
          <w:bCs/>
          <w:i/>
          <w:iCs/>
          <w:sz w:val="24"/>
          <w:szCs w:val="24"/>
        </w:rPr>
        <w:t xml:space="preserve">ENTEROLOBIUM </w:t>
      </w:r>
      <w:proofErr w:type="gramStart"/>
      <w:r>
        <w:rPr>
          <w:b/>
          <w:bCs/>
          <w:i/>
          <w:iCs/>
          <w:sz w:val="24"/>
          <w:szCs w:val="24"/>
        </w:rPr>
        <w:t>SCHOMBURGKII</w:t>
      </w:r>
      <w:r>
        <w:rPr>
          <w:b/>
          <w:bCs/>
          <w:sz w:val="24"/>
          <w:szCs w:val="24"/>
        </w:rPr>
        <w:t>( BENTH</w:t>
      </w:r>
      <w:proofErr w:type="gramEnd"/>
      <w:r>
        <w:rPr>
          <w:b/>
          <w:bCs/>
          <w:sz w:val="24"/>
          <w:szCs w:val="24"/>
        </w:rPr>
        <w:t>.) BENTH</w:t>
      </w:r>
      <w:r>
        <w:rPr>
          <w:b/>
          <w:bCs/>
          <w:sz w:val="24"/>
          <w:szCs w:val="24"/>
        </w:rPr>
        <w:t xml:space="preserve"> EM DIFERENTES SUBTRATOS</w:t>
      </w:r>
    </w:p>
    <w:p w14:paraId="58D5ED6D" w14:textId="77777777" w:rsidR="00F85EE3" w:rsidRDefault="00F85EE3">
      <w:pPr>
        <w:widowControl/>
        <w:autoSpaceDE/>
        <w:autoSpaceDN/>
        <w:jc w:val="center"/>
        <w:rPr>
          <w:sz w:val="20"/>
          <w:szCs w:val="20"/>
          <w:lang w:bidi="ar-SA"/>
        </w:rPr>
      </w:pPr>
    </w:p>
    <w:p w14:paraId="22026091" w14:textId="77777777" w:rsidR="00F85EE3" w:rsidRDefault="005F0CB2">
      <w:pPr>
        <w:widowControl/>
        <w:adjustRightInd w:val="0"/>
        <w:spacing w:line="276" w:lineRule="auto"/>
        <w:jc w:val="center"/>
        <w:rPr>
          <w:vertAlign w:val="superscript"/>
          <w:lang w:bidi="ar-SA"/>
        </w:rPr>
      </w:pPr>
      <w:r>
        <w:rPr>
          <w:lang w:bidi="ar-SA"/>
        </w:rPr>
        <w:t>Luan Lucas Ferreira Baia</w:t>
      </w:r>
      <w:r>
        <w:rPr>
          <w:vertAlign w:val="superscript"/>
          <w:lang w:bidi="ar-SA"/>
        </w:rPr>
        <w:t>1</w:t>
      </w:r>
      <w:r>
        <w:rPr>
          <w:lang w:bidi="ar-SA"/>
        </w:rPr>
        <w:t xml:space="preserve">; </w:t>
      </w:r>
      <w:r>
        <w:t xml:space="preserve">Maria </w:t>
      </w:r>
      <w:proofErr w:type="spellStart"/>
      <w:r>
        <w:t>Francinete</w:t>
      </w:r>
      <w:proofErr w:type="spellEnd"/>
      <w:r>
        <w:t xml:space="preserve"> Sousa Ferreira</w:t>
      </w:r>
      <w:r>
        <w:rPr>
          <w:vertAlign w:val="superscript"/>
          <w:lang w:bidi="ar-SA"/>
        </w:rPr>
        <w:t>2</w:t>
      </w:r>
      <w:r>
        <w:rPr>
          <w:lang w:bidi="ar-SA"/>
        </w:rPr>
        <w:t xml:space="preserve">; </w:t>
      </w:r>
      <w:r>
        <w:rPr>
          <w:lang w:bidi="ar-SA"/>
        </w:rPr>
        <w:t>Regilene A S Souza</w:t>
      </w:r>
      <w:r>
        <w:rPr>
          <w:vertAlign w:val="superscript"/>
          <w:lang w:bidi="ar-SA"/>
        </w:rPr>
        <w:t>3</w:t>
      </w:r>
      <w:r>
        <w:rPr>
          <w:lang w:bidi="ar-SA"/>
        </w:rPr>
        <w:t xml:space="preserve">; </w:t>
      </w:r>
      <w:proofErr w:type="spellStart"/>
      <w:r>
        <w:rPr>
          <w:lang w:bidi="ar-SA"/>
        </w:rPr>
        <w:t>Dênmora</w:t>
      </w:r>
      <w:proofErr w:type="spellEnd"/>
      <w:r>
        <w:rPr>
          <w:lang w:bidi="ar-SA"/>
        </w:rPr>
        <w:t xml:space="preserve"> Gomes Araújo </w:t>
      </w:r>
      <w:r>
        <w:rPr>
          <w:vertAlign w:val="superscript"/>
          <w:lang w:bidi="ar-SA"/>
        </w:rPr>
        <w:t>4</w:t>
      </w:r>
    </w:p>
    <w:p w14:paraId="503F58B7" w14:textId="77777777" w:rsidR="00F85EE3" w:rsidRDefault="00F85EE3">
      <w:pPr>
        <w:widowControl/>
        <w:adjustRightInd w:val="0"/>
        <w:spacing w:line="276" w:lineRule="auto"/>
        <w:jc w:val="center"/>
        <w:rPr>
          <w:vertAlign w:val="superscript"/>
          <w:lang w:bidi="ar-SA"/>
        </w:rPr>
      </w:pPr>
    </w:p>
    <w:p w14:paraId="293B4D9B" w14:textId="77777777" w:rsidR="00F85EE3" w:rsidRDefault="005F0CB2">
      <w:pPr>
        <w:widowControl/>
        <w:adjustRightInd w:val="0"/>
        <w:spacing w:line="276" w:lineRule="auto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1. Bolsista PIBIC, Graduando em</w:t>
      </w:r>
      <w:r>
        <w:rPr>
          <w:sz w:val="20"/>
          <w:szCs w:val="20"/>
          <w:lang w:bidi="ar-SA"/>
        </w:rPr>
        <w:t xml:space="preserve"> Engenharia Florestal, Universidade Federal Rural da </w:t>
      </w:r>
      <w:proofErr w:type="gramStart"/>
      <w:r>
        <w:rPr>
          <w:sz w:val="20"/>
          <w:szCs w:val="20"/>
          <w:lang w:bidi="ar-SA"/>
        </w:rPr>
        <w:t xml:space="preserve">Amazônia, </w:t>
      </w:r>
      <w:r>
        <w:rPr>
          <w:sz w:val="20"/>
          <w:szCs w:val="20"/>
          <w:lang w:bidi="ar-SA"/>
        </w:rPr>
        <w:t xml:space="preserve"> Campus</w:t>
      </w:r>
      <w:proofErr w:type="gramEnd"/>
      <w:r>
        <w:rPr>
          <w:sz w:val="20"/>
          <w:szCs w:val="20"/>
          <w:lang w:bidi="ar-SA"/>
        </w:rPr>
        <w:t xml:space="preserve"> Belém</w:t>
      </w:r>
      <w:r>
        <w:rPr>
          <w:sz w:val="20"/>
          <w:szCs w:val="20"/>
          <w:lang w:bidi="ar-SA"/>
        </w:rPr>
        <w:t>/Instituto</w:t>
      </w:r>
      <w:r>
        <w:rPr>
          <w:sz w:val="20"/>
          <w:szCs w:val="20"/>
          <w:lang w:bidi="ar-SA"/>
        </w:rPr>
        <w:t xml:space="preserve"> de Ciências Agrárias</w:t>
      </w:r>
      <w:r>
        <w:rPr>
          <w:sz w:val="20"/>
          <w:szCs w:val="20"/>
          <w:lang w:bidi="ar-SA"/>
        </w:rPr>
        <w:t xml:space="preserve">, e-mail: </w:t>
      </w:r>
      <w:hyperlink r:id="rId7" w:history="1">
        <w:r>
          <w:rPr>
            <w:rStyle w:val="Hyperlink"/>
            <w:sz w:val="20"/>
            <w:szCs w:val="20"/>
            <w:lang w:bidi="ar-SA"/>
          </w:rPr>
          <w:t>luan.lflucas1@gmail.com</w:t>
        </w:r>
      </w:hyperlink>
      <w:r>
        <w:rPr>
          <w:sz w:val="20"/>
          <w:szCs w:val="20"/>
          <w:lang w:bidi="ar-SA"/>
        </w:rPr>
        <w:t>;  2.</w:t>
      </w:r>
      <w:r>
        <w:rPr>
          <w:sz w:val="20"/>
          <w:szCs w:val="20"/>
          <w:lang w:bidi="ar-SA"/>
        </w:rPr>
        <w:t xml:space="preserve"> </w:t>
      </w:r>
      <w:r>
        <w:rPr>
          <w:sz w:val="20"/>
          <w:szCs w:val="20"/>
          <w:lang w:bidi="ar-SA"/>
        </w:rPr>
        <w:t>Graduando em</w:t>
      </w:r>
      <w:r>
        <w:rPr>
          <w:sz w:val="20"/>
          <w:szCs w:val="20"/>
          <w:lang w:bidi="ar-SA"/>
        </w:rPr>
        <w:t xml:space="preserve"> Engenharia Florestal</w:t>
      </w:r>
      <w:r>
        <w:rPr>
          <w:sz w:val="20"/>
          <w:szCs w:val="20"/>
          <w:lang w:bidi="ar-SA"/>
        </w:rPr>
        <w:t xml:space="preserve">, </w:t>
      </w:r>
      <w:r>
        <w:rPr>
          <w:sz w:val="20"/>
          <w:szCs w:val="20"/>
          <w:lang w:bidi="ar-SA"/>
        </w:rPr>
        <w:t>UFRA</w:t>
      </w:r>
      <w:r>
        <w:rPr>
          <w:sz w:val="20"/>
          <w:szCs w:val="20"/>
          <w:lang w:bidi="ar-SA"/>
        </w:rPr>
        <w:t xml:space="preserve">, </w:t>
      </w:r>
      <w:r>
        <w:rPr>
          <w:sz w:val="20"/>
          <w:szCs w:val="20"/>
          <w:lang w:bidi="ar-SA"/>
        </w:rPr>
        <w:t>Campus Belém</w:t>
      </w:r>
      <w:r>
        <w:rPr>
          <w:sz w:val="20"/>
          <w:szCs w:val="20"/>
          <w:lang w:bidi="ar-SA"/>
        </w:rPr>
        <w:t>/</w:t>
      </w:r>
      <w:r>
        <w:rPr>
          <w:sz w:val="20"/>
          <w:szCs w:val="20"/>
          <w:lang w:bidi="ar-SA"/>
        </w:rPr>
        <w:t>ICA</w:t>
      </w:r>
      <w:r>
        <w:rPr>
          <w:sz w:val="20"/>
          <w:szCs w:val="20"/>
          <w:lang w:bidi="ar-SA"/>
        </w:rPr>
        <w:t xml:space="preserve">, </w:t>
      </w:r>
      <w:r>
        <w:rPr>
          <w:sz w:val="20"/>
          <w:szCs w:val="20"/>
          <w:lang w:bidi="ar-SA"/>
        </w:rPr>
        <w:t>e-mail:</w:t>
      </w:r>
      <w:r>
        <w:rPr>
          <w:sz w:val="20"/>
          <w:szCs w:val="20"/>
          <w:lang w:bidi="ar-SA"/>
        </w:rPr>
        <w:t xml:space="preserve"> </w:t>
      </w:r>
      <w:hyperlink r:id="rId8" w:history="1">
        <w:r>
          <w:rPr>
            <w:rStyle w:val="Hyperlink"/>
            <w:sz w:val="20"/>
            <w:szCs w:val="20"/>
          </w:rPr>
          <w:t>francynete82@gmail.com</w:t>
        </w:r>
      </w:hyperlink>
      <w:r>
        <w:rPr>
          <w:sz w:val="20"/>
          <w:szCs w:val="20"/>
          <w:lang w:bidi="ar-SA"/>
        </w:rPr>
        <w:t>; 3. Orientador</w:t>
      </w:r>
      <w:r>
        <w:rPr>
          <w:sz w:val="20"/>
          <w:szCs w:val="20"/>
          <w:lang w:bidi="ar-SA"/>
        </w:rPr>
        <w:t>a</w:t>
      </w:r>
      <w:r>
        <w:rPr>
          <w:sz w:val="20"/>
          <w:szCs w:val="20"/>
          <w:lang w:bidi="ar-SA"/>
        </w:rPr>
        <w:t xml:space="preserve">, </w:t>
      </w:r>
      <w:r>
        <w:rPr>
          <w:sz w:val="20"/>
          <w:szCs w:val="20"/>
          <w:lang w:bidi="ar-SA"/>
        </w:rPr>
        <w:t>UFRA, Campus Belém/ICA,</w:t>
      </w:r>
      <w:r>
        <w:rPr>
          <w:sz w:val="20"/>
          <w:szCs w:val="20"/>
          <w:lang w:bidi="ar-SA"/>
        </w:rPr>
        <w:t xml:space="preserve"> e-mail: </w:t>
      </w:r>
      <w:hyperlink r:id="rId9" w:history="1">
        <w:r>
          <w:rPr>
            <w:rStyle w:val="Hyperlink"/>
            <w:sz w:val="20"/>
            <w:szCs w:val="20"/>
          </w:rPr>
          <w:t>regilenesouza@yahoo.com.br</w:t>
        </w:r>
      </w:hyperlink>
      <w:r>
        <w:rPr>
          <w:sz w:val="20"/>
          <w:szCs w:val="20"/>
          <w:lang w:bidi="ar-SA"/>
        </w:rPr>
        <w:t>.</w:t>
      </w:r>
      <w:r>
        <w:rPr>
          <w:sz w:val="20"/>
          <w:szCs w:val="20"/>
          <w:lang w:bidi="ar-SA"/>
        </w:rPr>
        <w:t xml:space="preserve"> 4</w:t>
      </w:r>
      <w:r>
        <w:rPr>
          <w:sz w:val="20"/>
          <w:szCs w:val="20"/>
          <w:lang w:bidi="ar-SA"/>
        </w:rPr>
        <w:t>.</w:t>
      </w:r>
      <w:r>
        <w:rPr>
          <w:sz w:val="20"/>
          <w:szCs w:val="20"/>
          <w:lang w:bidi="ar-SA"/>
        </w:rPr>
        <w:t xml:space="preserve"> Docente</w:t>
      </w:r>
      <w:r>
        <w:rPr>
          <w:sz w:val="20"/>
          <w:szCs w:val="20"/>
          <w:lang w:bidi="ar-SA"/>
        </w:rPr>
        <w:t xml:space="preserve">, </w:t>
      </w:r>
      <w:r>
        <w:rPr>
          <w:sz w:val="20"/>
          <w:szCs w:val="20"/>
          <w:lang w:bidi="ar-SA"/>
        </w:rPr>
        <w:t>UFRA</w:t>
      </w:r>
      <w:r>
        <w:rPr>
          <w:sz w:val="20"/>
          <w:szCs w:val="20"/>
          <w:lang w:bidi="ar-SA"/>
        </w:rPr>
        <w:t>,</w:t>
      </w:r>
      <w:r>
        <w:rPr>
          <w:sz w:val="20"/>
          <w:szCs w:val="20"/>
          <w:lang w:bidi="ar-SA"/>
        </w:rPr>
        <w:t xml:space="preserve"> Campus Belém/ICA, e-mail: </w:t>
      </w:r>
      <w:hyperlink r:id="rId10" w:history="1">
        <w:r>
          <w:rPr>
            <w:rStyle w:val="Hyperlink"/>
            <w:sz w:val="20"/>
            <w:szCs w:val="20"/>
            <w:lang w:bidi="ar-SA"/>
          </w:rPr>
          <w:t>denmoura.araujo@ufra.edu.br</w:t>
        </w:r>
        <w:r>
          <w:rPr>
            <w:rStyle w:val="Hyperlink"/>
            <w:color w:val="000000" w:themeColor="text1"/>
            <w:sz w:val="20"/>
            <w:szCs w:val="20"/>
            <w:u w:val="none"/>
            <w:lang w:bidi="ar-SA"/>
          </w:rPr>
          <w:t>.</w:t>
        </w:r>
      </w:hyperlink>
      <w:r>
        <w:rPr>
          <w:sz w:val="20"/>
          <w:szCs w:val="20"/>
          <w:lang w:bidi="ar-SA"/>
        </w:rPr>
        <w:t xml:space="preserve"> </w:t>
      </w:r>
    </w:p>
    <w:p w14:paraId="631D0714" w14:textId="77777777" w:rsidR="00F85EE3" w:rsidRDefault="00F85EE3">
      <w:pPr>
        <w:widowControl/>
        <w:shd w:val="clear" w:color="auto" w:fill="FFFFFF"/>
        <w:rPr>
          <w:rFonts w:ascii="Helvetica" w:eastAsia="Helvetica" w:hAnsi="Helvetica" w:cs="Helvetica"/>
          <w:color w:val="1D2228"/>
          <w:sz w:val="19"/>
          <w:szCs w:val="19"/>
        </w:rPr>
      </w:pPr>
    </w:p>
    <w:p w14:paraId="6BA566F3" w14:textId="77777777" w:rsidR="00F85EE3" w:rsidRDefault="00F85EE3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436B6C91" w14:textId="77777777" w:rsidR="00F85EE3" w:rsidRDefault="005F0CB2">
      <w:pPr>
        <w:jc w:val="both"/>
        <w:rPr>
          <w:rFonts w:eastAsia="SimSun"/>
          <w:color w:val="000000"/>
          <w:sz w:val="20"/>
          <w:szCs w:val="20"/>
          <w:lang w:val="en-US" w:eastAsia="zh-CN" w:bidi="ar"/>
        </w:rPr>
      </w:pPr>
      <w:r>
        <w:rPr>
          <w:b/>
          <w:sz w:val="24"/>
          <w:szCs w:val="24"/>
          <w:lang w:bidi="ar-SA"/>
        </w:rPr>
        <w:t xml:space="preserve">RESUMO: </w:t>
      </w:r>
      <w:r>
        <w:rPr>
          <w:color w:val="000000"/>
          <w:sz w:val="20"/>
          <w:szCs w:val="20"/>
        </w:rPr>
        <w:t xml:space="preserve">A geração de resíduos nos grandes centros urbanos e a destinação </w:t>
      </w:r>
      <w:proofErr w:type="gramStart"/>
      <w:r>
        <w:rPr>
          <w:color w:val="000000"/>
          <w:sz w:val="20"/>
          <w:szCs w:val="20"/>
        </w:rPr>
        <w:t>incorreta  tem</w:t>
      </w:r>
      <w:proofErr w:type="gramEnd"/>
      <w:r>
        <w:rPr>
          <w:color w:val="000000"/>
          <w:sz w:val="20"/>
          <w:szCs w:val="20"/>
        </w:rPr>
        <w:t xml:space="preserve"> agravado os problemas ambientais levando a contaminação do solo e da água. </w:t>
      </w:r>
      <w:r>
        <w:rPr>
          <w:color w:val="000000"/>
          <w:sz w:val="20"/>
          <w:szCs w:val="20"/>
        </w:rPr>
        <w:t xml:space="preserve">Entretanto, muitos resíduos de origem orgânica poderiam ser facilmente reutilizados. Por meio de tratamento </w:t>
      </w:r>
      <w:proofErr w:type="gramStart"/>
      <w:r>
        <w:rPr>
          <w:color w:val="000000"/>
          <w:sz w:val="20"/>
          <w:szCs w:val="20"/>
        </w:rPr>
        <w:t>adequado,  os</w:t>
      </w:r>
      <w:proofErr w:type="gramEnd"/>
      <w:r>
        <w:rPr>
          <w:color w:val="000000"/>
          <w:sz w:val="20"/>
          <w:szCs w:val="20"/>
        </w:rPr>
        <w:t xml:space="preserve"> resíduos orgânicos podem ser reciclados no solo e/ou utilizados como substratos na produção de mudas.  O lodo de esgoto e os resíduos </w:t>
      </w:r>
      <w:r>
        <w:rPr>
          <w:color w:val="000000"/>
          <w:sz w:val="20"/>
          <w:szCs w:val="20"/>
        </w:rPr>
        <w:t>de poda urbana possuem quantidades significativas de matéria orgânica e nutrientes importantes para o solo e as plantas. O</w:t>
      </w:r>
      <w:r>
        <w:rPr>
          <w:color w:val="000000"/>
          <w:sz w:val="20"/>
          <w:szCs w:val="20"/>
        </w:rPr>
        <w:t xml:space="preserve"> uso em formulações de substrato para produção de mudas pode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melhorar as características químicas, físicas e biológicas do ambiente, f</w:t>
      </w:r>
      <w:r>
        <w:rPr>
          <w:color w:val="000000"/>
          <w:sz w:val="20"/>
          <w:szCs w:val="20"/>
        </w:rPr>
        <w:t>avorecendo a germinação e o enraizamento das plantas, melhorando a qualidade na produção de mudas.</w:t>
      </w:r>
      <w:r>
        <w:rPr>
          <w:color w:val="000000"/>
          <w:sz w:val="20"/>
          <w:szCs w:val="20"/>
        </w:rPr>
        <w:t xml:space="preserve"> Desta forma, o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presente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r>
        <w:rPr>
          <w:rFonts w:eastAsia="SimSun"/>
          <w:color w:val="000000"/>
          <w:sz w:val="20"/>
          <w:szCs w:val="20"/>
          <w:lang w:eastAsia="zh-CN" w:bidi="ar"/>
        </w:rPr>
        <w:t>estudo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t</w:t>
      </w:r>
      <w:proofErr w:type="spellStart"/>
      <w:r>
        <w:rPr>
          <w:rFonts w:eastAsia="SimSun"/>
          <w:color w:val="000000"/>
          <w:sz w:val="20"/>
          <w:szCs w:val="20"/>
          <w:lang w:eastAsia="zh-CN" w:bidi="ar"/>
        </w:rPr>
        <w:t>eve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como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objetivo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avaliar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a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emergência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r>
        <w:rPr>
          <w:rFonts w:eastAsia="SimSun"/>
          <w:color w:val="000000"/>
          <w:sz w:val="20"/>
          <w:szCs w:val="20"/>
          <w:lang w:eastAsia="zh-CN" w:bidi="ar"/>
        </w:rPr>
        <w:t>de plântulas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de </w:t>
      </w:r>
      <w:proofErr w:type="spellStart"/>
      <w:r>
        <w:rPr>
          <w:i/>
          <w:iCs/>
          <w:sz w:val="20"/>
          <w:szCs w:val="20"/>
        </w:rPr>
        <w:t>Enterolobium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proofErr w:type="gramStart"/>
      <w:r>
        <w:rPr>
          <w:i/>
          <w:iCs/>
          <w:sz w:val="20"/>
          <w:szCs w:val="20"/>
        </w:rPr>
        <w:t>schomburgkii</w:t>
      </w:r>
      <w:proofErr w:type="spellEnd"/>
      <w:r>
        <w:rPr>
          <w:sz w:val="20"/>
          <w:szCs w:val="20"/>
        </w:rPr>
        <w:t xml:space="preserve">( </w:t>
      </w:r>
      <w:proofErr w:type="spellStart"/>
      <w:r>
        <w:rPr>
          <w:sz w:val="20"/>
          <w:szCs w:val="20"/>
        </w:rPr>
        <w:t>Benth</w:t>
      </w:r>
      <w:proofErr w:type="spellEnd"/>
      <w:proofErr w:type="gramEnd"/>
      <w:r>
        <w:rPr>
          <w:sz w:val="20"/>
          <w:szCs w:val="20"/>
        </w:rPr>
        <w:t xml:space="preserve">.) </w:t>
      </w:r>
      <w:proofErr w:type="spellStart"/>
      <w:r>
        <w:rPr>
          <w:sz w:val="20"/>
          <w:szCs w:val="20"/>
        </w:rPr>
        <w:t>Benth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em </w:t>
      </w:r>
      <w:r>
        <w:rPr>
          <w:sz w:val="20"/>
          <w:szCs w:val="20"/>
        </w:rPr>
        <w:t xml:space="preserve">diferentes </w:t>
      </w:r>
      <w:r>
        <w:rPr>
          <w:sz w:val="20"/>
          <w:szCs w:val="20"/>
        </w:rPr>
        <w:t>substratos e</w:t>
      </w:r>
      <w:r>
        <w:rPr>
          <w:sz w:val="20"/>
          <w:szCs w:val="20"/>
        </w:rPr>
        <w:t xml:space="preserve"> sob proteção de </w:t>
      </w:r>
      <w:proofErr w:type="spellStart"/>
      <w:r>
        <w:rPr>
          <w:sz w:val="20"/>
          <w:szCs w:val="20"/>
        </w:rPr>
        <w:t>sombrite</w:t>
      </w:r>
      <w:proofErr w:type="spellEnd"/>
      <w:r>
        <w:rPr>
          <w:sz w:val="20"/>
          <w:szCs w:val="20"/>
        </w:rPr>
        <w:t xml:space="preserve"> a 50%</w:t>
      </w:r>
      <w:r>
        <w:rPr>
          <w:sz w:val="20"/>
          <w:szCs w:val="20"/>
        </w:rPr>
        <w:t xml:space="preserve"> no viveiro. 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O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estudo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foi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conduzido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em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casa de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vegetação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do Instituto de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Ciências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Agrárias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– UFRA</w:t>
      </w:r>
      <w:r>
        <w:rPr>
          <w:rFonts w:eastAsia="SimSun"/>
          <w:color w:val="000000"/>
          <w:sz w:val="20"/>
          <w:szCs w:val="20"/>
          <w:lang w:eastAsia="zh-CN" w:bidi="ar"/>
        </w:rPr>
        <w:t xml:space="preserve">. 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O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delineamento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experimental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foi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em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blocos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inteiramente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casualizado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,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constituído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de </w:t>
      </w:r>
      <w:r>
        <w:rPr>
          <w:rFonts w:eastAsia="SimSun"/>
          <w:color w:val="000000"/>
          <w:sz w:val="20"/>
          <w:szCs w:val="20"/>
          <w:lang w:eastAsia="zh-CN" w:bidi="ar"/>
        </w:rPr>
        <w:t>seis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tratamentos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, </w:t>
      </w:r>
      <w:r>
        <w:rPr>
          <w:rFonts w:eastAsia="SimSun"/>
          <w:color w:val="000000"/>
          <w:sz w:val="20"/>
          <w:szCs w:val="20"/>
          <w:lang w:eastAsia="zh-CN" w:bidi="ar"/>
        </w:rPr>
        <w:t>quatro repeti</w:t>
      </w:r>
      <w:r>
        <w:rPr>
          <w:rFonts w:eastAsia="SimSun"/>
          <w:color w:val="000000"/>
          <w:sz w:val="20"/>
          <w:szCs w:val="20"/>
          <w:lang w:eastAsia="zh-CN" w:bidi="ar"/>
        </w:rPr>
        <w:t xml:space="preserve">ções e </w:t>
      </w:r>
      <w:r>
        <w:rPr>
          <w:rFonts w:eastAsia="SimSun"/>
          <w:color w:val="000000"/>
          <w:sz w:val="20"/>
          <w:szCs w:val="20"/>
          <w:lang w:eastAsia="zh-CN" w:bidi="ar"/>
        </w:rPr>
        <w:t>quatro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r>
        <w:rPr>
          <w:rFonts w:eastAsia="SimSun"/>
          <w:color w:val="000000"/>
          <w:sz w:val="20"/>
          <w:szCs w:val="20"/>
          <w:lang w:eastAsia="zh-CN" w:bidi="ar"/>
        </w:rPr>
        <w:t>plantas por repetição</w:t>
      </w:r>
      <w:r>
        <w:rPr>
          <w:rFonts w:eastAsia="SimSun"/>
          <w:color w:val="000000"/>
          <w:sz w:val="20"/>
          <w:szCs w:val="20"/>
          <w:lang w:eastAsia="zh-CN" w:bidi="ar"/>
        </w:rPr>
        <w:t xml:space="preserve"> (6x4x4=96 </w:t>
      </w:r>
      <w:r>
        <w:rPr>
          <w:rFonts w:eastAsia="SimSun"/>
          <w:color w:val="000000"/>
          <w:sz w:val="20"/>
          <w:szCs w:val="20"/>
          <w:lang w:eastAsia="zh-CN" w:bidi="ar"/>
        </w:rPr>
        <w:t>plantas)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. Para o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preparo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das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formulações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foram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utilizados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os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r>
        <w:rPr>
          <w:rFonts w:eastAsia="SimSun"/>
          <w:color w:val="000000"/>
          <w:sz w:val="20"/>
          <w:szCs w:val="20"/>
          <w:lang w:eastAsia="zh-CN" w:bidi="ar"/>
        </w:rPr>
        <w:t>materiais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: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lodo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de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esgoto</w:t>
      </w:r>
      <w:proofErr w:type="spellEnd"/>
      <w:r>
        <w:rPr>
          <w:rFonts w:eastAsia="SimSun"/>
          <w:color w:val="000000"/>
          <w:sz w:val="20"/>
          <w:szCs w:val="20"/>
          <w:lang w:eastAsia="zh-CN" w:bidi="ar"/>
        </w:rPr>
        <w:t xml:space="preserve"> (LE),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poda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de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mangueira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r>
        <w:rPr>
          <w:rFonts w:eastAsia="SimSun"/>
          <w:color w:val="000000"/>
          <w:sz w:val="20"/>
          <w:szCs w:val="20"/>
          <w:lang w:eastAsia="zh-CN" w:bidi="ar"/>
        </w:rPr>
        <w:t xml:space="preserve">(PM) 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da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cidade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de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Belém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r>
        <w:rPr>
          <w:rFonts w:eastAsia="SimSun"/>
          <w:color w:val="000000"/>
          <w:sz w:val="20"/>
          <w:szCs w:val="20"/>
          <w:lang w:eastAsia="zh-CN" w:bidi="ar"/>
        </w:rPr>
        <w:t>e vermiculita (V)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em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diferentes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proporções</w:t>
      </w:r>
      <w:proofErr w:type="spellEnd"/>
      <w:r>
        <w:rPr>
          <w:rFonts w:eastAsia="SimSun"/>
          <w:color w:val="000000"/>
          <w:sz w:val="20"/>
          <w:szCs w:val="20"/>
          <w:lang w:eastAsia="zh-CN" w:bidi="ar"/>
        </w:rPr>
        <w:t>, a saber: T1 - 100%V; T2: 50%V+5</w:t>
      </w:r>
      <w:r>
        <w:rPr>
          <w:rFonts w:eastAsia="SimSun"/>
          <w:color w:val="000000"/>
          <w:sz w:val="20"/>
          <w:szCs w:val="20"/>
          <w:lang w:eastAsia="zh-CN" w:bidi="ar"/>
        </w:rPr>
        <w:t>0%PM; T3 - 40%V+50%PM+10%LE; T4 - 30%V+60%PM+10%LE; T5 - 20%V+70%PM+10%LE; T6 - 10%V+80%PM+10%LE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>.</w:t>
      </w:r>
      <w:r>
        <w:rPr>
          <w:rFonts w:eastAsia="SimSun"/>
          <w:color w:val="000000"/>
          <w:sz w:val="20"/>
          <w:szCs w:val="20"/>
          <w:lang w:eastAsia="zh-CN" w:bidi="ar"/>
        </w:rPr>
        <w:t xml:space="preserve"> </w:t>
      </w:r>
      <w:r>
        <w:rPr>
          <w:rFonts w:eastAsia="SimSun"/>
          <w:color w:val="000000"/>
          <w:sz w:val="20"/>
          <w:szCs w:val="20"/>
          <w:lang w:eastAsia="zh-CN" w:bidi="ar"/>
        </w:rPr>
        <w:t>O tratamento com vermiculita a 100%(T1)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foi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utilizado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r>
        <w:rPr>
          <w:rFonts w:eastAsia="SimSun"/>
          <w:color w:val="000000"/>
          <w:sz w:val="20"/>
          <w:szCs w:val="20"/>
          <w:lang w:eastAsia="zh-CN" w:bidi="ar"/>
        </w:rPr>
        <w:t>como controle</w:t>
      </w:r>
      <w:r>
        <w:rPr>
          <w:rFonts w:eastAsia="SimSun"/>
          <w:color w:val="000000"/>
          <w:sz w:val="20"/>
          <w:szCs w:val="20"/>
          <w:lang w:eastAsia="zh-CN" w:bidi="ar"/>
        </w:rPr>
        <w:t xml:space="preserve">. </w:t>
      </w:r>
      <w:r>
        <w:rPr>
          <w:sz w:val="20"/>
          <w:szCs w:val="20"/>
        </w:rPr>
        <w:t>O experimento foi conduzido em tubetes com capacidade para 280 cm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de substrato e acondicionada em bandejas de </w:t>
      </w:r>
      <w:proofErr w:type="spellStart"/>
      <w:r>
        <w:rPr>
          <w:sz w:val="20"/>
          <w:szCs w:val="20"/>
        </w:rPr>
        <w:t>prolipropileno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As sementes de </w:t>
      </w:r>
      <w:proofErr w:type="spellStart"/>
      <w:r>
        <w:rPr>
          <w:i/>
          <w:iCs/>
          <w:sz w:val="20"/>
          <w:szCs w:val="20"/>
        </w:rPr>
        <w:t>Enterolobium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proofErr w:type="gramStart"/>
      <w:r>
        <w:rPr>
          <w:i/>
          <w:iCs/>
          <w:color w:val="000000" w:themeColor="text1"/>
          <w:sz w:val="20"/>
          <w:szCs w:val="20"/>
        </w:rPr>
        <w:t>schomburgkii</w:t>
      </w:r>
      <w:proofErr w:type="spellEnd"/>
      <w:r>
        <w:rPr>
          <w:sz w:val="20"/>
          <w:szCs w:val="20"/>
        </w:rPr>
        <w:t xml:space="preserve">( </w:t>
      </w:r>
      <w:proofErr w:type="spellStart"/>
      <w:r>
        <w:rPr>
          <w:sz w:val="20"/>
          <w:szCs w:val="20"/>
        </w:rPr>
        <w:t>Benth</w:t>
      </w:r>
      <w:proofErr w:type="spellEnd"/>
      <w:proofErr w:type="gramEnd"/>
      <w:r>
        <w:rPr>
          <w:sz w:val="20"/>
          <w:szCs w:val="20"/>
        </w:rPr>
        <w:t xml:space="preserve">.) </w:t>
      </w:r>
      <w:proofErr w:type="spellStart"/>
      <w:r>
        <w:rPr>
          <w:sz w:val="20"/>
          <w:szCs w:val="20"/>
        </w:rPr>
        <w:t>Benth</w:t>
      </w:r>
      <w:proofErr w:type="spellEnd"/>
      <w:r>
        <w:rPr>
          <w:sz w:val="20"/>
          <w:szCs w:val="20"/>
        </w:rPr>
        <w:t xml:space="preserve"> foram adquiridas no Laboratório de Sementes (ICA) da Universidade Federal da Amazônia, procedente de Tucuruí- PA</w:t>
      </w:r>
      <w:r>
        <w:rPr>
          <w:sz w:val="20"/>
          <w:szCs w:val="20"/>
        </w:rPr>
        <w:t xml:space="preserve"> (coleta</w:t>
      </w:r>
      <w:r>
        <w:rPr>
          <w:sz w:val="20"/>
          <w:szCs w:val="20"/>
        </w:rPr>
        <w:t xml:space="preserve"> 2018</w:t>
      </w:r>
      <w:r>
        <w:rPr>
          <w:sz w:val="20"/>
          <w:szCs w:val="20"/>
        </w:rPr>
        <w:t>)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Para o pla</w:t>
      </w:r>
      <w:r>
        <w:rPr>
          <w:sz w:val="20"/>
          <w:szCs w:val="20"/>
        </w:rPr>
        <w:t>ntio, as sementes foram escarificadas com o auxílio de u</w:t>
      </w:r>
      <w:r>
        <w:rPr>
          <w:sz w:val="20"/>
          <w:szCs w:val="20"/>
        </w:rPr>
        <w:t>ma lixa</w:t>
      </w:r>
      <w:r>
        <w:rPr>
          <w:sz w:val="20"/>
          <w:szCs w:val="20"/>
        </w:rPr>
        <w:t xml:space="preserve"> e</w:t>
      </w:r>
      <w:r>
        <w:rPr>
          <w:sz w:val="20"/>
          <w:szCs w:val="20"/>
        </w:rPr>
        <w:t xml:space="preserve"> embebidas em água por 24h, </w:t>
      </w:r>
      <w:r>
        <w:rPr>
          <w:sz w:val="20"/>
          <w:szCs w:val="20"/>
        </w:rPr>
        <w:t>posteriormente</w:t>
      </w:r>
      <w:r>
        <w:rPr>
          <w:sz w:val="20"/>
          <w:szCs w:val="20"/>
        </w:rPr>
        <w:t xml:space="preserve"> foram imediatamente semeadas. Após a germinação, em torno de 20 dias</w:t>
      </w:r>
      <w:r>
        <w:rPr>
          <w:sz w:val="20"/>
          <w:szCs w:val="20"/>
        </w:rPr>
        <w:t xml:space="preserve"> procedeu-se a avaliação da taxa de emergência. </w:t>
      </w:r>
      <w:proofErr w:type="spellStart"/>
      <w:proofErr w:type="gramStart"/>
      <w:r>
        <w:rPr>
          <w:rFonts w:eastAsia="SimSun"/>
          <w:color w:val="000000"/>
          <w:sz w:val="20"/>
          <w:szCs w:val="20"/>
          <w:lang w:val="en-US" w:eastAsia="zh-CN" w:bidi="ar"/>
        </w:rPr>
        <w:t>Os</w:t>
      </w:r>
      <w:proofErr w:type="spellEnd"/>
      <w:proofErr w:type="gram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dados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obtidos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foram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submetido</w:t>
      </w:r>
      <w:r>
        <w:rPr>
          <w:rFonts w:eastAsia="SimSun"/>
          <w:color w:val="000000"/>
          <w:sz w:val="20"/>
          <w:szCs w:val="20"/>
          <w:lang w:val="en-US" w:eastAsia="zh-CN" w:bidi="ar"/>
        </w:rPr>
        <w:t>s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à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análise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pelo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teste Tukey no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nível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de 5% de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significância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, </w:t>
      </w:r>
      <w:r>
        <w:rPr>
          <w:rFonts w:eastAsia="SimSun"/>
          <w:color w:val="000000"/>
          <w:sz w:val="20"/>
          <w:szCs w:val="20"/>
          <w:lang w:eastAsia="zh-CN" w:bidi="ar"/>
        </w:rPr>
        <w:t xml:space="preserve">utilizando o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programa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sz w:val="20"/>
          <w:szCs w:val="20"/>
          <w:lang w:val="en-US" w:eastAsia="zh-CN" w:bidi="ar"/>
        </w:rPr>
        <w:t>Sisvar</w:t>
      </w:r>
      <w:proofErr w:type="spellEnd"/>
      <w:r>
        <w:rPr>
          <w:rFonts w:eastAsia="SimSun"/>
          <w:color w:val="000000"/>
          <w:sz w:val="20"/>
          <w:szCs w:val="20"/>
          <w:lang w:val="en-US" w:eastAsia="zh-CN" w:bidi="ar"/>
        </w:rPr>
        <w:t>.</w:t>
      </w:r>
      <w:r>
        <w:rPr>
          <w:rFonts w:eastAsia="SimSun"/>
          <w:color w:val="000000"/>
          <w:sz w:val="20"/>
          <w:szCs w:val="20"/>
          <w:lang w:eastAsia="zh-CN" w:bidi="ar"/>
        </w:rPr>
        <w:t xml:space="preserve"> As maiores taxas de emergência foram observadas nos tratamentos 1, 2 e 3, obtendo valores acima de 80%. Por outro lado, o tratamento </w:t>
      </w:r>
      <w:r>
        <w:rPr>
          <w:rFonts w:eastAsia="SimSun"/>
          <w:color w:val="000000"/>
          <w:sz w:val="20"/>
          <w:szCs w:val="20"/>
          <w:lang w:eastAsia="zh-CN" w:bidi="ar"/>
        </w:rPr>
        <w:t>T</w:t>
      </w:r>
      <w:r>
        <w:rPr>
          <w:rFonts w:eastAsia="SimSun"/>
          <w:color w:val="000000"/>
          <w:sz w:val="20"/>
          <w:szCs w:val="20"/>
          <w:lang w:eastAsia="zh-CN" w:bidi="ar"/>
        </w:rPr>
        <w:t xml:space="preserve">6 apresentou a menor taxa de emergência, 49%. O aumento nas proporções de poda de mangueira associado ao lodo de esgoto pode ter afetado a aeração e a umidade do substrato </w:t>
      </w:r>
      <w:r>
        <w:rPr>
          <w:rFonts w:eastAsia="SimSun"/>
          <w:color w:val="000000"/>
          <w:sz w:val="20"/>
          <w:szCs w:val="20"/>
          <w:lang w:eastAsia="zh-CN" w:bidi="ar"/>
        </w:rPr>
        <w:t>limitando</w:t>
      </w:r>
      <w:r>
        <w:rPr>
          <w:rFonts w:eastAsia="SimSun"/>
          <w:color w:val="000000"/>
          <w:sz w:val="20"/>
          <w:szCs w:val="20"/>
          <w:lang w:eastAsia="zh-CN" w:bidi="ar"/>
        </w:rPr>
        <w:t xml:space="preserve"> a germinação. Conclui-se que os tratamentos com maiores proporções de verm</w:t>
      </w:r>
      <w:r>
        <w:rPr>
          <w:rFonts w:eastAsia="SimSun"/>
          <w:color w:val="000000"/>
          <w:sz w:val="20"/>
          <w:szCs w:val="20"/>
          <w:lang w:eastAsia="zh-CN" w:bidi="ar"/>
        </w:rPr>
        <w:t>iculita obtiveram as melhores taxas de emergência para a espécie avaliada</w:t>
      </w:r>
      <w:r>
        <w:rPr>
          <w:rFonts w:eastAsia="SimSun"/>
          <w:color w:val="000000"/>
          <w:sz w:val="20"/>
          <w:szCs w:val="20"/>
          <w:lang w:eastAsia="zh-CN" w:bidi="ar"/>
        </w:rPr>
        <w:t xml:space="preserve">. </w:t>
      </w:r>
    </w:p>
    <w:p w14:paraId="0B30CCEC" w14:textId="77777777" w:rsidR="00F85EE3" w:rsidRDefault="00F85EE3">
      <w:pPr>
        <w:jc w:val="both"/>
        <w:rPr>
          <w:rFonts w:eastAsia="SimSun"/>
          <w:color w:val="000000"/>
          <w:sz w:val="20"/>
          <w:szCs w:val="20"/>
          <w:lang w:val="en-US" w:eastAsia="zh-CN" w:bidi="ar"/>
        </w:rPr>
      </w:pPr>
    </w:p>
    <w:p w14:paraId="6A322FD5" w14:textId="77777777" w:rsidR="00F85EE3" w:rsidRDefault="00F85EE3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14:paraId="2261DDC4" w14:textId="77777777" w:rsidR="00F85EE3" w:rsidRDefault="005F0CB2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PALAVRAS-CHAVE:</w:t>
      </w:r>
      <w:r>
        <w:rPr>
          <w:bCs/>
          <w:sz w:val="24"/>
          <w:szCs w:val="24"/>
          <w:lang w:bidi="ar-SA"/>
        </w:rPr>
        <w:t xml:space="preserve"> </w:t>
      </w:r>
      <w:r>
        <w:rPr>
          <w:bCs/>
          <w:sz w:val="24"/>
          <w:szCs w:val="24"/>
          <w:lang w:bidi="ar-SA"/>
        </w:rPr>
        <w:t>poda de mangueira</w:t>
      </w:r>
      <w:r>
        <w:rPr>
          <w:bCs/>
          <w:sz w:val="24"/>
          <w:szCs w:val="24"/>
          <w:lang w:bidi="ar-SA"/>
        </w:rPr>
        <w:t>;</w:t>
      </w:r>
      <w:r>
        <w:rPr>
          <w:sz w:val="24"/>
          <w:szCs w:val="24"/>
          <w:lang w:bidi="ar-SA"/>
        </w:rPr>
        <w:t xml:space="preserve"> </w:t>
      </w:r>
      <w:r>
        <w:rPr>
          <w:sz w:val="24"/>
          <w:szCs w:val="24"/>
          <w:lang w:bidi="ar-SA"/>
        </w:rPr>
        <w:t>espécies florestais; produção de mudas</w:t>
      </w:r>
      <w:r>
        <w:rPr>
          <w:sz w:val="24"/>
          <w:szCs w:val="24"/>
          <w:lang w:bidi="ar-SA"/>
        </w:rPr>
        <w:t xml:space="preserve">. </w:t>
      </w:r>
    </w:p>
    <w:p w14:paraId="5B6B44C0" w14:textId="77777777" w:rsidR="00F85EE3" w:rsidRDefault="00F85EE3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14:paraId="3E77C54C" w14:textId="182984D6" w:rsidR="0040753E" w:rsidRDefault="0040753E" w:rsidP="0040753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34AB5">
        <w:t>Link do Vídeo</w:t>
      </w:r>
      <w:r w:rsidRPr="00D34AB5">
        <w:rPr>
          <w:i/>
          <w:iCs/>
        </w:rPr>
        <w:t xml:space="preserve">: </w:t>
      </w:r>
      <w:r w:rsidRPr="0040753E">
        <w:t>https://www.youtube.com/watch?v=YSJMb917wWM</w:t>
      </w:r>
      <w:r>
        <w:t xml:space="preserve"> </w:t>
      </w:r>
    </w:p>
    <w:p w14:paraId="3D3963B3" w14:textId="77777777" w:rsidR="00F85EE3" w:rsidRDefault="00F85EE3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14:paraId="5DB29DB9" w14:textId="77777777" w:rsidR="00F85EE3" w:rsidRDefault="00F85EE3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14:paraId="285997ED" w14:textId="38EE3EB7" w:rsidR="00F85EE3" w:rsidRDefault="00F85EE3"/>
    <w:p w14:paraId="26E8CB33" w14:textId="4BC81967" w:rsidR="0040753E" w:rsidRDefault="0040753E"/>
    <w:p w14:paraId="56834EE5" w14:textId="0676962A" w:rsidR="0040753E" w:rsidRDefault="0040753E"/>
    <w:p w14:paraId="0E6B7D1D" w14:textId="77777777" w:rsidR="0040753E" w:rsidRDefault="0040753E"/>
    <w:sectPr w:rsidR="0040753E">
      <w:headerReference w:type="default" r:id="rId11"/>
      <w:footerReference w:type="default" r:id="rId12"/>
      <w:pgSz w:w="11906" w:h="16838"/>
      <w:pgMar w:top="1417" w:right="1701" w:bottom="1417" w:left="1701" w:header="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E905" w14:textId="77777777" w:rsidR="005F0CB2" w:rsidRDefault="005F0CB2">
      <w:r>
        <w:separator/>
      </w:r>
    </w:p>
  </w:endnote>
  <w:endnote w:type="continuationSeparator" w:id="0">
    <w:p w14:paraId="596F86B7" w14:textId="77777777" w:rsidR="005F0CB2" w:rsidRDefault="005F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4CA3" w14:textId="77777777" w:rsidR="00F85EE3" w:rsidRDefault="005F0CB2">
    <w:pPr>
      <w:pStyle w:val="Rodap"/>
      <w:jc w:val="center"/>
    </w:pPr>
    <w:r>
      <w:rPr>
        <w:noProof/>
        <w:lang w:eastAsia="pt-BR"/>
      </w:rPr>
      <w:drawing>
        <wp:inline distT="0" distB="0" distL="0" distR="0" wp14:anchorId="08B2FD21" wp14:editId="55A5917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7D24" w14:textId="77777777" w:rsidR="005F0CB2" w:rsidRDefault="005F0CB2">
      <w:r>
        <w:separator/>
      </w:r>
    </w:p>
  </w:footnote>
  <w:footnote w:type="continuationSeparator" w:id="0">
    <w:p w14:paraId="023456D2" w14:textId="77777777" w:rsidR="005F0CB2" w:rsidRDefault="005F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B863" w14:textId="77777777" w:rsidR="00F85EE3" w:rsidRDefault="005F0CB2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54F2CF50" wp14:editId="020804F6">
          <wp:extent cx="7551420" cy="14287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3"/>
    <w:rsid w:val="001C37A3"/>
    <w:rsid w:val="0040753E"/>
    <w:rsid w:val="00407D64"/>
    <w:rsid w:val="004D4436"/>
    <w:rsid w:val="005F0CB2"/>
    <w:rsid w:val="00772BDC"/>
    <w:rsid w:val="009D11F5"/>
    <w:rsid w:val="009F2432"/>
    <w:rsid w:val="00A646F2"/>
    <w:rsid w:val="00A85975"/>
    <w:rsid w:val="00AE3BE4"/>
    <w:rsid w:val="00B90107"/>
    <w:rsid w:val="00D34AB5"/>
    <w:rsid w:val="00D471E8"/>
    <w:rsid w:val="00ED5EB7"/>
    <w:rsid w:val="00F85EE3"/>
    <w:rsid w:val="01874641"/>
    <w:rsid w:val="0B35111D"/>
    <w:rsid w:val="103212B6"/>
    <w:rsid w:val="122E58C8"/>
    <w:rsid w:val="1AAA0B96"/>
    <w:rsid w:val="1BC63420"/>
    <w:rsid w:val="24031AFB"/>
    <w:rsid w:val="32967A30"/>
    <w:rsid w:val="33A96F9C"/>
    <w:rsid w:val="3DFB2815"/>
    <w:rsid w:val="4382292B"/>
    <w:rsid w:val="4D877CF4"/>
    <w:rsid w:val="4F192EB6"/>
    <w:rsid w:val="56FE0A66"/>
    <w:rsid w:val="587E608B"/>
    <w:rsid w:val="59304367"/>
    <w:rsid w:val="59665C95"/>
    <w:rsid w:val="5F0723DA"/>
    <w:rsid w:val="66C5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EB38"/>
  <w15:docId w15:val="{B31CDCE6-E7AF-4B7A-8884-5F860493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Textodecomentrio">
    <w:name w:val="annotation text"/>
    <w:basedOn w:val="Normal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paragraph" w:styleId="Rodap">
    <w:name w:val="footer"/>
    <w:basedOn w:val="Normal"/>
    <w:link w:val="RodapChar"/>
    <w:uiPriority w:val="99"/>
    <w:unhideWhenUsed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Pr>
      <w:rFonts w:ascii="Times New Roman" w:eastAsia="Times New Roman" w:hAnsi="Times New Roman" w:cs="Times New Roman"/>
      <w:sz w:val="20"/>
      <w:szCs w:val="20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ynete82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an.lflucas1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enmoura.araujo@ufra.edu.br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lenesouza@yahoo.com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luan ferreira</cp:lastModifiedBy>
  <cp:revision>2</cp:revision>
  <dcterms:created xsi:type="dcterms:W3CDTF">2021-07-27T01:21:00Z</dcterms:created>
  <dcterms:modified xsi:type="dcterms:W3CDTF">2021-07-27T01:21:00Z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1046-11.2.0.10200</vt:lpwstr>
  </property>
</Properties>
</file>