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6C67" w14:textId="77777777" w:rsidR="00627808" w:rsidRDefault="00627808">
      <w:pPr>
        <w:pStyle w:val="Corpodetexto"/>
        <w:spacing w:before="267"/>
        <w:rPr>
          <w:sz w:val="28"/>
        </w:rPr>
      </w:pPr>
    </w:p>
    <w:p w14:paraId="79DC96A5" w14:textId="77777777" w:rsidR="00FC6FB7" w:rsidRDefault="00FC6FB7" w:rsidP="00FC6FB7">
      <w:pPr>
        <w:spacing w:before="159"/>
        <w:ind w:right="109"/>
        <w:jc w:val="center"/>
        <w:rPr>
          <w:b/>
          <w:bCs/>
          <w:spacing w:val="-2"/>
          <w:sz w:val="28"/>
          <w:szCs w:val="28"/>
        </w:rPr>
      </w:pPr>
      <w:r w:rsidRPr="00FC6FB7">
        <w:rPr>
          <w:b/>
          <w:bCs/>
          <w:spacing w:val="-2"/>
          <w:sz w:val="28"/>
          <w:szCs w:val="28"/>
        </w:rPr>
        <w:t>DESAFIOS NA IMPLEMENTAÇÃO DE PROGRAMAS DE SAÚDE MENTAL NAS ESCOLAS</w:t>
      </w:r>
    </w:p>
    <w:p w14:paraId="1403028A" w14:textId="59F72894" w:rsidR="00627808" w:rsidRPr="009E6DA3" w:rsidRDefault="001A363B">
      <w:pPr>
        <w:spacing w:before="159"/>
        <w:ind w:right="109"/>
        <w:jc w:val="right"/>
      </w:pPr>
      <w:r w:rsidRPr="009E6DA3">
        <w:t>Matheus Gomes da Costa</w:t>
      </w:r>
    </w:p>
    <w:p w14:paraId="323F802B" w14:textId="5BFCE7CA" w:rsidR="00A455C0" w:rsidRDefault="00A455C0">
      <w:pPr>
        <w:spacing w:before="39"/>
        <w:ind w:right="108"/>
        <w:jc w:val="right"/>
      </w:pPr>
      <w:r>
        <w:t>Álvaro Matheus Costa Santana</w:t>
      </w:r>
    </w:p>
    <w:p w14:paraId="5325474F" w14:textId="46BD9DF8" w:rsidR="003139BF" w:rsidRPr="009E6DA3" w:rsidRDefault="003139BF">
      <w:pPr>
        <w:spacing w:before="39"/>
        <w:ind w:right="108"/>
        <w:jc w:val="right"/>
      </w:pPr>
      <w:r>
        <w:t>Rodrigo Daniel Zanoni</w:t>
      </w:r>
    </w:p>
    <w:p w14:paraId="420241FB" w14:textId="77777777" w:rsidR="00627808" w:rsidRDefault="00627808">
      <w:pPr>
        <w:pStyle w:val="Corpodetexto"/>
        <w:rPr>
          <w:rFonts w:ascii="Calibri"/>
          <w:sz w:val="22"/>
        </w:rPr>
      </w:pPr>
    </w:p>
    <w:p w14:paraId="06C97B0D" w14:textId="1D4BB587" w:rsidR="0029019B" w:rsidRDefault="0029019B">
      <w:pPr>
        <w:pStyle w:val="Corpodetexto"/>
        <w:rPr>
          <w:rFonts w:ascii="Calibri"/>
          <w:sz w:val="22"/>
        </w:rPr>
      </w:pPr>
    </w:p>
    <w:p w14:paraId="7425BA80" w14:textId="77777777" w:rsidR="00627808" w:rsidRDefault="00627808">
      <w:pPr>
        <w:pStyle w:val="Corpodetexto"/>
        <w:spacing w:before="63"/>
        <w:rPr>
          <w:rFonts w:ascii="Calibri"/>
          <w:sz w:val="22"/>
        </w:rPr>
      </w:pPr>
    </w:p>
    <w:p w14:paraId="10E4495B" w14:textId="74EAF7D2" w:rsidR="008D05A7" w:rsidRDefault="00902EFD" w:rsidP="00E55B04">
      <w:pPr>
        <w:pStyle w:val="Corpodetexto"/>
        <w:spacing w:line="360" w:lineRule="auto"/>
        <w:ind w:left="101" w:right="109"/>
        <w:jc w:val="both"/>
      </w:pPr>
      <w:r>
        <w:rPr>
          <w:b/>
        </w:rPr>
        <w:t>Introdução</w:t>
      </w:r>
      <w:r w:rsidR="009143FF">
        <w:rPr>
          <w:b/>
        </w:rPr>
        <w:t>:</w:t>
      </w:r>
      <w:r w:rsidR="009143FF" w:rsidRPr="009143FF">
        <w:t xml:space="preserve"> </w:t>
      </w:r>
      <w:r w:rsidR="00981D8E" w:rsidRPr="00981D8E">
        <w:rPr>
          <w:bCs/>
        </w:rPr>
        <w:t>O cenário educacional contemporâneo destaca a importância crescente da saúde mental dos estudantes. A implementação de programas de saúde mental nas escolas é uma resposta necessária diante do aumento das preocupações relacionadas ao bem-estar psicológico dos jovens. Este estudo busca analisar os desafios enfrentados na implementação desses programas, reconhecendo a necessidade crítica de abordagens integradas para promover um ambiente educacional saudável.</w:t>
      </w:r>
      <w:r w:rsidR="00981D8E">
        <w:rPr>
          <w:bCs/>
        </w:rPr>
        <w:t xml:space="preserve"> </w:t>
      </w:r>
      <w:r>
        <w:rPr>
          <w:b/>
        </w:rPr>
        <w:t>Objetivo</w:t>
      </w:r>
      <w:r w:rsidR="009143FF">
        <w:rPr>
          <w:b/>
        </w:rPr>
        <w:t>:</w:t>
      </w:r>
      <w:r w:rsidR="009143FF" w:rsidRPr="009143FF">
        <w:t xml:space="preserve"> </w:t>
      </w:r>
      <w:r w:rsidR="00981D8E" w:rsidRPr="00981D8E">
        <w:rPr>
          <w:bCs/>
        </w:rPr>
        <w:t>O objetivo central desta pesquisa é identificar e compreender os desafios na implementação de programas de saúde mental nas escolas. Pretendemos explorar as barreiras percebidas pelos educadores, gestores escolares e profissionais de saúde mental, a fim de propor estratégias eficazes para superar esses obstáculos e fortalecer a efetividade desses programas</w:t>
      </w:r>
      <w:r w:rsidR="0011753C" w:rsidRPr="0011753C">
        <w:rPr>
          <w:bCs/>
        </w:rPr>
        <w:t>.</w:t>
      </w:r>
      <w:r w:rsidR="00F339FB">
        <w:rPr>
          <w:bCs/>
        </w:rPr>
        <w:t xml:space="preserve"> </w:t>
      </w:r>
      <w:r>
        <w:rPr>
          <w:b/>
        </w:rPr>
        <w:t>Metodologia</w:t>
      </w:r>
      <w:r w:rsidR="00174CFA">
        <w:rPr>
          <w:b/>
        </w:rPr>
        <w:t xml:space="preserve">: </w:t>
      </w:r>
      <w:r w:rsidR="00981D8E" w:rsidRPr="00981D8E">
        <w:rPr>
          <w:bCs/>
        </w:rPr>
        <w:t>Para alcançar os objetivos propostos, adotamos uma abordagem mista que combina revisão bibliográfica e pesquisa de campo. Inicialmente, realizamos uma revisão sistemática da literatura, explorando estudos e revisões que abordam os desafios específicos na implementação de programas de saúde mental em contextos escolares. Paralelamente, conduzimos entrevistas estruturadas com educadores, gestores escolares e profissionais de saúde mental em uma amostra representativa de escolas, buscando perspectivas práticas e experiências no enfrentamento desses desafios</w:t>
      </w:r>
      <w:r w:rsidR="0011753C" w:rsidRPr="0011753C">
        <w:rPr>
          <w:bCs/>
        </w:rPr>
        <w:t>.</w:t>
      </w:r>
      <w:r>
        <w:t xml:space="preserve"> </w:t>
      </w:r>
      <w:r>
        <w:rPr>
          <w:b/>
        </w:rPr>
        <w:t>Resultados</w:t>
      </w:r>
      <w:r w:rsidR="0011753C">
        <w:rPr>
          <w:b/>
        </w:rPr>
        <w:t xml:space="preserve">: </w:t>
      </w:r>
      <w:r w:rsidR="00981D8E" w:rsidRPr="00981D8E">
        <w:rPr>
          <w:bCs/>
        </w:rPr>
        <w:t>Os resultados da revisão sistemática destacam diversos desafios comuns na implementação de programas de saúde mental nas escolas. A falta de recursos financeiros e humanos foi identificada como uma barreira significativa, afetando a capacidade das escolas em fornecer serviços de qualidade. Além disso, a estigmatização em torno das questões de saúde mental, tanto entre os educadores quanto entre os alunos, emergiu como um desafio que compromete a adesão e a eficácia dos programas.</w:t>
      </w:r>
      <w:r w:rsidR="00E55B04">
        <w:rPr>
          <w:bCs/>
        </w:rPr>
        <w:t xml:space="preserve"> </w:t>
      </w:r>
      <w:r w:rsidR="00981D8E" w:rsidRPr="00981D8E">
        <w:rPr>
          <w:bCs/>
        </w:rPr>
        <w:t xml:space="preserve">As entrevistas revelaram que a resistência à mudança e a falta de treinamento específico para lidar com questões de saúde mental são obstáculos </w:t>
      </w:r>
      <w:r w:rsidR="00981D8E" w:rsidRPr="00981D8E">
        <w:rPr>
          <w:bCs/>
        </w:rPr>
        <w:lastRenderedPageBreak/>
        <w:t>frequentemente enfrentados pelos educadores. A comunicação inadequada entre os profissionais de saúde mental e o corpo docente também foi apontada como um fator que impacta negativamente a coordenação eficaz desses programas.</w:t>
      </w:r>
      <w:r w:rsidR="00E55B04">
        <w:rPr>
          <w:bCs/>
        </w:rPr>
        <w:t xml:space="preserve"> </w:t>
      </w:r>
      <w:r>
        <w:rPr>
          <w:b/>
        </w:rPr>
        <w:t>Considerações</w:t>
      </w:r>
      <w:r>
        <w:rPr>
          <w:b/>
          <w:spacing w:val="-15"/>
        </w:rPr>
        <w:t xml:space="preserve"> </w:t>
      </w:r>
      <w:r>
        <w:rPr>
          <w:b/>
        </w:rPr>
        <w:t xml:space="preserve">Finais: </w:t>
      </w:r>
      <w:r w:rsidR="00E55B04">
        <w:t>Este estudo enfatiza a urgência de abordar os desafios na implementação de programas de saúde mental nas escolas. A escassez de recursos, a estigmatização e a resistência à mudança são obstáculos substanciais que exigem atenção imediata. Propomos estratégias como a alocação de recursos adicionais, programas de treinamento para educadores e campanhas de conscientização para combater a estigmatização. Além disso, sugerimos uma abordagem colaborativa entre educadores e profissionais de saúde mental para promover uma compreensão mais holística e integrada da saúde mental nas escolas. Em suma, ao superar esses desafios, podemos fortalecer a resiliência emocional dos estudantes, promovendo um ambiente escolar mais saudável e propício ao aprendizado. A implementação eficaz de programas de saúde mental nas escolas não apenas beneficia o bem-estar individual dos alunos, mas também contribui para a construção de uma sociedade mais consciente e compassiva.</w:t>
      </w:r>
    </w:p>
    <w:p w14:paraId="2289738A" w14:textId="77777777" w:rsidR="00E55B04" w:rsidRDefault="00E55B04" w:rsidP="00E55B04">
      <w:pPr>
        <w:pStyle w:val="Corpodetexto"/>
        <w:spacing w:line="360" w:lineRule="auto"/>
        <w:ind w:left="101" w:right="109"/>
        <w:jc w:val="both"/>
      </w:pPr>
    </w:p>
    <w:p w14:paraId="201E54C6" w14:textId="5FA9F79B" w:rsidR="00E55B04" w:rsidRDefault="00902EFD" w:rsidP="00E55B04">
      <w:pPr>
        <w:pStyle w:val="Corpodetexto"/>
        <w:spacing w:line="360" w:lineRule="auto"/>
        <w:ind w:left="101" w:right="109"/>
        <w:jc w:val="both"/>
      </w:pPr>
      <w:r>
        <w:rPr>
          <w:b/>
        </w:rPr>
        <w:t>Palavras-chave:</w:t>
      </w:r>
      <w:r>
        <w:rPr>
          <w:b/>
          <w:spacing w:val="-7"/>
        </w:rPr>
        <w:t xml:space="preserve"> </w:t>
      </w:r>
      <w:r w:rsidR="00E55B04">
        <w:t>Educação emocional; Estigmatização; Desafios de implementação;</w:t>
      </w:r>
      <w:r w:rsidR="00E55B04" w:rsidRPr="00E55B04">
        <w:t xml:space="preserve"> </w:t>
      </w:r>
      <w:r w:rsidR="00E55B04">
        <w:t>Saúde mental nas escolas.</w:t>
      </w:r>
    </w:p>
    <w:p w14:paraId="6A0BC3FA" w14:textId="62683AEC" w:rsidR="00E55B04" w:rsidRDefault="00E55B04" w:rsidP="00E55B04">
      <w:pPr>
        <w:pStyle w:val="Corpodetexto"/>
        <w:spacing w:line="360" w:lineRule="auto"/>
        <w:ind w:left="101" w:right="109"/>
        <w:jc w:val="both"/>
      </w:pPr>
    </w:p>
    <w:p w14:paraId="36B674D8" w14:textId="77777777" w:rsidR="00042F0C" w:rsidRDefault="00042F0C" w:rsidP="00042F0C">
      <w:pPr>
        <w:pStyle w:val="Corpodetexto"/>
        <w:ind w:left="101" w:right="76"/>
        <w:jc w:val="both"/>
      </w:pPr>
    </w:p>
    <w:p w14:paraId="10122969" w14:textId="0C636EFE" w:rsidR="00A455C0" w:rsidRDefault="00C447DB" w:rsidP="009E5B45">
      <w:pPr>
        <w:pStyle w:val="Corpodetexto"/>
        <w:spacing w:line="720" w:lineRule="auto"/>
        <w:ind w:left="101" w:right="76"/>
      </w:pPr>
      <w:r>
        <w:t xml:space="preserve">1 – Mestrando em Biodiversidade, Ambiente e Saúde/UEMA </w:t>
      </w:r>
      <w:hyperlink r:id="rId6" w:history="1">
        <w:r w:rsidR="00BF4D8C" w:rsidRPr="00147CFA">
          <w:rPr>
            <w:rStyle w:val="Hyperlink"/>
          </w:rPr>
          <w:t>matheusgomes0408@gmail.com</w:t>
        </w:r>
      </w:hyperlink>
    </w:p>
    <w:p w14:paraId="18E4F249" w14:textId="3A6945B3" w:rsidR="00C447DB" w:rsidRDefault="009E5B45" w:rsidP="00BF4D8C">
      <w:pPr>
        <w:pStyle w:val="Corpodetexto"/>
        <w:ind w:left="101" w:right="-66"/>
        <w:jc w:val="both"/>
      </w:pPr>
      <w:r>
        <w:t>2</w:t>
      </w:r>
      <w:r w:rsidR="00A455C0">
        <w:t xml:space="preserve"> – Enfermagem/UESPI – </w:t>
      </w:r>
      <w:hyperlink r:id="rId7" w:history="1">
        <w:r w:rsidR="00A455C0" w:rsidRPr="00721806">
          <w:rPr>
            <w:rStyle w:val="Hyperlink"/>
          </w:rPr>
          <w:t>alvarosantana@aluno.uespi.br</w:t>
        </w:r>
      </w:hyperlink>
    </w:p>
    <w:p w14:paraId="42A1EFA9" w14:textId="684826E4" w:rsidR="003139BF" w:rsidRDefault="009E5B45" w:rsidP="003139BF">
      <w:pPr>
        <w:pStyle w:val="Corpodetexto"/>
        <w:ind w:left="101" w:right="-66"/>
        <w:jc w:val="both"/>
      </w:pPr>
      <w:r>
        <w:t>3</w:t>
      </w:r>
      <w:r w:rsidR="00141B0B">
        <w:t xml:space="preserve"> </w:t>
      </w:r>
      <w:r w:rsidR="00D661FC">
        <w:t>–</w:t>
      </w:r>
      <w:r w:rsidR="00141B0B">
        <w:t xml:space="preserve"> </w:t>
      </w:r>
      <w:r w:rsidR="003139BF">
        <w:t xml:space="preserve">Mestre em Saúde Coletiva/Faculdade São Leopoldo Mandic – </w:t>
      </w:r>
      <w:hyperlink r:id="rId8" w:history="1">
        <w:r w:rsidR="003139BF" w:rsidRPr="00C6191B">
          <w:rPr>
            <w:rStyle w:val="Hyperlink"/>
          </w:rPr>
          <w:t>drzanoni@gmail.com</w:t>
        </w:r>
      </w:hyperlink>
      <w:r w:rsidR="003139BF">
        <w:t xml:space="preserve">  </w:t>
      </w:r>
    </w:p>
    <w:p w14:paraId="7118063D" w14:textId="5973FC30" w:rsidR="0094291D" w:rsidRDefault="0094291D" w:rsidP="003139BF">
      <w:pPr>
        <w:pStyle w:val="Corpodetexto"/>
        <w:ind w:left="101" w:right="-66"/>
        <w:jc w:val="both"/>
      </w:pPr>
    </w:p>
    <w:p w14:paraId="767B3E75" w14:textId="77777777" w:rsidR="0094291D" w:rsidRDefault="0094291D" w:rsidP="00C447DB">
      <w:pPr>
        <w:pStyle w:val="Corpodetexto"/>
        <w:ind w:left="101" w:right="-66"/>
        <w:jc w:val="both"/>
      </w:pPr>
    </w:p>
    <w:sectPr w:rsidR="0094291D">
      <w:headerReference w:type="default" r:id="rId9"/>
      <w:type w:val="continuous"/>
      <w:pgSz w:w="11910" w:h="16840"/>
      <w:pgMar w:top="192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76BC1" w14:textId="77777777" w:rsidR="009F1082" w:rsidRDefault="009F1082" w:rsidP="00A758AF">
      <w:r>
        <w:separator/>
      </w:r>
    </w:p>
  </w:endnote>
  <w:endnote w:type="continuationSeparator" w:id="0">
    <w:p w14:paraId="7D6BA35F" w14:textId="77777777" w:rsidR="009F1082" w:rsidRDefault="009F1082" w:rsidP="00A7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8901" w14:textId="77777777" w:rsidR="009F1082" w:rsidRDefault="009F1082" w:rsidP="00A758AF">
      <w:r>
        <w:separator/>
      </w:r>
    </w:p>
  </w:footnote>
  <w:footnote w:type="continuationSeparator" w:id="0">
    <w:p w14:paraId="197C9B4A" w14:textId="77777777" w:rsidR="009F1082" w:rsidRDefault="009F1082" w:rsidP="00A7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7189" w14:textId="77777777" w:rsidR="00A758AF" w:rsidRPr="00A758AF" w:rsidRDefault="00A758AF" w:rsidP="00A758AF">
    <w:pPr>
      <w:pStyle w:val="Cabealho"/>
    </w:pPr>
    <w:r>
      <w:rPr>
        <w:noProof/>
        <w:color w:val="000000"/>
        <w:bdr w:val="none" w:sz="0" w:space="0" w:color="auto" w:frame="1"/>
      </w:rPr>
      <w:drawing>
        <wp:inline distT="0" distB="0" distL="0" distR="0" wp14:anchorId="2BB82906" wp14:editId="530A82DA">
          <wp:extent cx="5897880" cy="1798320"/>
          <wp:effectExtent l="0" t="0" r="7620" b="0"/>
          <wp:docPr id="1" name="Imagem 1" descr="https://lh7-us.googleusercontent.com/1Q5X-c3Fr9eZ4pTU8ukF51vndbnrGkWw04PCaActG7Jl8q8AeBvZkhLu7P214Uq1DGjjmeVrogmFyH_gpKqvp3zsL6TC9oM9KyZVco7x0-2fKvPotz4SNH3UcIT-XXqNEBHHwzdw3X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1Q5X-c3Fr9eZ4pTU8ukF51vndbnrGkWw04PCaActG7Jl8q8AeBvZkhLu7P214Uq1DGjjmeVrogmFyH_gpKqvp3zsL6TC9oM9KyZVco7x0-2fKvPotz4SNH3UcIT-XXqNEBHHwzdw3X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179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08"/>
    <w:rsid w:val="00042F0C"/>
    <w:rsid w:val="00074C5A"/>
    <w:rsid w:val="00084A58"/>
    <w:rsid w:val="0011753C"/>
    <w:rsid w:val="00141B0B"/>
    <w:rsid w:val="00170B8E"/>
    <w:rsid w:val="00174CFA"/>
    <w:rsid w:val="001A363B"/>
    <w:rsid w:val="0029019B"/>
    <w:rsid w:val="002F1422"/>
    <w:rsid w:val="003139BF"/>
    <w:rsid w:val="00316123"/>
    <w:rsid w:val="003A4E85"/>
    <w:rsid w:val="00423F25"/>
    <w:rsid w:val="004B2FE0"/>
    <w:rsid w:val="004F67DE"/>
    <w:rsid w:val="00627808"/>
    <w:rsid w:val="00641405"/>
    <w:rsid w:val="008D05A7"/>
    <w:rsid w:val="00902EFD"/>
    <w:rsid w:val="009143FF"/>
    <w:rsid w:val="0094291D"/>
    <w:rsid w:val="00981D8E"/>
    <w:rsid w:val="009E5B45"/>
    <w:rsid w:val="009E6DA3"/>
    <w:rsid w:val="009F1082"/>
    <w:rsid w:val="00A1509E"/>
    <w:rsid w:val="00A276AE"/>
    <w:rsid w:val="00A3388E"/>
    <w:rsid w:val="00A455C0"/>
    <w:rsid w:val="00A758AF"/>
    <w:rsid w:val="00B10278"/>
    <w:rsid w:val="00B145F7"/>
    <w:rsid w:val="00BB0F60"/>
    <w:rsid w:val="00BC2617"/>
    <w:rsid w:val="00BF4D8C"/>
    <w:rsid w:val="00C447DB"/>
    <w:rsid w:val="00C712CE"/>
    <w:rsid w:val="00CB3A19"/>
    <w:rsid w:val="00CE7602"/>
    <w:rsid w:val="00D3062D"/>
    <w:rsid w:val="00D41599"/>
    <w:rsid w:val="00D661FC"/>
    <w:rsid w:val="00DB6B6A"/>
    <w:rsid w:val="00DC1B50"/>
    <w:rsid w:val="00DD4E8C"/>
    <w:rsid w:val="00DE394C"/>
    <w:rsid w:val="00E55B04"/>
    <w:rsid w:val="00EC31BA"/>
    <w:rsid w:val="00F339FB"/>
    <w:rsid w:val="00FC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A8F5"/>
  <w15:docId w15:val="{19C234A8-1408-4082-BFB0-1B39CCF6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10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758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58A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58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58AF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447D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47DB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3139B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zanon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varosantana@aluno.uespi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heusgomes0408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606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igor - edital de congresso finalizado Modelo ideal</vt:lpstr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igor - edital de congresso finalizado Modelo ideal</dc:title>
  <dc:creator>Igor Santos</dc:creator>
  <cp:lastModifiedBy>MATHEUS GOMES DA COSTA</cp:lastModifiedBy>
  <cp:revision>11</cp:revision>
  <dcterms:created xsi:type="dcterms:W3CDTF">2023-12-27T17:00:00Z</dcterms:created>
  <dcterms:modified xsi:type="dcterms:W3CDTF">2023-12-30T22:45:00Z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LastSaved">
    <vt:filetime>2023-12-27T00:00:00Z</vt:filetime>
  </property>
  <property fmtid="{D5CDD505-2E9C-101B-9397-08002B2CF9AE}" pid="4" name="Producer">
    <vt:lpwstr>Microsoft: Print To PDF</vt:lpwstr>
  </property>
</Properties>
</file>