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C4940" w14:textId="1E7EAC85" w:rsidR="007072DB" w:rsidRPr="003A006D" w:rsidRDefault="009A372C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06D">
        <w:rPr>
          <w:rFonts w:ascii="Times New Roman" w:hAnsi="Times New Roman" w:cs="Times New Roman"/>
          <w:b/>
          <w:sz w:val="24"/>
          <w:szCs w:val="24"/>
        </w:rPr>
        <w:t>GERENCIAMENTO DO CUIDA</w:t>
      </w:r>
      <w:r w:rsidR="003A5A12" w:rsidRPr="003A006D">
        <w:rPr>
          <w:rFonts w:ascii="Times New Roman" w:hAnsi="Times New Roman" w:cs="Times New Roman"/>
          <w:b/>
          <w:sz w:val="24"/>
          <w:szCs w:val="24"/>
        </w:rPr>
        <w:t>DO DE ENFERMAGEM AO PRÉ-TERMO EM UTI NEONATAL E SEUS FAMILIARES</w:t>
      </w:r>
    </w:p>
    <w:p w14:paraId="305307C6" w14:textId="2AF2FBF9" w:rsidR="007072DB" w:rsidRPr="003A006D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A5A12" w:rsidRPr="003A006D">
        <w:rPr>
          <w:rFonts w:ascii="Times New Roman" w:hAnsi="Times New Roman" w:cs="Times New Roman"/>
          <w:sz w:val="24"/>
          <w:szCs w:val="24"/>
        </w:rPr>
        <w:t>Gislayne Maria Da Silva</w:t>
      </w:r>
      <w:r w:rsidRPr="003A006D">
        <w:rPr>
          <w:rFonts w:ascii="Times New Roman" w:hAnsi="Times New Roman" w:cs="Times New Roman"/>
          <w:sz w:val="24"/>
          <w:szCs w:val="24"/>
        </w:rPr>
        <w:t xml:space="preserve">; </w:t>
      </w:r>
      <w:r w:rsidRPr="003A00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5A12" w:rsidRPr="003A006D">
        <w:rPr>
          <w:rFonts w:ascii="Times New Roman" w:hAnsi="Times New Roman" w:cs="Times New Roman"/>
          <w:sz w:val="24"/>
          <w:szCs w:val="24"/>
        </w:rPr>
        <w:t>Noemí Alves Moreira</w:t>
      </w:r>
      <w:r w:rsidRPr="003A006D">
        <w:rPr>
          <w:rFonts w:ascii="Times New Roman" w:hAnsi="Times New Roman" w:cs="Times New Roman"/>
          <w:sz w:val="24"/>
          <w:szCs w:val="24"/>
        </w:rPr>
        <w:t xml:space="preserve">; </w:t>
      </w:r>
      <w:r w:rsidRPr="003A00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A5A12" w:rsidRPr="003A006D">
        <w:rPr>
          <w:rFonts w:ascii="Times New Roman" w:hAnsi="Times New Roman" w:cs="Times New Roman"/>
          <w:sz w:val="24"/>
          <w:szCs w:val="24"/>
        </w:rPr>
        <w:t>Lavínia Maria Dos Santos Macêdo</w:t>
      </w:r>
      <w:r w:rsidRPr="003A006D">
        <w:rPr>
          <w:rFonts w:ascii="Times New Roman" w:hAnsi="Times New Roman" w:cs="Times New Roman"/>
          <w:sz w:val="24"/>
          <w:szCs w:val="24"/>
        </w:rPr>
        <w:t xml:space="preserve">; </w:t>
      </w:r>
      <w:r w:rsidRPr="003A00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A5A12" w:rsidRPr="003A006D">
        <w:rPr>
          <w:rFonts w:ascii="Times New Roman" w:hAnsi="Times New Roman" w:cs="Times New Roman"/>
          <w:sz w:val="24"/>
          <w:szCs w:val="24"/>
        </w:rPr>
        <w:t>José Ruan Luiz Da Silva</w:t>
      </w:r>
      <w:r w:rsidRPr="003A006D">
        <w:rPr>
          <w:rFonts w:ascii="Times New Roman" w:hAnsi="Times New Roman" w:cs="Times New Roman"/>
          <w:sz w:val="24"/>
          <w:szCs w:val="24"/>
        </w:rPr>
        <w:t>;</w:t>
      </w:r>
      <w:r w:rsidR="005E1281" w:rsidRPr="003A006D">
        <w:rPr>
          <w:rFonts w:ascii="Times New Roman" w:hAnsi="Times New Roman" w:cs="Times New Roman"/>
          <w:sz w:val="24"/>
          <w:szCs w:val="24"/>
          <w:vertAlign w:val="superscript"/>
        </w:rPr>
        <w:t xml:space="preserve"> 5</w:t>
      </w:r>
      <w:r w:rsidR="003A5A12" w:rsidRPr="003A006D">
        <w:rPr>
          <w:rFonts w:ascii="Times New Roman" w:hAnsi="Times New Roman" w:cs="Times New Roman"/>
          <w:sz w:val="24"/>
          <w:szCs w:val="24"/>
        </w:rPr>
        <w:t xml:space="preserve">Matheus Fernando </w:t>
      </w:r>
      <w:r w:rsidR="00312190" w:rsidRPr="003A006D">
        <w:rPr>
          <w:rFonts w:ascii="Times New Roman" w:hAnsi="Times New Roman" w:cs="Times New Roman"/>
          <w:sz w:val="24"/>
          <w:szCs w:val="24"/>
        </w:rPr>
        <w:t>Gomes De Azevedo</w:t>
      </w:r>
      <w:r w:rsidR="005E1281" w:rsidRPr="003A006D">
        <w:rPr>
          <w:rFonts w:ascii="Times New Roman" w:hAnsi="Times New Roman" w:cs="Times New Roman"/>
          <w:sz w:val="24"/>
          <w:szCs w:val="24"/>
        </w:rPr>
        <w:t>;</w:t>
      </w:r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312190" w:rsidRPr="003A006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12190" w:rsidRPr="003A006D">
        <w:rPr>
          <w:rFonts w:ascii="Times New Roman" w:hAnsi="Times New Roman" w:cs="Times New Roman"/>
          <w:sz w:val="24"/>
          <w:szCs w:val="24"/>
        </w:rPr>
        <w:t>Joel</w:t>
      </w:r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312190" w:rsidRPr="003A006D">
        <w:rPr>
          <w:rFonts w:ascii="Times New Roman" w:hAnsi="Times New Roman" w:cs="Times New Roman"/>
          <w:sz w:val="24"/>
          <w:szCs w:val="24"/>
        </w:rPr>
        <w:t>Azevedo De Menezes Neto.</w:t>
      </w:r>
    </w:p>
    <w:p w14:paraId="7C5E0394" w14:textId="12FE4727" w:rsidR="00727215" w:rsidRPr="003A006D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6D">
        <w:rPr>
          <w:rFonts w:ascii="Times New Roman" w:hAnsi="Times New Roman" w:cs="Times New Roman"/>
          <w:sz w:val="24"/>
          <w:szCs w:val="24"/>
          <w:vertAlign w:val="superscript"/>
        </w:rPr>
        <w:t>1,2,3,4</w:t>
      </w:r>
      <w:r w:rsidR="005E1281" w:rsidRPr="003A006D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312190" w:rsidRPr="003A006D">
        <w:rPr>
          <w:rFonts w:ascii="Times New Roman" w:hAnsi="Times New Roman" w:cs="Times New Roman"/>
          <w:sz w:val="24"/>
          <w:szCs w:val="24"/>
        </w:rPr>
        <w:t xml:space="preserve">Acadêmicos de Enfermagem do Centro Universitário de Caruaru-UNINASSAU, Caruaru, Pernambuco, Brasil. </w:t>
      </w:r>
      <w:r w:rsidR="005E1281" w:rsidRPr="003A006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12190" w:rsidRPr="003A006D">
        <w:rPr>
          <w:rFonts w:ascii="Times New Roman" w:hAnsi="Times New Roman" w:cs="Times New Roman"/>
          <w:sz w:val="24"/>
          <w:szCs w:val="24"/>
        </w:rPr>
        <w:t xml:space="preserve">Enfermeiro, Hospital Regional Dom Moura/SES-PE; Faculdade Israelita de </w:t>
      </w:r>
      <w:r w:rsidR="00C674E6" w:rsidRPr="003A006D">
        <w:rPr>
          <w:rFonts w:ascii="Times New Roman" w:hAnsi="Times New Roman" w:cs="Times New Roman"/>
          <w:sz w:val="24"/>
          <w:szCs w:val="24"/>
        </w:rPr>
        <w:t>Ciências</w:t>
      </w:r>
      <w:r w:rsidR="00312190" w:rsidRPr="003A006D">
        <w:rPr>
          <w:rFonts w:ascii="Times New Roman" w:hAnsi="Times New Roman" w:cs="Times New Roman"/>
          <w:sz w:val="24"/>
          <w:szCs w:val="24"/>
        </w:rPr>
        <w:t xml:space="preserve"> da </w:t>
      </w:r>
      <w:r w:rsidR="00C674E6" w:rsidRPr="003A006D">
        <w:rPr>
          <w:rFonts w:ascii="Times New Roman" w:hAnsi="Times New Roman" w:cs="Times New Roman"/>
          <w:sz w:val="24"/>
          <w:szCs w:val="24"/>
        </w:rPr>
        <w:t>Saúde</w:t>
      </w:r>
      <w:r w:rsidR="00312190" w:rsidRPr="003A006D">
        <w:rPr>
          <w:rFonts w:ascii="Times New Roman" w:hAnsi="Times New Roman" w:cs="Times New Roman"/>
          <w:sz w:val="24"/>
          <w:szCs w:val="24"/>
        </w:rPr>
        <w:t xml:space="preserve"> de A</w:t>
      </w:r>
      <w:r w:rsidR="00446A81" w:rsidRPr="003A006D">
        <w:rPr>
          <w:rFonts w:ascii="Times New Roman" w:hAnsi="Times New Roman" w:cs="Times New Roman"/>
          <w:sz w:val="24"/>
          <w:szCs w:val="24"/>
        </w:rPr>
        <w:t>lbert</w:t>
      </w:r>
      <w:r w:rsidR="00312190" w:rsidRPr="003A006D">
        <w:rPr>
          <w:rFonts w:ascii="Times New Roman" w:hAnsi="Times New Roman" w:cs="Times New Roman"/>
          <w:sz w:val="24"/>
          <w:szCs w:val="24"/>
        </w:rPr>
        <w:t xml:space="preserve"> Einstei</w:t>
      </w:r>
      <w:r w:rsidR="004C7670" w:rsidRPr="003A006D">
        <w:rPr>
          <w:rFonts w:ascii="Times New Roman" w:hAnsi="Times New Roman" w:cs="Times New Roman"/>
          <w:sz w:val="24"/>
          <w:szCs w:val="24"/>
        </w:rPr>
        <w:t>n/SP, Garanhuns, Pernambuco, Brasil</w:t>
      </w:r>
      <w:r w:rsidRPr="003A006D">
        <w:rPr>
          <w:rFonts w:ascii="Times New Roman" w:hAnsi="Times New Roman" w:cs="Times New Roman"/>
          <w:sz w:val="24"/>
          <w:szCs w:val="24"/>
        </w:rPr>
        <w:t>.</w:t>
      </w:r>
    </w:p>
    <w:p w14:paraId="3DBC3E00" w14:textId="5798D1B9" w:rsidR="005E1281" w:rsidRPr="003A006D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6D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C7670" w:rsidRPr="003A006D">
          <w:rPr>
            <w:rStyle w:val="Hyperlink"/>
            <w:rFonts w:ascii="Times New Roman" w:hAnsi="Times New Roman" w:cs="Times New Roman"/>
            <w:sz w:val="24"/>
            <w:szCs w:val="24"/>
          </w:rPr>
          <w:t>gislaynemaria2016@outlook.com</w:t>
        </w:r>
      </w:hyperlink>
      <w:r w:rsidR="004C7670" w:rsidRPr="003A006D">
        <w:rPr>
          <w:rFonts w:ascii="Times New Roman" w:hAnsi="Times New Roman" w:cs="Times New Roman"/>
          <w:sz w:val="24"/>
          <w:szCs w:val="24"/>
        </w:rPr>
        <w:t xml:space="preserve">  </w:t>
      </w:r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5BCA" w14:textId="153275C6" w:rsidR="007072DB" w:rsidRPr="003A006D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6D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4C7670" w:rsidRPr="003A006D">
        <w:rPr>
          <w:rFonts w:ascii="Times New Roman" w:hAnsi="Times New Roman" w:cs="Times New Roman"/>
          <w:b/>
          <w:sz w:val="24"/>
          <w:szCs w:val="24"/>
        </w:rPr>
        <w:t>Neonatologia em Saúde</w:t>
      </w:r>
    </w:p>
    <w:p w14:paraId="0B0553C4" w14:textId="04F57468" w:rsidR="00865D23" w:rsidRPr="003A006D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6D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4C7670" w:rsidRPr="003A006D">
        <w:rPr>
          <w:rFonts w:ascii="Times New Roman" w:hAnsi="Times New Roman" w:cs="Times New Roman"/>
          <w:sz w:val="24"/>
          <w:szCs w:val="24"/>
        </w:rPr>
        <w:t>O nascimento prematuro de um recém-nascido é algo imprevisível</w:t>
      </w:r>
      <w:r w:rsidR="00683E3B" w:rsidRPr="003A006D">
        <w:rPr>
          <w:rFonts w:ascii="Times New Roman" w:hAnsi="Times New Roman" w:cs="Times New Roman"/>
          <w:sz w:val="24"/>
          <w:szCs w:val="24"/>
        </w:rPr>
        <w:t xml:space="preserve">, </w:t>
      </w:r>
      <w:r w:rsidR="00AD6E47">
        <w:rPr>
          <w:rFonts w:ascii="Times New Roman" w:hAnsi="Times New Roman" w:cs="Times New Roman"/>
          <w:sz w:val="24"/>
          <w:szCs w:val="24"/>
        </w:rPr>
        <w:t xml:space="preserve">e traz consigo </w:t>
      </w:r>
      <w:r w:rsidR="00A625AD">
        <w:rPr>
          <w:rFonts w:ascii="Times New Roman" w:hAnsi="Times New Roman" w:cs="Times New Roman"/>
          <w:sz w:val="24"/>
          <w:szCs w:val="24"/>
        </w:rPr>
        <w:t xml:space="preserve">a </w:t>
      </w:r>
      <w:r w:rsidR="004C7670" w:rsidRPr="003A006D">
        <w:rPr>
          <w:rFonts w:ascii="Times New Roman" w:hAnsi="Times New Roman" w:cs="Times New Roman"/>
          <w:sz w:val="24"/>
          <w:szCs w:val="24"/>
        </w:rPr>
        <w:t xml:space="preserve">preocupação materna </w:t>
      </w:r>
      <w:r w:rsidR="00683E3B" w:rsidRPr="003A006D">
        <w:rPr>
          <w:rFonts w:ascii="Times New Roman" w:hAnsi="Times New Roman" w:cs="Times New Roman"/>
          <w:sz w:val="24"/>
          <w:szCs w:val="24"/>
        </w:rPr>
        <w:t>primária</w:t>
      </w:r>
      <w:r w:rsidR="00456405">
        <w:rPr>
          <w:rFonts w:ascii="Times New Roman" w:hAnsi="Times New Roman" w:cs="Times New Roman"/>
          <w:sz w:val="24"/>
          <w:szCs w:val="24"/>
        </w:rPr>
        <w:t>,</w:t>
      </w:r>
      <w:r w:rsidR="00683E3B"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4C7670" w:rsidRPr="003A006D">
        <w:rPr>
          <w:rFonts w:ascii="Times New Roman" w:hAnsi="Times New Roman" w:cs="Times New Roman"/>
          <w:sz w:val="24"/>
          <w:szCs w:val="24"/>
        </w:rPr>
        <w:t>acarreta</w:t>
      </w:r>
      <w:r w:rsidR="00AD3E8A" w:rsidRPr="003A006D">
        <w:rPr>
          <w:rFonts w:ascii="Times New Roman" w:hAnsi="Times New Roman" w:cs="Times New Roman"/>
          <w:sz w:val="24"/>
          <w:szCs w:val="24"/>
        </w:rPr>
        <w:t>ndo</w:t>
      </w:r>
      <w:r w:rsidR="004C7670" w:rsidRPr="003A006D">
        <w:rPr>
          <w:rFonts w:ascii="Times New Roman" w:hAnsi="Times New Roman" w:cs="Times New Roman"/>
          <w:sz w:val="24"/>
          <w:szCs w:val="24"/>
        </w:rPr>
        <w:t xml:space="preserve"> em um sentimento de ansiedade e impotência no que se refere ao cuidado integral. Desse modo</w:t>
      </w:r>
      <w:r w:rsidR="00AD3E8A" w:rsidRPr="003A006D">
        <w:rPr>
          <w:rFonts w:ascii="Times New Roman" w:hAnsi="Times New Roman" w:cs="Times New Roman"/>
          <w:sz w:val="24"/>
          <w:szCs w:val="24"/>
        </w:rPr>
        <w:t>,</w:t>
      </w:r>
      <w:r w:rsidR="004C7670"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AD3E8A" w:rsidRPr="003A006D">
        <w:rPr>
          <w:rFonts w:ascii="Times New Roman" w:hAnsi="Times New Roman" w:cs="Times New Roman"/>
          <w:sz w:val="24"/>
          <w:szCs w:val="24"/>
        </w:rPr>
        <w:t xml:space="preserve">é </w:t>
      </w:r>
      <w:r w:rsidR="004C7670" w:rsidRPr="003A006D">
        <w:rPr>
          <w:rFonts w:ascii="Times New Roman" w:hAnsi="Times New Roman" w:cs="Times New Roman"/>
          <w:sz w:val="24"/>
          <w:szCs w:val="24"/>
        </w:rPr>
        <w:t xml:space="preserve">de suma importância que os profissionais de </w:t>
      </w:r>
      <w:r w:rsidR="00E82EB1" w:rsidRPr="003A006D">
        <w:rPr>
          <w:rFonts w:ascii="Times New Roman" w:hAnsi="Times New Roman" w:cs="Times New Roman"/>
          <w:sz w:val="24"/>
          <w:szCs w:val="24"/>
        </w:rPr>
        <w:t xml:space="preserve">enfermagem ofereçam estratégias que </w:t>
      </w:r>
      <w:r w:rsidR="00EE5605" w:rsidRPr="003A006D">
        <w:rPr>
          <w:rFonts w:ascii="Times New Roman" w:hAnsi="Times New Roman" w:cs="Times New Roman"/>
          <w:sz w:val="24"/>
          <w:szCs w:val="24"/>
        </w:rPr>
        <w:t xml:space="preserve">favoreçam </w:t>
      </w:r>
      <w:r w:rsidR="00E82EB1" w:rsidRPr="003A006D">
        <w:rPr>
          <w:rFonts w:ascii="Times New Roman" w:hAnsi="Times New Roman" w:cs="Times New Roman"/>
          <w:sz w:val="24"/>
          <w:szCs w:val="24"/>
        </w:rPr>
        <w:t>o vínculo entre a família e o recém-nascido</w:t>
      </w:r>
      <w:r w:rsidR="00E02010" w:rsidRPr="003A006D">
        <w:rPr>
          <w:rFonts w:ascii="Times New Roman" w:hAnsi="Times New Roman" w:cs="Times New Roman"/>
          <w:sz w:val="24"/>
          <w:szCs w:val="24"/>
        </w:rPr>
        <w:t>,</w:t>
      </w:r>
      <w:r w:rsidR="00E82EB1" w:rsidRPr="003A006D">
        <w:rPr>
          <w:rFonts w:ascii="Times New Roman" w:hAnsi="Times New Roman" w:cs="Times New Roman"/>
          <w:sz w:val="24"/>
          <w:szCs w:val="24"/>
        </w:rPr>
        <w:t xml:space="preserve"> diminuindo o período de internação na unidade de terapia intensiva neonatal (UTIN). </w:t>
      </w:r>
      <w:r w:rsidRPr="003A006D">
        <w:rPr>
          <w:rFonts w:ascii="Times New Roman" w:hAnsi="Times New Roman" w:cs="Times New Roman"/>
          <w:b/>
          <w:sz w:val="24"/>
          <w:szCs w:val="24"/>
        </w:rPr>
        <w:t>Objetivo</w:t>
      </w:r>
      <w:r w:rsidR="00E82EB1" w:rsidRPr="003A006D">
        <w:rPr>
          <w:rFonts w:ascii="Times New Roman" w:hAnsi="Times New Roman" w:cs="Times New Roman"/>
          <w:sz w:val="24"/>
          <w:szCs w:val="24"/>
        </w:rPr>
        <w:t xml:space="preserve">: Descrever os principais cuidados realizados pela equipe de enfermagem ao pré-termo extremo e sua família na UTIN. </w:t>
      </w:r>
      <w:r w:rsidRPr="003A006D">
        <w:rPr>
          <w:rFonts w:ascii="Times New Roman" w:hAnsi="Times New Roman" w:cs="Times New Roman"/>
          <w:b/>
          <w:sz w:val="24"/>
          <w:szCs w:val="24"/>
        </w:rPr>
        <w:t>Metodologia:</w:t>
      </w:r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4D05FB" w:rsidRPr="003A006D">
        <w:rPr>
          <w:rFonts w:ascii="Times New Roman" w:hAnsi="Times New Roman" w:cs="Times New Roman"/>
          <w:sz w:val="24"/>
          <w:szCs w:val="24"/>
        </w:rPr>
        <w:t>Revisão da literatura, realizada em Maio de 2023, utilizando</w:t>
      </w:r>
      <w:r w:rsidR="004B14C3">
        <w:rPr>
          <w:rFonts w:ascii="Times New Roman" w:hAnsi="Times New Roman" w:cs="Times New Roman"/>
          <w:sz w:val="24"/>
          <w:szCs w:val="24"/>
        </w:rPr>
        <w:t>-</w:t>
      </w:r>
      <w:r w:rsidR="004D05FB" w:rsidRPr="003A006D">
        <w:rPr>
          <w:rFonts w:ascii="Times New Roman" w:hAnsi="Times New Roman" w:cs="Times New Roman"/>
          <w:sz w:val="24"/>
          <w:szCs w:val="24"/>
        </w:rPr>
        <w:t xml:space="preserve">se da biblioteca </w:t>
      </w:r>
      <w:proofErr w:type="spellStart"/>
      <w:r w:rsidR="004D05FB" w:rsidRPr="003A006D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4D05FB" w:rsidRPr="003A006D">
        <w:rPr>
          <w:rFonts w:ascii="Times New Roman" w:hAnsi="Times New Roman" w:cs="Times New Roman"/>
          <w:sz w:val="24"/>
          <w:szCs w:val="24"/>
        </w:rPr>
        <w:t xml:space="preserve"> e base de dados da </w:t>
      </w:r>
      <w:proofErr w:type="spellStart"/>
      <w:r w:rsidR="004D05FB" w:rsidRPr="003A006D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4D05FB" w:rsidRPr="003A006D">
        <w:rPr>
          <w:rFonts w:ascii="Times New Roman" w:hAnsi="Times New Roman" w:cs="Times New Roman"/>
          <w:sz w:val="24"/>
          <w:szCs w:val="24"/>
        </w:rPr>
        <w:t xml:space="preserve">. Foram coletados descritores no DECs; e estabelecido critérios de elegibilidade </w:t>
      </w:r>
      <w:r w:rsidR="006A7467" w:rsidRPr="003A006D">
        <w:rPr>
          <w:rFonts w:ascii="Times New Roman" w:hAnsi="Times New Roman" w:cs="Times New Roman"/>
          <w:sz w:val="24"/>
          <w:szCs w:val="24"/>
        </w:rPr>
        <w:t>que</w:t>
      </w:r>
      <w:r w:rsidR="004D05FB"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6A7467" w:rsidRPr="003A006D">
        <w:rPr>
          <w:rFonts w:ascii="Times New Roman" w:hAnsi="Times New Roman" w:cs="Times New Roman"/>
          <w:sz w:val="24"/>
          <w:szCs w:val="24"/>
        </w:rPr>
        <w:t xml:space="preserve">os </w:t>
      </w:r>
      <w:r w:rsidR="004D05FB" w:rsidRPr="003A006D">
        <w:rPr>
          <w:rFonts w:ascii="Times New Roman" w:hAnsi="Times New Roman" w:cs="Times New Roman"/>
          <w:sz w:val="24"/>
          <w:szCs w:val="24"/>
        </w:rPr>
        <w:t>critérios de inclusão foram artigos completos, com aderência ao estudo, idiomas aplicados foram português e inglês, publicados entre os anos 2018-2022; os critérios de exclusão foram artigos incompletos, duplicados, estudos sem aderência a temática, fora do corte temporal, anais de congresso, teses e dissertações, estudos provenientes de literatura cinzenta. Portanto, foram selecionados 6 estudos e destes</w:t>
      </w:r>
      <w:r w:rsidR="000F2E1F" w:rsidRPr="003A006D">
        <w:rPr>
          <w:rFonts w:ascii="Times New Roman" w:hAnsi="Times New Roman" w:cs="Times New Roman"/>
          <w:sz w:val="24"/>
          <w:szCs w:val="24"/>
        </w:rPr>
        <w:t>,</w:t>
      </w:r>
      <w:r w:rsidR="004D05FB" w:rsidRPr="003A006D">
        <w:rPr>
          <w:rFonts w:ascii="Times New Roman" w:hAnsi="Times New Roman" w:cs="Times New Roman"/>
          <w:sz w:val="24"/>
          <w:szCs w:val="24"/>
        </w:rPr>
        <w:t xml:space="preserve"> 3 compuseram a síntese final. </w:t>
      </w:r>
      <w:r w:rsidRPr="003A006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4D05FB" w:rsidRPr="003A006D">
        <w:rPr>
          <w:rFonts w:ascii="Times New Roman" w:hAnsi="Times New Roman" w:cs="Times New Roman"/>
          <w:sz w:val="24"/>
          <w:szCs w:val="24"/>
        </w:rPr>
        <w:t>Embora a necessidade de estar na UTIN gere uma experiência desafiadora aos pais. Os profissionais de enfermagem devem atentar-se ao cuidado centrado no bebê. Valorizando a r</w:t>
      </w:r>
      <w:r w:rsidR="004E0A6B" w:rsidRPr="003A006D">
        <w:rPr>
          <w:rFonts w:ascii="Times New Roman" w:hAnsi="Times New Roman" w:cs="Times New Roman"/>
          <w:sz w:val="24"/>
          <w:szCs w:val="24"/>
        </w:rPr>
        <w:t>ecuperação e sempre pondo em prá</w:t>
      </w:r>
      <w:r w:rsidR="004D05FB" w:rsidRPr="003A006D">
        <w:rPr>
          <w:rFonts w:ascii="Times New Roman" w:hAnsi="Times New Roman" w:cs="Times New Roman"/>
          <w:sz w:val="24"/>
          <w:szCs w:val="24"/>
        </w:rPr>
        <w:t>tica os conhecimentos obtidos pela teoria, apresentando um cuidado benéfico para o recém-nascido, usando</w:t>
      </w:r>
      <w:r w:rsidR="004E0A6B" w:rsidRPr="003A006D">
        <w:rPr>
          <w:rFonts w:ascii="Times New Roman" w:hAnsi="Times New Roman" w:cs="Times New Roman"/>
          <w:sz w:val="24"/>
          <w:szCs w:val="24"/>
        </w:rPr>
        <w:t xml:space="preserve"> estratégias que propicie</w:t>
      </w:r>
      <w:r w:rsidR="004664A9">
        <w:rPr>
          <w:rFonts w:ascii="Times New Roman" w:hAnsi="Times New Roman" w:cs="Times New Roman"/>
          <w:sz w:val="24"/>
          <w:szCs w:val="24"/>
        </w:rPr>
        <w:t>m</w:t>
      </w:r>
      <w:r w:rsidR="004E0A6B" w:rsidRPr="003A006D">
        <w:rPr>
          <w:rFonts w:ascii="Times New Roman" w:hAnsi="Times New Roman" w:cs="Times New Roman"/>
          <w:sz w:val="24"/>
          <w:szCs w:val="24"/>
        </w:rPr>
        <w:t xml:space="preserve"> a autonomia da mãe para cuidar do seu filho no espaço hospitalar ou domiciliar. O nascimento prematuro do RN, e em seguida sua internação em UTIN</w:t>
      </w:r>
      <w:r w:rsidR="00DA4ACD">
        <w:rPr>
          <w:rFonts w:ascii="Times New Roman" w:hAnsi="Times New Roman" w:cs="Times New Roman"/>
          <w:sz w:val="24"/>
          <w:szCs w:val="24"/>
        </w:rPr>
        <w:t>,</w:t>
      </w:r>
      <w:r w:rsidR="00822B99"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4E0A6B" w:rsidRPr="003A006D">
        <w:rPr>
          <w:rFonts w:ascii="Times New Roman" w:hAnsi="Times New Roman" w:cs="Times New Roman"/>
          <w:sz w:val="24"/>
          <w:szCs w:val="24"/>
        </w:rPr>
        <w:t>altera a dinâmica familiar, sendo de grande importância que os profissionais de saúde fortaleçam uma ligação segura entre o recém-nascido e a família</w:t>
      </w:r>
      <w:r w:rsidR="00346E68" w:rsidRPr="003A006D">
        <w:rPr>
          <w:rFonts w:ascii="Times New Roman" w:hAnsi="Times New Roman" w:cs="Times New Roman"/>
          <w:sz w:val="24"/>
          <w:szCs w:val="24"/>
        </w:rPr>
        <w:t>,</w:t>
      </w:r>
      <w:r w:rsidR="004E0A6B" w:rsidRPr="003A006D">
        <w:rPr>
          <w:rFonts w:ascii="Times New Roman" w:hAnsi="Times New Roman" w:cs="Times New Roman"/>
          <w:sz w:val="24"/>
          <w:szCs w:val="24"/>
        </w:rPr>
        <w:t xml:space="preserve"> minimizando ao máximo a separação entre eles</w:t>
      </w:r>
      <w:r w:rsidR="00346E68" w:rsidRPr="003A006D">
        <w:rPr>
          <w:rFonts w:ascii="Times New Roman" w:hAnsi="Times New Roman" w:cs="Times New Roman"/>
          <w:sz w:val="24"/>
          <w:szCs w:val="24"/>
        </w:rPr>
        <w:t>,</w:t>
      </w:r>
      <w:r w:rsidR="004E0A6B" w:rsidRPr="003A006D">
        <w:rPr>
          <w:rFonts w:ascii="Times New Roman" w:hAnsi="Times New Roman" w:cs="Times New Roman"/>
          <w:sz w:val="24"/>
          <w:szCs w:val="24"/>
        </w:rPr>
        <w:t xml:space="preserve"> compreendendo as necessidades, planejando e promovendo assistência eficaz a todos de forma acolhedora. </w:t>
      </w:r>
      <w:r w:rsidRPr="003A006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4E0A6B" w:rsidRPr="003A006D">
        <w:rPr>
          <w:rFonts w:ascii="Times New Roman" w:hAnsi="Times New Roman" w:cs="Times New Roman"/>
          <w:sz w:val="24"/>
          <w:szCs w:val="24"/>
        </w:rPr>
        <w:t>Diante do exposto</w:t>
      </w:r>
      <w:r w:rsidR="0037073A" w:rsidRPr="003A006D">
        <w:rPr>
          <w:rFonts w:ascii="Times New Roman" w:hAnsi="Times New Roman" w:cs="Times New Roman"/>
          <w:sz w:val="24"/>
          <w:szCs w:val="24"/>
        </w:rPr>
        <w:t>,</w:t>
      </w:r>
      <w:r w:rsidR="004E0A6B" w:rsidRPr="003A006D">
        <w:rPr>
          <w:rFonts w:ascii="Times New Roman" w:hAnsi="Times New Roman" w:cs="Times New Roman"/>
          <w:sz w:val="24"/>
          <w:szCs w:val="24"/>
        </w:rPr>
        <w:t xml:space="preserve"> pode-se compreender como </w:t>
      </w:r>
      <w:r w:rsidR="00425E84" w:rsidRPr="003A006D">
        <w:rPr>
          <w:rFonts w:ascii="Times New Roman" w:hAnsi="Times New Roman" w:cs="Times New Roman"/>
          <w:sz w:val="24"/>
          <w:szCs w:val="24"/>
        </w:rPr>
        <w:t>são</w:t>
      </w:r>
      <w:r w:rsidR="004E0A6B"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425E84" w:rsidRPr="003A006D">
        <w:rPr>
          <w:rFonts w:ascii="Times New Roman" w:hAnsi="Times New Roman" w:cs="Times New Roman"/>
          <w:sz w:val="24"/>
          <w:szCs w:val="24"/>
        </w:rPr>
        <w:t xml:space="preserve">importantes </w:t>
      </w:r>
      <w:r w:rsidR="004E0A6B" w:rsidRPr="003A006D">
        <w:rPr>
          <w:rFonts w:ascii="Times New Roman" w:hAnsi="Times New Roman" w:cs="Times New Roman"/>
          <w:sz w:val="24"/>
          <w:szCs w:val="24"/>
        </w:rPr>
        <w:t>os cuidados de um profissional de saúde</w:t>
      </w:r>
      <w:r w:rsidR="00E93F49"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4E0A6B" w:rsidRPr="003A006D">
        <w:rPr>
          <w:rFonts w:ascii="Times New Roman" w:hAnsi="Times New Roman" w:cs="Times New Roman"/>
          <w:sz w:val="24"/>
          <w:szCs w:val="24"/>
        </w:rPr>
        <w:t>visando</w:t>
      </w:r>
      <w:r w:rsidR="00822D71"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4E0A6B" w:rsidRPr="003A006D">
        <w:rPr>
          <w:rFonts w:ascii="Times New Roman" w:hAnsi="Times New Roman" w:cs="Times New Roman"/>
          <w:sz w:val="24"/>
          <w:szCs w:val="24"/>
        </w:rPr>
        <w:t>uma ass</w:t>
      </w:r>
      <w:r w:rsidR="00822D71" w:rsidRPr="003A006D">
        <w:rPr>
          <w:rFonts w:ascii="Times New Roman" w:hAnsi="Times New Roman" w:cs="Times New Roman"/>
          <w:sz w:val="24"/>
          <w:szCs w:val="24"/>
        </w:rPr>
        <w:t>istência humanizada, identificando as singularidades de cada família</w:t>
      </w:r>
      <w:r w:rsidR="0037073A" w:rsidRPr="003A006D">
        <w:rPr>
          <w:rFonts w:ascii="Times New Roman" w:hAnsi="Times New Roman" w:cs="Times New Roman"/>
          <w:sz w:val="24"/>
          <w:szCs w:val="24"/>
        </w:rPr>
        <w:t xml:space="preserve"> e</w:t>
      </w:r>
      <w:r w:rsidR="00822D71" w:rsidRPr="003A006D">
        <w:rPr>
          <w:rFonts w:ascii="Times New Roman" w:hAnsi="Times New Roman" w:cs="Times New Roman"/>
          <w:sz w:val="24"/>
          <w:szCs w:val="24"/>
        </w:rPr>
        <w:t xml:space="preserve"> garanti</w:t>
      </w:r>
      <w:r w:rsidR="00951408" w:rsidRPr="003A006D">
        <w:rPr>
          <w:rFonts w:ascii="Times New Roman" w:hAnsi="Times New Roman" w:cs="Times New Roman"/>
          <w:sz w:val="24"/>
          <w:szCs w:val="24"/>
        </w:rPr>
        <w:t>ndo</w:t>
      </w:r>
      <w:r w:rsidR="00822D71" w:rsidRPr="003A006D">
        <w:rPr>
          <w:rFonts w:ascii="Times New Roman" w:hAnsi="Times New Roman" w:cs="Times New Roman"/>
          <w:sz w:val="24"/>
          <w:szCs w:val="24"/>
        </w:rPr>
        <w:t xml:space="preserve"> segurança aos pais. A equipe de enfermagem integra uma rede de apoio ao cuidado com o recém-nascido, tendo como </w:t>
      </w:r>
      <w:r w:rsidR="00951408" w:rsidRPr="003A006D">
        <w:rPr>
          <w:rFonts w:ascii="Times New Roman" w:hAnsi="Times New Roman" w:cs="Times New Roman"/>
          <w:sz w:val="24"/>
          <w:szCs w:val="24"/>
        </w:rPr>
        <w:t xml:space="preserve">propósito </w:t>
      </w:r>
      <w:r w:rsidR="00822D71" w:rsidRPr="003A006D">
        <w:rPr>
          <w:rFonts w:ascii="Times New Roman" w:hAnsi="Times New Roman" w:cs="Times New Roman"/>
          <w:sz w:val="24"/>
          <w:szCs w:val="24"/>
        </w:rPr>
        <w:t>garantir a qualidade da assistência</w:t>
      </w:r>
      <w:r w:rsidR="00673D39" w:rsidRPr="003A006D">
        <w:rPr>
          <w:rFonts w:ascii="Times New Roman" w:hAnsi="Times New Roman" w:cs="Times New Roman"/>
          <w:sz w:val="24"/>
          <w:szCs w:val="24"/>
        </w:rPr>
        <w:t>.</w:t>
      </w:r>
    </w:p>
    <w:p w14:paraId="666B3196" w14:textId="4AA7CE2E" w:rsidR="005E1281" w:rsidRPr="003A006D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6D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="009A372C" w:rsidRPr="003A006D">
        <w:rPr>
          <w:rFonts w:ascii="Times New Roman" w:hAnsi="Times New Roman" w:cs="Times New Roman"/>
          <w:sz w:val="24"/>
          <w:szCs w:val="24"/>
        </w:rPr>
        <w:t>Recém-nascido; Família; Cuidado; Unidade de Terapia Intensiva Neonatal.</w:t>
      </w:r>
    </w:p>
    <w:p w14:paraId="72F88BE6" w14:textId="40DFB051" w:rsidR="002B2D17" w:rsidRPr="003A006D" w:rsidRDefault="001416B4" w:rsidP="00520236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6D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2531D89A" w14:textId="5EEADBC8" w:rsidR="0011434E" w:rsidRPr="003A006D" w:rsidRDefault="00171CAD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06D">
        <w:rPr>
          <w:rFonts w:ascii="Times New Roman" w:hAnsi="Times New Roman" w:cs="Times New Roman"/>
          <w:sz w:val="24"/>
          <w:szCs w:val="24"/>
        </w:rPr>
        <w:t xml:space="preserve">SOUSA, D. A. S. BOMFIM, K C. R. OLIVINDO, D. D. F. Assistência ao recém-nascido prematuro na unidade de terapia intensiva neonatal: Revisão Integrativa. </w:t>
      </w:r>
      <w:proofErr w:type="spellStart"/>
      <w:r w:rsidRPr="003A006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A0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06D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6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6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A006D">
        <w:rPr>
          <w:rFonts w:ascii="Times New Roman" w:hAnsi="Times New Roman" w:cs="Times New Roman"/>
          <w:sz w:val="24"/>
          <w:szCs w:val="24"/>
        </w:rPr>
        <w:t>,</w:t>
      </w:r>
      <w:r w:rsidR="0011434E" w:rsidRPr="003A006D">
        <w:rPr>
          <w:rFonts w:ascii="Times New Roman" w:hAnsi="Times New Roman" w:cs="Times New Roman"/>
          <w:sz w:val="24"/>
          <w:szCs w:val="24"/>
        </w:rPr>
        <w:t xml:space="preserve"> </w:t>
      </w:r>
      <w:r w:rsidRPr="003A006D">
        <w:rPr>
          <w:rFonts w:ascii="Times New Roman" w:hAnsi="Times New Roman" w:cs="Times New Roman"/>
          <w:sz w:val="24"/>
          <w:szCs w:val="24"/>
        </w:rPr>
        <w:t>v.11, n.7, p.1-8,</w:t>
      </w:r>
      <w:r w:rsidR="0011434E" w:rsidRPr="003A006D">
        <w:rPr>
          <w:rFonts w:ascii="Times New Roman" w:hAnsi="Times New Roman" w:cs="Times New Roman"/>
          <w:sz w:val="24"/>
          <w:szCs w:val="24"/>
        </w:rPr>
        <w:t xml:space="preserve"> e46911730351,</w:t>
      </w:r>
      <w:r w:rsidRPr="003A006D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72FE78B9" w14:textId="3076CF9D" w:rsidR="0011434E" w:rsidRPr="003A006D" w:rsidRDefault="0011434E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06D">
        <w:rPr>
          <w:rFonts w:ascii="Times New Roman" w:hAnsi="Times New Roman" w:cs="Times New Roman"/>
          <w:sz w:val="24"/>
          <w:szCs w:val="24"/>
        </w:rPr>
        <w:t xml:space="preserve">SANTOS, L. M. et.al. Experiências durante a internação de um recém-nascido prematuro em terapia intensiva. </w:t>
      </w:r>
      <w:proofErr w:type="spellStart"/>
      <w:r w:rsidRPr="003A006D">
        <w:rPr>
          <w:rFonts w:ascii="Times New Roman" w:hAnsi="Times New Roman" w:cs="Times New Roman"/>
          <w:sz w:val="24"/>
          <w:szCs w:val="24"/>
        </w:rPr>
        <w:t>Enfermería</w:t>
      </w:r>
      <w:proofErr w:type="spellEnd"/>
      <w:r w:rsidRPr="003A0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06D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3A006D">
        <w:rPr>
          <w:rFonts w:ascii="Times New Roman" w:hAnsi="Times New Roman" w:cs="Times New Roman"/>
          <w:sz w:val="24"/>
          <w:szCs w:val="24"/>
        </w:rPr>
        <w:t xml:space="preserve"> de Costa Rica. n.40. 2022.</w:t>
      </w:r>
    </w:p>
    <w:p w14:paraId="02C7DBB7" w14:textId="494CEA47" w:rsidR="00850C8F" w:rsidRPr="003A006D" w:rsidRDefault="00850C8F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06D">
        <w:rPr>
          <w:rFonts w:ascii="Times New Roman" w:hAnsi="Times New Roman" w:cs="Times New Roman"/>
          <w:sz w:val="24"/>
          <w:szCs w:val="24"/>
        </w:rPr>
        <w:t xml:space="preserve">NASCIMENTO, A. C. S. T. et.al. Percepção da prematuridade por familiares na unidade neonatal: Estudo Transcultural. Revista </w:t>
      </w:r>
      <w:proofErr w:type="spellStart"/>
      <w:r w:rsidRPr="003A006D">
        <w:rPr>
          <w:rFonts w:ascii="Times New Roman" w:hAnsi="Times New Roman" w:cs="Times New Roman"/>
          <w:sz w:val="24"/>
          <w:szCs w:val="24"/>
        </w:rPr>
        <w:t>Cuidarte</w:t>
      </w:r>
      <w:proofErr w:type="spellEnd"/>
      <w:r w:rsidRPr="003A006D">
        <w:rPr>
          <w:rFonts w:ascii="Times New Roman" w:hAnsi="Times New Roman" w:cs="Times New Roman"/>
          <w:sz w:val="24"/>
          <w:szCs w:val="24"/>
        </w:rPr>
        <w:t>. 2022; 13(1): e1043.</w:t>
      </w:r>
    </w:p>
    <w:p w14:paraId="4E9F62F5" w14:textId="77777777" w:rsidR="00171CAD" w:rsidRPr="003A006D" w:rsidRDefault="00171CAD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C063C" w14:textId="77777777" w:rsidR="001A7DEF" w:rsidRPr="003A006D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3A006D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1BD90" w14:textId="77777777" w:rsidR="000A3875" w:rsidRDefault="000A3875" w:rsidP="007072DB">
      <w:pPr>
        <w:spacing w:after="0" w:line="240" w:lineRule="auto"/>
      </w:pPr>
      <w:r>
        <w:separator/>
      </w:r>
    </w:p>
  </w:endnote>
  <w:endnote w:type="continuationSeparator" w:id="0">
    <w:p w14:paraId="6CE48443" w14:textId="77777777" w:rsidR="000A3875" w:rsidRDefault="000A3875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FC51B" w14:textId="77777777" w:rsidR="000A3875" w:rsidRDefault="000A3875" w:rsidP="007072DB">
      <w:pPr>
        <w:spacing w:after="0" w:line="240" w:lineRule="auto"/>
      </w:pPr>
      <w:r>
        <w:separator/>
      </w:r>
    </w:p>
  </w:footnote>
  <w:footnote w:type="continuationSeparator" w:id="0">
    <w:p w14:paraId="4EB5A28B" w14:textId="77777777" w:rsidR="000A3875" w:rsidRDefault="000A3875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77AAE"/>
    <w:rsid w:val="000A3875"/>
    <w:rsid w:val="000F2E1F"/>
    <w:rsid w:val="0011434E"/>
    <w:rsid w:val="001416B4"/>
    <w:rsid w:val="00171CAD"/>
    <w:rsid w:val="001A7DEF"/>
    <w:rsid w:val="001B76D2"/>
    <w:rsid w:val="00266198"/>
    <w:rsid w:val="00274F0C"/>
    <w:rsid w:val="002B2D17"/>
    <w:rsid w:val="00312190"/>
    <w:rsid w:val="00322ED9"/>
    <w:rsid w:val="00343536"/>
    <w:rsid w:val="003437B4"/>
    <w:rsid w:val="00346E68"/>
    <w:rsid w:val="0037073A"/>
    <w:rsid w:val="003A006D"/>
    <w:rsid w:val="003A5A12"/>
    <w:rsid w:val="003B78D5"/>
    <w:rsid w:val="00425E84"/>
    <w:rsid w:val="00446A81"/>
    <w:rsid w:val="00456405"/>
    <w:rsid w:val="004664A9"/>
    <w:rsid w:val="004B14C3"/>
    <w:rsid w:val="004C7670"/>
    <w:rsid w:val="004D05FB"/>
    <w:rsid w:val="004E0A6B"/>
    <w:rsid w:val="00520236"/>
    <w:rsid w:val="0052125F"/>
    <w:rsid w:val="005661DE"/>
    <w:rsid w:val="00593035"/>
    <w:rsid w:val="005931C0"/>
    <w:rsid w:val="005E1281"/>
    <w:rsid w:val="005E5AB3"/>
    <w:rsid w:val="005F14C0"/>
    <w:rsid w:val="005F4E51"/>
    <w:rsid w:val="006641F2"/>
    <w:rsid w:val="00673D39"/>
    <w:rsid w:val="00683E3B"/>
    <w:rsid w:val="006A7467"/>
    <w:rsid w:val="007072DB"/>
    <w:rsid w:val="00725F93"/>
    <w:rsid w:val="00727215"/>
    <w:rsid w:val="007F38E0"/>
    <w:rsid w:val="00822B99"/>
    <w:rsid w:val="00822D71"/>
    <w:rsid w:val="00850C8F"/>
    <w:rsid w:val="00865D23"/>
    <w:rsid w:val="00865F98"/>
    <w:rsid w:val="00951408"/>
    <w:rsid w:val="009A372C"/>
    <w:rsid w:val="00A54831"/>
    <w:rsid w:val="00A57EB2"/>
    <w:rsid w:val="00A625AD"/>
    <w:rsid w:val="00A7367D"/>
    <w:rsid w:val="00AD3E8A"/>
    <w:rsid w:val="00AD6E47"/>
    <w:rsid w:val="00BF35EE"/>
    <w:rsid w:val="00C201F6"/>
    <w:rsid w:val="00C32239"/>
    <w:rsid w:val="00C674E6"/>
    <w:rsid w:val="00D35E29"/>
    <w:rsid w:val="00DA4ACD"/>
    <w:rsid w:val="00E02010"/>
    <w:rsid w:val="00E10A12"/>
    <w:rsid w:val="00E57769"/>
    <w:rsid w:val="00E81388"/>
    <w:rsid w:val="00E82EB1"/>
    <w:rsid w:val="00E93F49"/>
    <w:rsid w:val="00EB5A90"/>
    <w:rsid w:val="00EE5605"/>
    <w:rsid w:val="00EF103C"/>
    <w:rsid w:val="00F57654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slaynemaria2016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9480-6DD2-4931-A3E4-8D74E7F3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Windows 10</cp:lastModifiedBy>
  <cp:revision>2</cp:revision>
  <dcterms:created xsi:type="dcterms:W3CDTF">2023-06-07T02:03:00Z</dcterms:created>
  <dcterms:modified xsi:type="dcterms:W3CDTF">2023-06-07T02:03:00Z</dcterms:modified>
</cp:coreProperties>
</file>