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4A790CF6" w:rsidR="009F1DE4" w:rsidRPr="0068717E" w:rsidRDefault="00FB74CA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AVALIAÇÃO DA UT</w:t>
      </w:r>
      <w:r w:rsidR="00154476">
        <w:rPr>
          <w:rFonts w:cstheme="minorHAnsi"/>
          <w:b/>
          <w:bCs/>
          <w:sz w:val="24"/>
          <w:szCs w:val="24"/>
        </w:rPr>
        <w:t>ILIZAÇÃO DE PROTOCOLO ANESTÉSICO EM AVES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508A750A" w14:textId="13AF1F34" w:rsidR="00674DD2" w:rsidRDefault="00674DD2" w:rsidP="00674DD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 Karolina da Silva Vital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, Thamires Aparecida Rodrigues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, Lucas Carlos de Almeida</w:t>
      </w:r>
      <w:r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>, Marcos Vinícius ramos Afonso</w:t>
      </w:r>
      <w:r>
        <w:rPr>
          <w:rFonts w:cstheme="minorHAnsi"/>
          <w:sz w:val="24"/>
          <w:szCs w:val="24"/>
          <w:vertAlign w:val="superscript"/>
        </w:rPr>
        <w:t xml:space="preserve"> 4</w:t>
      </w:r>
    </w:p>
    <w:p w14:paraId="782ADFB1" w14:textId="77777777" w:rsidR="00F50142" w:rsidRDefault="00F50142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A91D87B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864AEF">
        <w:rPr>
          <w:rFonts w:cstheme="minorHAnsi"/>
          <w:sz w:val="24"/>
          <w:szCs w:val="24"/>
        </w:rPr>
        <w:t xml:space="preserve">: </w:t>
      </w:r>
      <w:r w:rsidR="0081069B">
        <w:rPr>
          <w:rFonts w:cstheme="minorHAnsi"/>
          <w:sz w:val="24"/>
          <w:szCs w:val="24"/>
        </w:rPr>
        <w:t>karolinavital28@gmail.com</w:t>
      </w:r>
    </w:p>
    <w:p w14:paraId="62BFBCFA" w14:textId="77777777" w:rsidR="00B63464" w:rsidRPr="00864AEF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6DE94C28" w14:textId="790ABA50" w:rsidR="00674DD2" w:rsidRDefault="00154476" w:rsidP="00674DD2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1</w:t>
      </w:r>
      <w:r w:rsidR="00674DD2">
        <w:rPr>
          <w:rFonts w:cstheme="minorHAnsi"/>
          <w:sz w:val="20"/>
          <w:szCs w:val="20"/>
        </w:rPr>
        <w:t>Graduanda, UNICERP, Medicina Vet</w:t>
      </w:r>
      <w:r>
        <w:rPr>
          <w:rFonts w:cstheme="minorHAnsi"/>
          <w:sz w:val="20"/>
          <w:szCs w:val="20"/>
        </w:rPr>
        <w:t xml:space="preserve">erinária, Patrocínio, Brasil; </w:t>
      </w:r>
      <w:r>
        <w:rPr>
          <w:rFonts w:cstheme="minorHAnsi"/>
          <w:sz w:val="20"/>
          <w:szCs w:val="20"/>
          <w:vertAlign w:val="superscript"/>
        </w:rPr>
        <w:t>2</w:t>
      </w:r>
      <w:r w:rsidR="00674DD2">
        <w:rPr>
          <w:rFonts w:cstheme="minorHAnsi"/>
          <w:sz w:val="20"/>
          <w:szCs w:val="20"/>
        </w:rPr>
        <w:t>Graduanda, UNICERP, Medicina Vet</w:t>
      </w:r>
      <w:r>
        <w:rPr>
          <w:rFonts w:cstheme="minorHAnsi"/>
          <w:sz w:val="20"/>
          <w:szCs w:val="20"/>
        </w:rPr>
        <w:t xml:space="preserve">erinária, Patrocínio, Brasil; </w:t>
      </w:r>
      <w:r>
        <w:rPr>
          <w:rFonts w:cstheme="minorHAnsi"/>
          <w:sz w:val="20"/>
          <w:szCs w:val="20"/>
          <w:vertAlign w:val="superscript"/>
        </w:rPr>
        <w:t>3</w:t>
      </w:r>
      <w:r w:rsidR="00674DD2">
        <w:rPr>
          <w:rFonts w:cstheme="minorHAnsi"/>
          <w:sz w:val="20"/>
          <w:szCs w:val="20"/>
        </w:rPr>
        <w:t>Graduando, UNICERP, Medicina Vet</w:t>
      </w:r>
      <w:r>
        <w:rPr>
          <w:rFonts w:cstheme="minorHAnsi"/>
          <w:sz w:val="20"/>
          <w:szCs w:val="20"/>
        </w:rPr>
        <w:t xml:space="preserve">erinária, Patrocínio, Brasil; </w:t>
      </w:r>
      <w:r>
        <w:rPr>
          <w:rFonts w:cstheme="minorHAnsi"/>
          <w:sz w:val="20"/>
          <w:szCs w:val="20"/>
          <w:vertAlign w:val="superscript"/>
        </w:rPr>
        <w:t>4</w:t>
      </w:r>
      <w:r w:rsidR="00674DD2">
        <w:rPr>
          <w:rFonts w:cstheme="minorHAnsi"/>
          <w:sz w:val="20"/>
          <w:szCs w:val="20"/>
        </w:rPr>
        <w:t>Doutorando em Ciências Veterinária, UNICERP, Medicina Veterinária, Patrocínio, Brasil.</w:t>
      </w:r>
    </w:p>
    <w:p w14:paraId="35A682E4" w14:textId="77777777" w:rsidR="00F50142" w:rsidRDefault="00F50142" w:rsidP="00932861">
      <w:pPr>
        <w:pStyle w:val="NormalWeb"/>
        <w:jc w:val="both"/>
        <w:rPr>
          <w:rFonts w:asciiTheme="minorHAnsi" w:hAnsiTheme="minorHAnsi" w:cstheme="minorHAnsi"/>
          <w:b/>
          <w:bCs/>
        </w:rPr>
      </w:pPr>
    </w:p>
    <w:p w14:paraId="4285FDC1" w14:textId="1FD47C05" w:rsidR="00932861" w:rsidRPr="0080691C" w:rsidRDefault="009F1DE4" w:rsidP="00932861">
      <w:pPr>
        <w:pStyle w:val="NormalWeb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54476">
        <w:rPr>
          <w:rFonts w:asciiTheme="minorHAnsi" w:hAnsiTheme="minorHAnsi" w:cstheme="minorHAnsi"/>
          <w:b/>
          <w:bCs/>
        </w:rPr>
        <w:t>Introdução:</w:t>
      </w:r>
      <w:r w:rsidRPr="00154476">
        <w:rPr>
          <w:rFonts w:asciiTheme="minorHAnsi" w:hAnsiTheme="minorHAnsi" w:cstheme="minorHAnsi"/>
        </w:rPr>
        <w:t xml:space="preserve"> </w:t>
      </w:r>
      <w:r w:rsidR="0081069B" w:rsidRPr="00154476">
        <w:rPr>
          <w:rFonts w:asciiTheme="minorHAnsi" w:hAnsiTheme="minorHAnsi" w:cstheme="minorHAnsi"/>
        </w:rPr>
        <w:t xml:space="preserve">A anestesia em animais já vem sendo muito utilizada na Medicina Veterinária, porém a anestesia em aves é um grande desafio ao Médico Veterinário devido anatomia e fisiologia </w:t>
      </w:r>
      <w:r w:rsidR="00154476">
        <w:rPr>
          <w:rFonts w:asciiTheme="minorHAnsi" w:hAnsiTheme="minorHAnsi" w:cstheme="minorHAnsi"/>
        </w:rPr>
        <w:t xml:space="preserve">nas </w:t>
      </w:r>
      <w:r w:rsidR="00154476" w:rsidRPr="00154476">
        <w:rPr>
          <w:rFonts w:asciiTheme="minorHAnsi" w:hAnsiTheme="minorHAnsi" w:cstheme="minorHAnsi"/>
        </w:rPr>
        <w:t>diferentes espécies</w:t>
      </w:r>
      <w:r w:rsidR="00154476">
        <w:rPr>
          <w:rFonts w:asciiTheme="minorHAnsi" w:hAnsiTheme="minorHAnsi" w:cstheme="minorHAnsi"/>
        </w:rPr>
        <w:t>. H</w:t>
      </w:r>
      <w:r w:rsidR="003E4A9B" w:rsidRPr="00154476">
        <w:rPr>
          <w:rFonts w:asciiTheme="minorHAnsi" w:hAnsiTheme="minorHAnsi" w:cstheme="minorHAnsi"/>
        </w:rPr>
        <w:t xml:space="preserve">oje em dia a demanda em cirurgia nesses animais vem </w:t>
      </w:r>
      <w:r w:rsidR="00733E05" w:rsidRPr="00154476">
        <w:rPr>
          <w:rFonts w:asciiTheme="minorHAnsi" w:hAnsiTheme="minorHAnsi" w:cstheme="minorHAnsi"/>
        </w:rPr>
        <w:t xml:space="preserve">aumentando </w:t>
      </w:r>
      <w:r w:rsidR="00154476">
        <w:rPr>
          <w:rFonts w:asciiTheme="minorHAnsi" w:hAnsiTheme="minorHAnsi" w:cstheme="minorHAnsi"/>
        </w:rPr>
        <w:t xml:space="preserve">consideravelmente devido ao aumento na criação desses animais e maior vínculo com os tutores, fazendo com que os mesmos busquem por serviços especializados para realizar o tratamento do animal caso este seja acometido por alguma enfermidade. </w:t>
      </w:r>
      <w:r w:rsidR="00FB74CA">
        <w:rPr>
          <w:rFonts w:asciiTheme="minorHAnsi" w:hAnsiTheme="minorHAnsi" w:cstheme="minorHAnsi"/>
        </w:rPr>
        <w:t xml:space="preserve">Em decorrência das diferenças anatômicas das aves em comparação com os mamíferos, é necessário o estudo de bases farmacológicas que proporcionam a esses animais uma anestesia segura e com poucos efeitos sobre os parâmetros fisiológicos, possibilitando a realização de procedimentos cirúrgicos. </w:t>
      </w:r>
      <w:r w:rsidR="00FB74CA">
        <w:rPr>
          <w:rFonts w:asciiTheme="minorHAnsi" w:hAnsiTheme="minorHAnsi" w:cstheme="minorHAnsi"/>
          <w:b/>
        </w:rPr>
        <w:t xml:space="preserve">Objetivo: </w:t>
      </w:r>
      <w:r w:rsidR="00FB74CA">
        <w:rPr>
          <w:rFonts w:asciiTheme="minorHAnsi" w:hAnsiTheme="minorHAnsi" w:cstheme="minorHAnsi"/>
        </w:rPr>
        <w:t xml:space="preserve">Avaliar a utilização de protocolo anestésico em aves, assim como os efeitos sobre os parâmetros fisiológicos. </w:t>
      </w:r>
      <w:r w:rsidR="00FB74CA">
        <w:rPr>
          <w:rFonts w:asciiTheme="minorHAnsi" w:hAnsiTheme="minorHAnsi" w:cstheme="minorHAnsi"/>
          <w:b/>
        </w:rPr>
        <w:t xml:space="preserve">Metodologia: </w:t>
      </w:r>
      <w:r w:rsidR="00FB74CA">
        <w:rPr>
          <w:rFonts w:asciiTheme="minorHAnsi" w:hAnsiTheme="minorHAnsi" w:cstheme="minorHAnsi"/>
        </w:rPr>
        <w:t xml:space="preserve">Foi realizado o atendimento de um galináceo, com idade de 5 anos, pesando aproximadamente 3kg. Durante avaliação física foi observado que o animal apresentava um aumento de volume na extremidade do membro pélvico, sendo que, a palpação apresentava característica firme. Desta forma, foi solicitado a realização de exame radiográfico a fim de atestar sobre as características do mesmo. Após exame radiográfico observou-se que o nódulo era sugestivo de neoplasia, sendo indicado a remoção cirúrgica por intermédio de amputação do membro afetado. </w:t>
      </w:r>
      <w:r w:rsidR="00FB74CA">
        <w:rPr>
          <w:rFonts w:asciiTheme="minorHAnsi" w:hAnsiTheme="minorHAnsi" w:cstheme="minorHAnsi"/>
          <w:b/>
        </w:rPr>
        <w:t xml:space="preserve">Resultados: </w:t>
      </w:r>
      <w:r w:rsidR="00FB74CA">
        <w:rPr>
          <w:rFonts w:asciiTheme="minorHAnsi" w:hAnsiTheme="minorHAnsi" w:cstheme="minorHAnsi"/>
        </w:rPr>
        <w:t xml:space="preserve"> O protocolo anestésico utilizado baseou-se em Cetamina (30mg/</w:t>
      </w:r>
      <w:r w:rsidR="0080691C">
        <w:rPr>
          <w:rFonts w:asciiTheme="minorHAnsi" w:hAnsiTheme="minorHAnsi" w:cstheme="minorHAnsi"/>
        </w:rPr>
        <w:t xml:space="preserve">kg) associado com Midazolam (2mg/kg), administrados de forma intramuscular. Sendo instituído </w:t>
      </w:r>
      <w:proofErr w:type="spellStart"/>
      <w:r w:rsidR="0080691C">
        <w:rPr>
          <w:rFonts w:asciiTheme="minorHAnsi" w:hAnsiTheme="minorHAnsi" w:cstheme="minorHAnsi"/>
        </w:rPr>
        <w:t>Cefalotina</w:t>
      </w:r>
      <w:proofErr w:type="spellEnd"/>
      <w:r w:rsidR="0080691C">
        <w:rPr>
          <w:rFonts w:asciiTheme="minorHAnsi" w:hAnsiTheme="minorHAnsi" w:cstheme="minorHAnsi"/>
        </w:rPr>
        <w:t xml:space="preserve"> (30mg/kg) como antibiótico terapia profilática. Durante o início da cirurgia foi observado que os parâmetros fisiológicos apresentados pelos animais foram de </w:t>
      </w:r>
      <w:r w:rsidR="0080691C" w:rsidRPr="00154476">
        <w:rPr>
          <w:rFonts w:asciiTheme="minorHAnsi" w:hAnsiTheme="minorHAnsi" w:cstheme="minorHAnsi"/>
        </w:rPr>
        <w:t>F.C</w:t>
      </w:r>
      <w:r w:rsidR="0080691C">
        <w:rPr>
          <w:rFonts w:asciiTheme="minorHAnsi" w:hAnsiTheme="minorHAnsi" w:cstheme="minorHAnsi"/>
        </w:rPr>
        <w:t>.</w:t>
      </w:r>
      <w:r w:rsidR="0080691C" w:rsidRPr="00154476">
        <w:rPr>
          <w:rFonts w:asciiTheme="minorHAnsi" w:hAnsiTheme="minorHAnsi" w:cstheme="minorHAnsi"/>
        </w:rPr>
        <w:t xml:space="preserve"> 230</w:t>
      </w:r>
      <w:r w:rsidR="0080691C">
        <w:rPr>
          <w:rFonts w:asciiTheme="minorHAnsi" w:hAnsiTheme="minorHAnsi" w:cstheme="minorHAnsi"/>
        </w:rPr>
        <w:t>bpm</w:t>
      </w:r>
      <w:r w:rsidR="0080691C" w:rsidRPr="00154476">
        <w:rPr>
          <w:rFonts w:asciiTheme="minorHAnsi" w:hAnsiTheme="minorHAnsi" w:cstheme="minorHAnsi"/>
        </w:rPr>
        <w:t>, F.R</w:t>
      </w:r>
      <w:r w:rsidR="0080691C">
        <w:rPr>
          <w:rFonts w:asciiTheme="minorHAnsi" w:hAnsiTheme="minorHAnsi" w:cstheme="minorHAnsi"/>
        </w:rPr>
        <w:t>.</w:t>
      </w:r>
      <w:r w:rsidR="0080691C" w:rsidRPr="00154476">
        <w:rPr>
          <w:rFonts w:asciiTheme="minorHAnsi" w:hAnsiTheme="minorHAnsi" w:cstheme="minorHAnsi"/>
        </w:rPr>
        <w:t xml:space="preserve"> 24</w:t>
      </w:r>
      <w:r w:rsidR="0080691C">
        <w:rPr>
          <w:rFonts w:asciiTheme="minorHAnsi" w:hAnsiTheme="minorHAnsi" w:cstheme="minorHAnsi"/>
        </w:rPr>
        <w:t xml:space="preserve">mpm, </w:t>
      </w:r>
      <w:proofErr w:type="spellStart"/>
      <w:r w:rsidR="0080691C">
        <w:rPr>
          <w:rFonts w:asciiTheme="minorHAnsi" w:hAnsiTheme="minorHAnsi" w:cstheme="minorHAnsi"/>
        </w:rPr>
        <w:t>T°</w:t>
      </w:r>
      <w:proofErr w:type="spellEnd"/>
      <w:r w:rsidR="0080691C">
        <w:rPr>
          <w:rFonts w:asciiTheme="minorHAnsi" w:hAnsiTheme="minorHAnsi" w:cstheme="minorHAnsi"/>
        </w:rPr>
        <w:t xml:space="preserve"> </w:t>
      </w:r>
      <w:r w:rsidR="0080691C" w:rsidRPr="00154476">
        <w:rPr>
          <w:rFonts w:asciiTheme="minorHAnsi" w:hAnsiTheme="minorHAnsi" w:cstheme="minorHAnsi"/>
        </w:rPr>
        <w:t>41</w:t>
      </w:r>
      <w:r w:rsidR="0080691C">
        <w:rPr>
          <w:rFonts w:asciiTheme="minorHAnsi" w:hAnsiTheme="minorHAnsi" w:cstheme="minorHAnsi"/>
        </w:rPr>
        <w:t>°c</w:t>
      </w:r>
      <w:r w:rsidR="0080691C" w:rsidRPr="00154476">
        <w:rPr>
          <w:rFonts w:asciiTheme="minorHAnsi" w:hAnsiTheme="minorHAnsi" w:cstheme="minorHAnsi"/>
        </w:rPr>
        <w:t xml:space="preserve"> e </w:t>
      </w:r>
      <w:proofErr w:type="spellStart"/>
      <w:r w:rsidR="0080691C">
        <w:rPr>
          <w:rFonts w:asciiTheme="minorHAnsi" w:hAnsiTheme="minorHAnsi" w:cstheme="minorHAnsi"/>
        </w:rPr>
        <w:t>St</w:t>
      </w:r>
      <w:proofErr w:type="spellEnd"/>
      <w:r w:rsidR="0080691C">
        <w:rPr>
          <w:rFonts w:asciiTheme="minorHAnsi" w:hAnsiTheme="minorHAnsi" w:cstheme="minorHAnsi"/>
        </w:rPr>
        <w:t xml:space="preserve"> </w:t>
      </w:r>
      <w:r w:rsidR="0080691C" w:rsidRPr="00154476">
        <w:rPr>
          <w:rFonts w:asciiTheme="minorHAnsi" w:hAnsiTheme="minorHAnsi" w:cstheme="minorHAnsi"/>
        </w:rPr>
        <w:t>96</w:t>
      </w:r>
      <w:r w:rsidR="0080691C">
        <w:rPr>
          <w:rFonts w:asciiTheme="minorHAnsi" w:hAnsiTheme="minorHAnsi" w:cstheme="minorHAnsi"/>
        </w:rPr>
        <w:t xml:space="preserve">. Ao termino da cirurgia os parâmetros foram observados novamente, observando </w:t>
      </w:r>
      <w:r w:rsidR="0080691C" w:rsidRPr="00154476">
        <w:rPr>
          <w:rFonts w:asciiTheme="minorHAnsi" w:hAnsiTheme="minorHAnsi" w:cstheme="minorHAnsi"/>
        </w:rPr>
        <w:t>F.C</w:t>
      </w:r>
      <w:r w:rsidR="0080691C">
        <w:rPr>
          <w:rFonts w:asciiTheme="minorHAnsi" w:hAnsiTheme="minorHAnsi" w:cstheme="minorHAnsi"/>
        </w:rPr>
        <w:t>.</w:t>
      </w:r>
      <w:r w:rsidR="0080691C" w:rsidRPr="00154476">
        <w:rPr>
          <w:rFonts w:asciiTheme="minorHAnsi" w:hAnsiTheme="minorHAnsi" w:cstheme="minorHAnsi"/>
        </w:rPr>
        <w:t xml:space="preserve"> 215</w:t>
      </w:r>
      <w:r w:rsidR="0080691C">
        <w:rPr>
          <w:rFonts w:asciiTheme="minorHAnsi" w:hAnsiTheme="minorHAnsi" w:cstheme="minorHAnsi"/>
        </w:rPr>
        <w:t>bpm</w:t>
      </w:r>
      <w:r w:rsidR="0080691C" w:rsidRPr="00154476">
        <w:rPr>
          <w:rFonts w:asciiTheme="minorHAnsi" w:hAnsiTheme="minorHAnsi" w:cstheme="minorHAnsi"/>
        </w:rPr>
        <w:t>, F.R</w:t>
      </w:r>
      <w:r w:rsidR="0080691C">
        <w:rPr>
          <w:rFonts w:asciiTheme="minorHAnsi" w:hAnsiTheme="minorHAnsi" w:cstheme="minorHAnsi"/>
        </w:rPr>
        <w:t>.</w:t>
      </w:r>
      <w:r w:rsidR="0080691C" w:rsidRPr="00154476">
        <w:rPr>
          <w:rFonts w:asciiTheme="minorHAnsi" w:hAnsiTheme="minorHAnsi" w:cstheme="minorHAnsi"/>
        </w:rPr>
        <w:t xml:space="preserve"> 16</w:t>
      </w:r>
      <w:r w:rsidR="0080691C">
        <w:rPr>
          <w:rFonts w:asciiTheme="minorHAnsi" w:hAnsiTheme="minorHAnsi" w:cstheme="minorHAnsi"/>
        </w:rPr>
        <w:t xml:space="preserve">mpm, </w:t>
      </w:r>
      <w:proofErr w:type="spellStart"/>
      <w:r w:rsidR="0080691C">
        <w:rPr>
          <w:rFonts w:asciiTheme="minorHAnsi" w:hAnsiTheme="minorHAnsi" w:cstheme="minorHAnsi"/>
        </w:rPr>
        <w:t>T°</w:t>
      </w:r>
      <w:proofErr w:type="spellEnd"/>
      <w:r w:rsidR="0080691C" w:rsidRPr="00154476">
        <w:rPr>
          <w:rFonts w:asciiTheme="minorHAnsi" w:hAnsiTheme="minorHAnsi" w:cstheme="minorHAnsi"/>
        </w:rPr>
        <w:t xml:space="preserve"> 40,6</w:t>
      </w:r>
      <w:r w:rsidR="0080691C">
        <w:rPr>
          <w:rFonts w:asciiTheme="minorHAnsi" w:hAnsiTheme="minorHAnsi" w:cstheme="minorHAnsi"/>
        </w:rPr>
        <w:t xml:space="preserve">°c e </w:t>
      </w:r>
      <w:proofErr w:type="spellStart"/>
      <w:r w:rsidR="0080691C">
        <w:rPr>
          <w:rFonts w:asciiTheme="minorHAnsi" w:hAnsiTheme="minorHAnsi" w:cstheme="minorHAnsi"/>
        </w:rPr>
        <w:t>St</w:t>
      </w:r>
      <w:proofErr w:type="spellEnd"/>
      <w:r w:rsidR="0080691C" w:rsidRPr="00154476">
        <w:rPr>
          <w:rFonts w:asciiTheme="minorHAnsi" w:hAnsiTheme="minorHAnsi" w:cstheme="minorHAnsi"/>
        </w:rPr>
        <w:t xml:space="preserve"> 93.</w:t>
      </w:r>
      <w:r w:rsidR="0080691C">
        <w:rPr>
          <w:rFonts w:asciiTheme="minorHAnsi" w:hAnsiTheme="minorHAnsi" w:cstheme="minorHAnsi"/>
        </w:rPr>
        <w:t xml:space="preserve"> </w:t>
      </w:r>
      <w:r w:rsidR="0080691C">
        <w:rPr>
          <w:rFonts w:asciiTheme="minorHAnsi" w:hAnsiTheme="minorHAnsi" w:cstheme="minorHAnsi"/>
          <w:b/>
        </w:rPr>
        <w:t xml:space="preserve">Conclusão: </w:t>
      </w:r>
      <w:r w:rsidR="000006E6" w:rsidRPr="00154476">
        <w:rPr>
          <w:rFonts w:asciiTheme="minorHAnsi" w:hAnsiTheme="minorHAnsi" w:cstheme="minorHAnsi"/>
        </w:rPr>
        <w:t xml:space="preserve">Não </w:t>
      </w:r>
      <w:r w:rsidR="0080691C">
        <w:rPr>
          <w:rFonts w:asciiTheme="minorHAnsi" w:hAnsiTheme="minorHAnsi" w:cstheme="minorHAnsi"/>
        </w:rPr>
        <w:t xml:space="preserve">foram observadas </w:t>
      </w:r>
      <w:r w:rsidR="000006E6" w:rsidRPr="00154476">
        <w:rPr>
          <w:rFonts w:asciiTheme="minorHAnsi" w:hAnsiTheme="minorHAnsi" w:cstheme="minorHAnsi"/>
        </w:rPr>
        <w:t>alterações significativas</w:t>
      </w:r>
      <w:r w:rsidR="0080691C">
        <w:rPr>
          <w:rFonts w:asciiTheme="minorHAnsi" w:hAnsiTheme="minorHAnsi" w:cstheme="minorHAnsi"/>
        </w:rPr>
        <w:t xml:space="preserve"> nos parâmetros fisiológicos, sendo este protocolo considerado</w:t>
      </w:r>
      <w:r w:rsidR="000006E6" w:rsidRPr="00154476">
        <w:rPr>
          <w:rFonts w:asciiTheme="minorHAnsi" w:hAnsiTheme="minorHAnsi" w:cstheme="minorHAnsi"/>
        </w:rPr>
        <w:t xml:space="preserve"> satisfatório</w:t>
      </w:r>
      <w:r w:rsidR="0080691C">
        <w:rPr>
          <w:rFonts w:asciiTheme="minorHAnsi" w:hAnsiTheme="minorHAnsi" w:cstheme="minorHAnsi"/>
        </w:rPr>
        <w:t xml:space="preserve"> devido </w:t>
      </w:r>
      <w:r w:rsidR="003E4A9B" w:rsidRPr="00154476">
        <w:rPr>
          <w:rFonts w:asciiTheme="minorHAnsi" w:hAnsiTheme="minorHAnsi" w:cstheme="minorHAnsi"/>
        </w:rPr>
        <w:t xml:space="preserve">o animal se manteve </w:t>
      </w:r>
      <w:r w:rsidR="0080691C">
        <w:rPr>
          <w:rFonts w:asciiTheme="minorHAnsi" w:hAnsiTheme="minorHAnsi" w:cstheme="minorHAnsi"/>
        </w:rPr>
        <w:t xml:space="preserve">estável durante todo o procedimento cirúrgico. </w:t>
      </w:r>
    </w:p>
    <w:p w14:paraId="4AC508D5" w14:textId="7EB1B882" w:rsidR="009F1DE4" w:rsidRPr="00F50142" w:rsidRDefault="009F1DE4" w:rsidP="00F50142">
      <w:pPr>
        <w:pStyle w:val="NormalWeb"/>
        <w:jc w:val="both"/>
        <w:rPr>
          <w:rFonts w:asciiTheme="minorHAnsi" w:hAnsiTheme="minorHAnsi" w:cstheme="minorHAnsi"/>
        </w:rPr>
      </w:pPr>
      <w:r w:rsidRPr="00154476">
        <w:rPr>
          <w:rFonts w:asciiTheme="minorHAnsi" w:hAnsiTheme="minorHAnsi" w:cstheme="minorHAnsi"/>
          <w:b/>
          <w:bCs/>
        </w:rPr>
        <w:t>Palavras-chave:</w:t>
      </w:r>
      <w:r w:rsidR="00932861" w:rsidRPr="00154476">
        <w:rPr>
          <w:rFonts w:asciiTheme="minorHAnsi" w:hAnsiTheme="minorHAnsi" w:cstheme="minorHAnsi"/>
        </w:rPr>
        <w:t xml:space="preserve"> </w:t>
      </w:r>
      <w:r w:rsidR="003E4A9B" w:rsidRPr="00154476">
        <w:rPr>
          <w:rFonts w:asciiTheme="minorHAnsi" w:hAnsiTheme="minorHAnsi" w:cstheme="minorHAnsi"/>
        </w:rPr>
        <w:t>Anestesia</w:t>
      </w:r>
      <w:r w:rsidR="005A1BF7">
        <w:rPr>
          <w:rFonts w:asciiTheme="minorHAnsi" w:hAnsiTheme="minorHAnsi" w:cstheme="minorHAnsi"/>
        </w:rPr>
        <w:t>.</w:t>
      </w:r>
      <w:r w:rsidR="00932861" w:rsidRPr="00154476">
        <w:rPr>
          <w:rFonts w:asciiTheme="minorHAnsi" w:hAnsiTheme="minorHAnsi" w:cstheme="minorHAnsi"/>
        </w:rPr>
        <w:t xml:space="preserve"> </w:t>
      </w:r>
      <w:r w:rsidR="005A1BF7">
        <w:rPr>
          <w:rFonts w:asciiTheme="minorHAnsi" w:hAnsiTheme="minorHAnsi" w:cstheme="minorHAnsi"/>
        </w:rPr>
        <w:t xml:space="preserve">Cetamina. Galináceos. Midazolam. </w:t>
      </w:r>
    </w:p>
    <w:sectPr w:rsidR="009F1DE4" w:rsidRPr="00F50142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37E19" w14:textId="77777777" w:rsidR="003266CB" w:rsidRDefault="003266CB" w:rsidP="00E21086">
      <w:pPr>
        <w:spacing w:after="0" w:line="240" w:lineRule="auto"/>
      </w:pPr>
      <w:r>
        <w:separator/>
      </w:r>
    </w:p>
  </w:endnote>
  <w:endnote w:type="continuationSeparator" w:id="0">
    <w:p w14:paraId="57E8E783" w14:textId="77777777" w:rsidR="003266CB" w:rsidRDefault="003266C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95B2" w14:textId="77777777" w:rsidR="003266CB" w:rsidRDefault="003266CB" w:rsidP="00E21086">
      <w:pPr>
        <w:spacing w:after="0" w:line="240" w:lineRule="auto"/>
      </w:pPr>
      <w:r>
        <w:separator/>
      </w:r>
    </w:p>
  </w:footnote>
  <w:footnote w:type="continuationSeparator" w:id="0">
    <w:p w14:paraId="1A1FD9DF" w14:textId="77777777" w:rsidR="003266CB" w:rsidRDefault="003266C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006E6"/>
    <w:rsid w:val="00055AAD"/>
    <w:rsid w:val="000C5F1D"/>
    <w:rsid w:val="00154476"/>
    <w:rsid w:val="00230065"/>
    <w:rsid w:val="0026113C"/>
    <w:rsid w:val="003037CE"/>
    <w:rsid w:val="003266CB"/>
    <w:rsid w:val="003502A6"/>
    <w:rsid w:val="003A7919"/>
    <w:rsid w:val="003E4A9B"/>
    <w:rsid w:val="004D38EF"/>
    <w:rsid w:val="004E46D9"/>
    <w:rsid w:val="005A1BF7"/>
    <w:rsid w:val="005E0A33"/>
    <w:rsid w:val="00674DD2"/>
    <w:rsid w:val="0068717E"/>
    <w:rsid w:val="006F3B8D"/>
    <w:rsid w:val="00721F0D"/>
    <w:rsid w:val="007329F5"/>
    <w:rsid w:val="00733E05"/>
    <w:rsid w:val="0076403E"/>
    <w:rsid w:val="0080691C"/>
    <w:rsid w:val="0081069B"/>
    <w:rsid w:val="00864AEF"/>
    <w:rsid w:val="008B4245"/>
    <w:rsid w:val="00932861"/>
    <w:rsid w:val="0096547F"/>
    <w:rsid w:val="009E3B95"/>
    <w:rsid w:val="009F1DE4"/>
    <w:rsid w:val="009F56AB"/>
    <w:rsid w:val="00A02D7E"/>
    <w:rsid w:val="00A352C3"/>
    <w:rsid w:val="00A448DB"/>
    <w:rsid w:val="00A729B8"/>
    <w:rsid w:val="00AC4C06"/>
    <w:rsid w:val="00B63464"/>
    <w:rsid w:val="00C612C8"/>
    <w:rsid w:val="00D14C4E"/>
    <w:rsid w:val="00D963F5"/>
    <w:rsid w:val="00E21086"/>
    <w:rsid w:val="00ED4C31"/>
    <w:rsid w:val="00F044F1"/>
    <w:rsid w:val="00F50142"/>
    <w:rsid w:val="00F51F16"/>
    <w:rsid w:val="00FB74CA"/>
    <w:rsid w:val="00FC34B6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Consultorio-02</cp:lastModifiedBy>
  <cp:revision>4</cp:revision>
  <cp:lastPrinted>2020-10-30T14:15:00Z</cp:lastPrinted>
  <dcterms:created xsi:type="dcterms:W3CDTF">2022-10-18T22:44:00Z</dcterms:created>
  <dcterms:modified xsi:type="dcterms:W3CDTF">2022-10-20T12:53:00Z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