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1" w:rsidRDefault="00BE7D51" w:rsidP="00BE7D51">
      <w:pPr>
        <w:spacing w:after="0" w:line="240" w:lineRule="auto"/>
        <w:jc w:val="center"/>
        <w:textAlignment w:val="baseline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:rsidR="00BE7D51" w:rsidRPr="00BE7D51" w:rsidRDefault="00BE7D51" w:rsidP="00BE7D5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</w:pPr>
      <w:r w:rsidRPr="00BE7D5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CRIAÇÃO DE JOGO EDUCATIVO PARA </w:t>
      </w:r>
      <w:r w:rsidRPr="00BE7D51">
        <w:rPr>
          <w:rFonts w:ascii="Arial" w:hAnsi="Arial" w:cs="Arial"/>
          <w:b/>
          <w:sz w:val="20"/>
          <w:szCs w:val="20"/>
        </w:rPr>
        <w:t xml:space="preserve">PREVENÇÃO E CUIDADOS COM QUEIMADURAS OCASIONADAS PELOS FOGOS DE ARTIFÍCIO </w:t>
      </w:r>
    </w:p>
    <w:p w:rsidR="00BE7D51" w:rsidRPr="00BE7D51" w:rsidRDefault="00BE7D51" w:rsidP="00BE7D51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</w:pPr>
    </w:p>
    <w:p w:rsidR="00BE7D51" w:rsidRPr="00BE7D51" w:rsidRDefault="00BE7D51" w:rsidP="00BE7D51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</w:pPr>
      <w:proofErr w:type="spellStart"/>
      <w:r w:rsidRPr="00BE7D51">
        <w:rPr>
          <w:rFonts w:ascii="Arial" w:hAnsi="Arial" w:cs="Arial"/>
          <w:bCs/>
          <w:sz w:val="20"/>
          <w:szCs w:val="20"/>
        </w:rPr>
        <w:t>Analice</w:t>
      </w:r>
      <w:proofErr w:type="spellEnd"/>
      <w:r w:rsidRPr="00BE7D51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BE7D51">
        <w:rPr>
          <w:rFonts w:ascii="Arial" w:hAnsi="Arial" w:cs="Arial"/>
          <w:bCs/>
          <w:sz w:val="20"/>
          <w:szCs w:val="20"/>
        </w:rPr>
        <w:t>Odina</w:t>
      </w:r>
      <w:proofErr w:type="spellEnd"/>
      <w:r w:rsidRPr="00BE7D51">
        <w:rPr>
          <w:rFonts w:ascii="Arial" w:hAnsi="Arial" w:cs="Arial"/>
          <w:bCs/>
          <w:sz w:val="20"/>
          <w:szCs w:val="20"/>
        </w:rPr>
        <w:t xml:space="preserve"> Da Silva</w:t>
      </w:r>
      <w:r w:rsidRPr="00BE7D51">
        <w:rPr>
          <w:rFonts w:ascii="Arial" w:hAnsi="Arial" w:cs="Arial"/>
          <w:bCs/>
          <w:sz w:val="20"/>
          <w:szCs w:val="20"/>
          <w:vertAlign w:val="superscript"/>
        </w:rPr>
        <w:t>1</w:t>
      </w:r>
    </w:p>
    <w:p w:rsidR="00BE7D51" w:rsidRPr="00BE7D51" w:rsidRDefault="00BE7D51" w:rsidP="00BE7D51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</w:pPr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>Andreza Meira De Araújo</w:t>
      </w:r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  <w:vertAlign w:val="superscript"/>
        </w:rPr>
        <w:t>1</w:t>
      </w:r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 xml:space="preserve"> </w:t>
      </w:r>
    </w:p>
    <w:p w:rsidR="00BE7D51" w:rsidRPr="00BE7D51" w:rsidRDefault="00BE7D51" w:rsidP="00BE7D51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</w:pPr>
      <w:proofErr w:type="spellStart"/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>Fabrícia</w:t>
      </w:r>
      <w:proofErr w:type="spellEnd"/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 xml:space="preserve"> Pimentel Oliveira Brito</w:t>
      </w:r>
      <w:r w:rsidRPr="00BE7D51">
        <w:rPr>
          <w:rStyle w:val="Refdenotaderodap"/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>1</w:t>
      </w:r>
    </w:p>
    <w:p w:rsidR="00BE7D51" w:rsidRPr="00BE7D51" w:rsidRDefault="00BE7D51" w:rsidP="00BE7D51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  <w:vertAlign w:val="superscript"/>
        </w:rPr>
      </w:pPr>
      <w:proofErr w:type="spellStart"/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>Samyra</w:t>
      </w:r>
      <w:proofErr w:type="spellEnd"/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 xml:space="preserve"> Melo Vasconcelos Santos</w:t>
      </w:r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  <w:vertAlign w:val="superscript"/>
        </w:rPr>
        <w:t>1</w:t>
      </w:r>
    </w:p>
    <w:p w:rsidR="00BE7D51" w:rsidRPr="00BE7D51" w:rsidRDefault="00BE7D51" w:rsidP="00BE7D51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</w:pPr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>Profa. Dra. Yolanda Karla Cupertino da Silva</w:t>
      </w:r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  <w:vertAlign w:val="superscript"/>
        </w:rPr>
        <w:t>2</w:t>
      </w:r>
    </w:p>
    <w:p w:rsidR="00BE7D51" w:rsidRPr="00BE7D51" w:rsidRDefault="00BE7D51" w:rsidP="00BE7D51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</w:pPr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 xml:space="preserve">Profa. Dra. </w:t>
      </w:r>
      <w:r w:rsidRPr="00BE7D51">
        <w:rPr>
          <w:rFonts w:ascii="Arial" w:hAnsi="Arial" w:cs="Arial"/>
          <w:bCs/>
          <w:sz w:val="20"/>
          <w:szCs w:val="20"/>
        </w:rPr>
        <w:t>Daniele Cristina de Oliveira Lima da Silva</w:t>
      </w:r>
      <w:r w:rsidRPr="00BE7D51">
        <w:rPr>
          <w:rStyle w:val="Refdenotaderodap"/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>2</w:t>
      </w:r>
    </w:p>
    <w:p w:rsidR="00BE7D51" w:rsidRPr="00BE7D51" w:rsidRDefault="00BE7D51" w:rsidP="00BE7D51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</w:pPr>
      <w:r w:rsidRPr="00BE7D51">
        <w:rPr>
          <w:rFonts w:ascii="Arial" w:hAnsi="Arial" w:cs="Arial"/>
          <w:bCs/>
          <w:sz w:val="20"/>
          <w:szCs w:val="20"/>
          <w:vertAlign w:val="superscript"/>
        </w:rPr>
        <w:t>1</w:t>
      </w:r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 xml:space="preserve">Discente do Curso de Bacharelado em Enfermagem, Faculdade CESMAC do Sertão </w:t>
      </w:r>
    </w:p>
    <w:p w:rsidR="00BE7D51" w:rsidRPr="00BE7D51" w:rsidRDefault="00BE7D51" w:rsidP="00BE7D51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</w:pPr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  <w:vertAlign w:val="superscript"/>
        </w:rPr>
        <w:t>2</w:t>
      </w:r>
      <w:r w:rsidRPr="00BE7D51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</w:rPr>
        <w:t xml:space="preserve">Docente do Curso de Bacharelado em Enfermagem, Faculdade CESMAC do Sertão </w:t>
      </w:r>
    </w:p>
    <w:p w:rsidR="00BE7D51" w:rsidRPr="00BE7D51" w:rsidRDefault="00BE7D51" w:rsidP="00BC3979">
      <w:pPr>
        <w:jc w:val="center"/>
        <w:rPr>
          <w:rFonts w:ascii="Arial" w:hAnsi="Arial" w:cs="Arial"/>
          <w:b/>
          <w:sz w:val="20"/>
          <w:szCs w:val="20"/>
        </w:rPr>
      </w:pPr>
    </w:p>
    <w:p w:rsidR="008E2071" w:rsidRPr="00BE7D51" w:rsidRDefault="00373927" w:rsidP="0037392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pacing w:val="15"/>
          <w:sz w:val="20"/>
          <w:szCs w:val="20"/>
        </w:rPr>
      </w:pPr>
      <w:r w:rsidRPr="00BE7D51">
        <w:rPr>
          <w:rFonts w:ascii="Arial" w:hAnsi="Arial" w:cs="Arial"/>
          <w:b/>
          <w:color w:val="000000" w:themeColor="text1"/>
          <w:sz w:val="20"/>
          <w:szCs w:val="20"/>
        </w:rPr>
        <w:t>Introdução:</w:t>
      </w:r>
      <w:r w:rsidRPr="00BE7D5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E7759">
        <w:rPr>
          <w:rFonts w:ascii="Arial" w:hAnsi="Arial" w:cs="Arial"/>
          <w:color w:val="000000" w:themeColor="text1"/>
          <w:sz w:val="20"/>
          <w:szCs w:val="20"/>
        </w:rPr>
        <w:t xml:space="preserve">No Brasil as queimaduras representam a quarta causa de hospitalização e morte, especialmente em crianças e adolescentes. Na época junina a incidência aumenta em virtude dos fogos de artifício. São classificadas de acordo com a profundidade do dano causado na pele em primeiro, segundo e terceiro grau. </w:t>
      </w:r>
      <w:r w:rsidR="000D5E40">
        <w:rPr>
          <w:rFonts w:ascii="Arial" w:hAnsi="Arial" w:cs="Arial"/>
          <w:color w:val="000000" w:themeColor="text1"/>
          <w:sz w:val="20"/>
          <w:szCs w:val="20"/>
        </w:rPr>
        <w:t>Diante disso, realizar ações educativas para a prevenção de queimaduras tornam-se necessárias, especialmente em épocas que antecedem o período junino.</w:t>
      </w:r>
      <w:r w:rsidR="003E775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E7D51">
        <w:rPr>
          <w:rStyle w:val="eop"/>
          <w:rFonts w:ascii="Arial" w:hAnsi="Arial" w:cs="Arial"/>
          <w:b/>
          <w:sz w:val="20"/>
          <w:szCs w:val="20"/>
        </w:rPr>
        <w:t>Objetivo:</w:t>
      </w:r>
      <w:r w:rsidR="000D5E40">
        <w:rPr>
          <w:rStyle w:val="eop"/>
          <w:rFonts w:ascii="Arial" w:hAnsi="Arial" w:cs="Arial"/>
          <w:b/>
          <w:sz w:val="20"/>
          <w:szCs w:val="20"/>
        </w:rPr>
        <w:t xml:space="preserve"> </w:t>
      </w:r>
      <w:r w:rsidR="000D5E40" w:rsidRPr="000D5E40">
        <w:rPr>
          <w:rStyle w:val="eop"/>
          <w:rFonts w:ascii="Arial" w:hAnsi="Arial" w:cs="Arial"/>
          <w:sz w:val="20"/>
          <w:szCs w:val="20"/>
        </w:rPr>
        <w:t>Relatar a criação de um jogo educativo, no intuito de prevenir e fomentar os cuidados com queimaduras ocasionados por fogos de artifício</w:t>
      </w:r>
      <w:r w:rsidRPr="00BE7D51">
        <w:rPr>
          <w:rStyle w:val="eop"/>
          <w:rFonts w:ascii="Arial" w:hAnsi="Arial" w:cs="Arial"/>
          <w:sz w:val="20"/>
          <w:szCs w:val="20"/>
        </w:rPr>
        <w:t xml:space="preserve"> </w:t>
      </w:r>
      <w:r w:rsidRPr="00BE7D51">
        <w:rPr>
          <w:rFonts w:ascii="Arial" w:eastAsia="Times New Roman" w:hAnsi="Arial" w:cs="Arial"/>
          <w:b/>
          <w:color w:val="000000"/>
          <w:spacing w:val="15"/>
          <w:sz w:val="20"/>
          <w:szCs w:val="20"/>
        </w:rPr>
        <w:t>Metodologia</w:t>
      </w:r>
      <w:r w:rsidRPr="00BE7D51">
        <w:rPr>
          <w:rFonts w:ascii="Arial" w:hAnsi="Arial" w:cs="Arial"/>
          <w:b/>
          <w:sz w:val="20"/>
          <w:szCs w:val="20"/>
        </w:rPr>
        <w:t>:</w:t>
      </w:r>
      <w:r w:rsidRPr="00BE7D51">
        <w:rPr>
          <w:rFonts w:ascii="Arial" w:eastAsia="Times New Roman" w:hAnsi="Arial" w:cs="Arial"/>
          <w:b/>
          <w:color w:val="000000"/>
          <w:spacing w:val="15"/>
          <w:sz w:val="20"/>
          <w:szCs w:val="20"/>
        </w:rPr>
        <w:t xml:space="preserve"> </w:t>
      </w:r>
      <w:r w:rsidR="00DC1A73" w:rsidRPr="00BE7D51">
        <w:rPr>
          <w:rFonts w:ascii="Arial" w:hAnsi="Arial" w:cs="Arial"/>
          <w:sz w:val="20"/>
          <w:szCs w:val="20"/>
        </w:rPr>
        <w:t>A ação extensionista foi planejada e executada por discentes do Curso de Enfermagem, de uma F</w:t>
      </w:r>
      <w:bookmarkStart w:id="0" w:name="_GoBack"/>
      <w:bookmarkEnd w:id="0"/>
      <w:r w:rsidR="00DC1A73" w:rsidRPr="00BE7D51">
        <w:rPr>
          <w:rFonts w:ascii="Arial" w:hAnsi="Arial" w:cs="Arial"/>
          <w:sz w:val="20"/>
          <w:szCs w:val="20"/>
        </w:rPr>
        <w:t xml:space="preserve">aculdade privada localizada no Município de Palmeira dos Índios, Alagoas, Brasil. A ação foi realizada </w:t>
      </w:r>
      <w:r w:rsidR="00953DED">
        <w:rPr>
          <w:rFonts w:ascii="Arial" w:hAnsi="Arial" w:cs="Arial"/>
          <w:sz w:val="20"/>
          <w:szCs w:val="20"/>
        </w:rPr>
        <w:t>em</w:t>
      </w:r>
      <w:r w:rsidR="00DC1A73" w:rsidRPr="00BE7D51">
        <w:rPr>
          <w:rFonts w:ascii="Arial" w:hAnsi="Arial" w:cs="Arial"/>
          <w:sz w:val="20"/>
          <w:szCs w:val="20"/>
        </w:rPr>
        <w:t xml:space="preserve"> abril de 2019, com um grupo de 22 estudantes do sétim</w:t>
      </w:r>
      <w:r w:rsidR="00CE0D7A" w:rsidRPr="00BE7D51">
        <w:rPr>
          <w:rFonts w:ascii="Arial" w:hAnsi="Arial" w:cs="Arial"/>
          <w:sz w:val="20"/>
          <w:szCs w:val="20"/>
        </w:rPr>
        <w:t xml:space="preserve">o ano </w:t>
      </w:r>
      <w:r w:rsidR="00953DED">
        <w:rPr>
          <w:rFonts w:ascii="Arial" w:hAnsi="Arial" w:cs="Arial"/>
          <w:sz w:val="20"/>
          <w:szCs w:val="20"/>
        </w:rPr>
        <w:t>de</w:t>
      </w:r>
      <w:r w:rsidR="00DC1A73" w:rsidRPr="00BE7D51">
        <w:rPr>
          <w:rFonts w:ascii="Arial" w:hAnsi="Arial" w:cs="Arial"/>
          <w:sz w:val="20"/>
          <w:szCs w:val="20"/>
        </w:rPr>
        <w:t xml:space="preserve"> uma escola municipal da cidade de Palmeira dos Índios. A abordagem metodológica</w:t>
      </w:r>
      <w:r w:rsidR="00CE0D7A" w:rsidRPr="00BE7D51">
        <w:rPr>
          <w:rFonts w:ascii="Arial" w:hAnsi="Arial" w:cs="Arial"/>
          <w:sz w:val="20"/>
          <w:szCs w:val="20"/>
        </w:rPr>
        <w:t xml:space="preserve"> foi baseada nos riscos e prevenções dos </w:t>
      </w:r>
      <w:r w:rsidR="00DC1A73" w:rsidRPr="00BE7D51">
        <w:rPr>
          <w:rFonts w:ascii="Arial" w:hAnsi="Arial" w:cs="Arial"/>
          <w:sz w:val="20"/>
          <w:szCs w:val="20"/>
        </w:rPr>
        <w:t>acidentes ocasionados por fogos de artifícios. Inicialmente, foi dada uma explicação</w:t>
      </w:r>
      <w:r w:rsidR="00CE0D7A" w:rsidRPr="00BE7D51">
        <w:rPr>
          <w:rFonts w:ascii="Arial" w:hAnsi="Arial" w:cs="Arial"/>
          <w:sz w:val="20"/>
          <w:szCs w:val="20"/>
        </w:rPr>
        <w:t xml:space="preserve"> sobre o tema abordado,</w:t>
      </w:r>
      <w:r w:rsidR="00DC1A73" w:rsidRPr="00BE7D51">
        <w:rPr>
          <w:rFonts w:ascii="Arial" w:hAnsi="Arial" w:cs="Arial"/>
          <w:sz w:val="20"/>
          <w:szCs w:val="20"/>
        </w:rPr>
        <w:t xml:space="preserve"> enfatizando os riscos de queimaduras, </w:t>
      </w:r>
      <w:r w:rsidR="00CE0D7A" w:rsidRPr="00BE7D51">
        <w:rPr>
          <w:rFonts w:ascii="Arial" w:hAnsi="Arial" w:cs="Arial"/>
          <w:sz w:val="20"/>
          <w:szCs w:val="20"/>
        </w:rPr>
        <w:t>prevenções</w:t>
      </w:r>
      <w:r w:rsidR="00DC1A73" w:rsidRPr="00BE7D51">
        <w:rPr>
          <w:rFonts w:ascii="Arial" w:hAnsi="Arial" w:cs="Arial"/>
          <w:sz w:val="20"/>
          <w:szCs w:val="20"/>
        </w:rPr>
        <w:t xml:space="preserve"> e como trata-las. Em seguida,</w:t>
      </w:r>
      <w:r w:rsidR="00CE0D7A" w:rsidRPr="00BE7D51">
        <w:rPr>
          <w:rFonts w:ascii="Arial" w:hAnsi="Arial" w:cs="Arial"/>
          <w:sz w:val="20"/>
          <w:szCs w:val="20"/>
        </w:rPr>
        <w:t xml:space="preserve"> foi efetuado um jogo</w:t>
      </w:r>
      <w:r w:rsidR="00953DED">
        <w:rPr>
          <w:rFonts w:ascii="Arial" w:hAnsi="Arial" w:cs="Arial"/>
          <w:sz w:val="20"/>
          <w:szCs w:val="20"/>
        </w:rPr>
        <w:t xml:space="preserve"> do tipo </w:t>
      </w:r>
      <w:r w:rsidR="00DC1A73" w:rsidRPr="00BE7D51">
        <w:rPr>
          <w:rFonts w:ascii="Arial" w:hAnsi="Arial" w:cs="Arial"/>
          <w:sz w:val="20"/>
          <w:szCs w:val="20"/>
        </w:rPr>
        <w:t>tabuleiro humano, onde os pinos</w:t>
      </w:r>
      <w:r w:rsidR="00CE0D7A" w:rsidRPr="00BE7D51">
        <w:rPr>
          <w:rFonts w:ascii="Arial" w:hAnsi="Arial" w:cs="Arial"/>
          <w:sz w:val="20"/>
          <w:szCs w:val="20"/>
        </w:rPr>
        <w:t xml:space="preserve"> eram</w:t>
      </w:r>
      <w:r w:rsidR="00DC1A73" w:rsidRPr="00BE7D51">
        <w:rPr>
          <w:rFonts w:ascii="Arial" w:hAnsi="Arial" w:cs="Arial"/>
          <w:sz w:val="20"/>
          <w:szCs w:val="20"/>
        </w:rPr>
        <w:t xml:space="preserve"> os próprio</w:t>
      </w:r>
      <w:r w:rsidR="00CE0D7A" w:rsidRPr="00BE7D51">
        <w:rPr>
          <w:rFonts w:ascii="Arial" w:hAnsi="Arial" w:cs="Arial"/>
          <w:sz w:val="20"/>
          <w:szCs w:val="20"/>
        </w:rPr>
        <w:t>s alunos</w:t>
      </w:r>
      <w:r w:rsidR="00953DED">
        <w:rPr>
          <w:rFonts w:ascii="Arial" w:hAnsi="Arial" w:cs="Arial"/>
          <w:sz w:val="20"/>
          <w:szCs w:val="20"/>
        </w:rPr>
        <w:t xml:space="preserve"> e</w:t>
      </w:r>
      <w:r w:rsidR="00CE0D7A" w:rsidRPr="00BE7D51">
        <w:rPr>
          <w:rFonts w:ascii="Arial" w:hAnsi="Arial" w:cs="Arial"/>
          <w:sz w:val="20"/>
          <w:szCs w:val="20"/>
        </w:rPr>
        <w:t xml:space="preserve"> </w:t>
      </w:r>
      <w:r w:rsidR="00DC1A73" w:rsidRPr="00BE7D51">
        <w:rPr>
          <w:rFonts w:ascii="Arial" w:hAnsi="Arial" w:cs="Arial"/>
          <w:sz w:val="20"/>
          <w:szCs w:val="20"/>
        </w:rPr>
        <w:t xml:space="preserve">um dado, que mencionava o número de casas que eles iam </w:t>
      </w:r>
      <w:r w:rsidR="00CE0D7A" w:rsidRPr="00BE7D51">
        <w:rPr>
          <w:rFonts w:ascii="Arial" w:hAnsi="Arial" w:cs="Arial"/>
          <w:sz w:val="20"/>
          <w:szCs w:val="20"/>
        </w:rPr>
        <w:t>avançar. D</w:t>
      </w:r>
      <w:r w:rsidR="00DC1A73" w:rsidRPr="00BE7D51">
        <w:rPr>
          <w:rFonts w:ascii="Arial" w:hAnsi="Arial" w:cs="Arial"/>
          <w:sz w:val="20"/>
          <w:szCs w:val="20"/>
        </w:rPr>
        <w:t>uas bombas, nas quais,</w:t>
      </w:r>
      <w:r w:rsidR="0095173F" w:rsidRPr="00BE7D51">
        <w:rPr>
          <w:rFonts w:ascii="Arial" w:hAnsi="Arial" w:cs="Arial"/>
          <w:sz w:val="20"/>
          <w:szCs w:val="20"/>
        </w:rPr>
        <w:t xml:space="preserve"> quem caísse nelas, voltava </w:t>
      </w:r>
      <w:r w:rsidR="00CE0D7A" w:rsidRPr="00BE7D51">
        <w:rPr>
          <w:rFonts w:ascii="Arial" w:hAnsi="Arial" w:cs="Arial"/>
          <w:sz w:val="20"/>
          <w:szCs w:val="20"/>
        </w:rPr>
        <w:t>uma</w:t>
      </w:r>
      <w:r w:rsidR="00DC1A73" w:rsidRPr="00BE7D51">
        <w:rPr>
          <w:rFonts w:ascii="Arial" w:hAnsi="Arial" w:cs="Arial"/>
          <w:sz w:val="20"/>
          <w:szCs w:val="20"/>
        </w:rPr>
        <w:t xml:space="preserve"> casa. Tinha também</w:t>
      </w:r>
      <w:r w:rsidR="0095173F" w:rsidRPr="00BE7D51">
        <w:rPr>
          <w:rFonts w:ascii="Arial" w:hAnsi="Arial" w:cs="Arial"/>
          <w:sz w:val="20"/>
          <w:szCs w:val="20"/>
        </w:rPr>
        <w:t>, duas estrelas, u</w:t>
      </w:r>
      <w:r w:rsidR="00DC1A73" w:rsidRPr="00BE7D51">
        <w:rPr>
          <w:rFonts w:ascii="Arial" w:hAnsi="Arial" w:cs="Arial"/>
          <w:sz w:val="20"/>
          <w:szCs w:val="20"/>
        </w:rPr>
        <w:t xml:space="preserve">ma que valia </w:t>
      </w:r>
      <w:r w:rsidR="00CE0D7A" w:rsidRPr="00BE7D51">
        <w:rPr>
          <w:rFonts w:ascii="Arial" w:hAnsi="Arial" w:cs="Arial"/>
          <w:sz w:val="20"/>
          <w:szCs w:val="20"/>
        </w:rPr>
        <w:t xml:space="preserve">cinco pontos e uma que valia três pontos. </w:t>
      </w:r>
      <w:r w:rsidR="0095173F" w:rsidRPr="00BE7D51">
        <w:rPr>
          <w:rFonts w:ascii="Arial" w:hAnsi="Arial" w:cs="Arial"/>
          <w:sz w:val="20"/>
          <w:szCs w:val="20"/>
        </w:rPr>
        <w:t>Nesta partida</w:t>
      </w:r>
      <w:r w:rsidR="00CE0D7A" w:rsidRPr="00BE7D51">
        <w:rPr>
          <w:rFonts w:ascii="Arial" w:hAnsi="Arial" w:cs="Arial"/>
          <w:sz w:val="20"/>
          <w:szCs w:val="20"/>
        </w:rPr>
        <w:t>, foram elaboradas perguntas sobre o tema debatido</w:t>
      </w:r>
      <w:r w:rsidR="00953DED">
        <w:rPr>
          <w:rFonts w:ascii="Arial" w:hAnsi="Arial" w:cs="Arial"/>
          <w:sz w:val="20"/>
          <w:szCs w:val="20"/>
        </w:rPr>
        <w:t>. C</w:t>
      </w:r>
      <w:r w:rsidR="00CE0D7A" w:rsidRPr="00BE7D51">
        <w:rPr>
          <w:rFonts w:ascii="Arial" w:hAnsi="Arial" w:cs="Arial"/>
          <w:sz w:val="20"/>
          <w:szCs w:val="20"/>
        </w:rPr>
        <w:t xml:space="preserve">aso a resposta estivesse correta, avançariam o número de </w:t>
      </w:r>
      <w:r w:rsidR="0095173F" w:rsidRPr="00BE7D51">
        <w:rPr>
          <w:rFonts w:ascii="Arial" w:hAnsi="Arial" w:cs="Arial"/>
          <w:sz w:val="20"/>
          <w:szCs w:val="20"/>
        </w:rPr>
        <w:t xml:space="preserve">casas que foi sorteado no dado. </w:t>
      </w:r>
      <w:r w:rsidRPr="00BE7D51">
        <w:rPr>
          <w:rFonts w:ascii="Arial" w:hAnsi="Arial" w:cs="Arial"/>
          <w:b/>
          <w:sz w:val="20"/>
          <w:szCs w:val="20"/>
        </w:rPr>
        <w:t>Resultados:</w:t>
      </w:r>
      <w:r w:rsidRPr="00BE7D51">
        <w:rPr>
          <w:rFonts w:ascii="Arial" w:eastAsia="Times New Roman" w:hAnsi="Arial" w:cs="Arial"/>
          <w:b/>
          <w:color w:val="000000"/>
          <w:spacing w:val="15"/>
          <w:sz w:val="20"/>
          <w:szCs w:val="20"/>
        </w:rPr>
        <w:t xml:space="preserve"> </w:t>
      </w:r>
      <w:r w:rsidR="002B6843" w:rsidRPr="00BE7D5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No desenvolvimento da atividade, foi notório, que inicialmente, alguns alunos não estavam cientes do assunto abordado. Mas, após a expli</w:t>
      </w:r>
      <w:r w:rsidRPr="00BE7D5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cação, conseguiram </w:t>
      </w:r>
      <w:r w:rsidR="00CA517B" w:rsidRPr="00BE7D5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assimilar o conteúdo</w:t>
      </w:r>
      <w:r w:rsidR="002B6843" w:rsidRPr="00BE7D5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  <w:r w:rsidR="00953DE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B6843" w:rsidRPr="00BE7D5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Em seguida, desenvolvemos o jogo</w:t>
      </w:r>
      <w:r w:rsidR="00CA517B" w:rsidRPr="00BE7D5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no pátio da escola, no qual, dividimos a turma em quatro grupos, em que, cada equipe, tinha seu líder para representar no tabuleiro humano. Em ordem, foram realizadas as perguntas para cada representante e foram propagados bons resultados após o jogo educativo. </w:t>
      </w:r>
      <w:r w:rsidR="00953DE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r w:rsidR="00CA517B" w:rsidRPr="00BE7D5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grande maioria da turma compreendeu a importância de prevenir-se contra os fogos de artifício.</w:t>
      </w:r>
      <w:r w:rsidRPr="00BE7D51">
        <w:rPr>
          <w:rFonts w:ascii="Arial" w:eastAsia="Times New Roman" w:hAnsi="Arial" w:cs="Arial"/>
          <w:b/>
          <w:color w:val="000000"/>
          <w:spacing w:val="15"/>
          <w:sz w:val="20"/>
          <w:szCs w:val="20"/>
        </w:rPr>
        <w:t xml:space="preserve"> Conclusão: </w:t>
      </w:r>
      <w:r w:rsidR="00CA517B" w:rsidRPr="00BE7D51">
        <w:rPr>
          <w:rFonts w:ascii="Arial" w:hAnsi="Arial" w:cs="Arial"/>
          <w:color w:val="000000"/>
          <w:sz w:val="20"/>
          <w:szCs w:val="20"/>
        </w:rPr>
        <w:t>O progresso do trabalho pôde trazer a reflexão sobre a importância de utiliza</w:t>
      </w:r>
      <w:r w:rsidR="008E2071" w:rsidRPr="00BE7D51">
        <w:rPr>
          <w:rFonts w:ascii="Arial" w:hAnsi="Arial" w:cs="Arial"/>
          <w:color w:val="000000"/>
          <w:sz w:val="20"/>
          <w:szCs w:val="20"/>
        </w:rPr>
        <w:t>r</w:t>
      </w:r>
      <w:r w:rsidR="00CA517B" w:rsidRPr="00BE7D51">
        <w:rPr>
          <w:rFonts w:ascii="Arial" w:hAnsi="Arial" w:cs="Arial"/>
          <w:color w:val="000000"/>
          <w:sz w:val="20"/>
          <w:szCs w:val="20"/>
        </w:rPr>
        <w:t xml:space="preserve"> uma me</w:t>
      </w:r>
      <w:r w:rsidR="008E2071" w:rsidRPr="00BE7D51">
        <w:rPr>
          <w:rFonts w:ascii="Arial" w:hAnsi="Arial" w:cs="Arial"/>
          <w:color w:val="000000"/>
          <w:sz w:val="20"/>
          <w:szCs w:val="20"/>
        </w:rPr>
        <w:t xml:space="preserve">todologia </w:t>
      </w:r>
      <w:r w:rsidR="00CA517B" w:rsidRPr="00BE7D51">
        <w:rPr>
          <w:rFonts w:ascii="Arial" w:hAnsi="Arial" w:cs="Arial"/>
          <w:color w:val="000000"/>
          <w:sz w:val="20"/>
          <w:szCs w:val="20"/>
        </w:rPr>
        <w:t xml:space="preserve">dinâmica para levar informações. Bem como, a necessidade de falar sobre queimaduras, que é algo </w:t>
      </w:r>
      <w:r w:rsidR="00953DED">
        <w:rPr>
          <w:rFonts w:ascii="Arial" w:hAnsi="Arial" w:cs="Arial"/>
          <w:color w:val="000000"/>
          <w:sz w:val="20"/>
          <w:szCs w:val="20"/>
        </w:rPr>
        <w:t xml:space="preserve">a </w:t>
      </w:r>
      <w:r w:rsidR="00CA517B" w:rsidRPr="00BE7D51">
        <w:rPr>
          <w:rFonts w:ascii="Arial" w:hAnsi="Arial" w:cs="Arial"/>
          <w:color w:val="000000"/>
          <w:sz w:val="20"/>
          <w:szCs w:val="20"/>
        </w:rPr>
        <w:t xml:space="preserve">que </w:t>
      </w:r>
      <w:r w:rsidR="00953DED">
        <w:rPr>
          <w:rFonts w:ascii="Arial" w:hAnsi="Arial" w:cs="Arial"/>
          <w:color w:val="000000"/>
          <w:sz w:val="20"/>
          <w:szCs w:val="20"/>
        </w:rPr>
        <w:t xml:space="preserve">todos estão </w:t>
      </w:r>
      <w:r w:rsidR="00CA517B" w:rsidRPr="00BE7D51">
        <w:rPr>
          <w:rFonts w:ascii="Arial" w:hAnsi="Arial" w:cs="Arial"/>
          <w:color w:val="000000"/>
          <w:sz w:val="20"/>
          <w:szCs w:val="20"/>
        </w:rPr>
        <w:t>sujeitos.</w:t>
      </w:r>
      <w:r w:rsidRPr="00BE7D51">
        <w:rPr>
          <w:rFonts w:ascii="Arial" w:eastAsia="Times New Roman" w:hAnsi="Arial" w:cs="Arial"/>
          <w:b/>
          <w:color w:val="000000"/>
          <w:spacing w:val="15"/>
          <w:sz w:val="20"/>
          <w:szCs w:val="20"/>
        </w:rPr>
        <w:t xml:space="preserve"> </w:t>
      </w:r>
    </w:p>
    <w:p w:rsidR="00BE7D51" w:rsidRDefault="00BE7D51" w:rsidP="008E2071">
      <w:pPr>
        <w:rPr>
          <w:rFonts w:ascii="Arial" w:hAnsi="Arial" w:cs="Arial"/>
          <w:b/>
          <w:sz w:val="20"/>
          <w:szCs w:val="20"/>
        </w:rPr>
      </w:pPr>
    </w:p>
    <w:p w:rsidR="008E2071" w:rsidRPr="00BE7D51" w:rsidRDefault="00BE7D51" w:rsidP="008E2071">
      <w:pPr>
        <w:rPr>
          <w:rFonts w:ascii="Arial" w:hAnsi="Arial" w:cs="Arial"/>
          <w:b/>
          <w:sz w:val="20"/>
          <w:szCs w:val="20"/>
        </w:rPr>
      </w:pPr>
      <w:r w:rsidRPr="00BE7D51">
        <w:rPr>
          <w:rFonts w:ascii="Arial" w:hAnsi="Arial" w:cs="Arial"/>
          <w:b/>
          <w:sz w:val="20"/>
          <w:szCs w:val="20"/>
        </w:rPr>
        <w:t>Descritores</w:t>
      </w:r>
      <w:r w:rsidR="0095173F" w:rsidRPr="00BE7D51">
        <w:rPr>
          <w:rFonts w:ascii="Arial" w:hAnsi="Arial" w:cs="Arial"/>
          <w:b/>
          <w:sz w:val="20"/>
          <w:szCs w:val="20"/>
        </w:rPr>
        <w:t xml:space="preserve">: </w:t>
      </w:r>
      <w:r w:rsidR="000D5E40">
        <w:rPr>
          <w:rFonts w:ascii="Arial" w:hAnsi="Arial" w:cs="Arial"/>
          <w:b/>
          <w:sz w:val="20"/>
          <w:szCs w:val="20"/>
        </w:rPr>
        <w:t>Queimaduras.</w:t>
      </w:r>
      <w:r w:rsidR="008E2071" w:rsidRPr="00BE7D51">
        <w:rPr>
          <w:rFonts w:ascii="Arial" w:hAnsi="Arial" w:cs="Arial"/>
          <w:b/>
          <w:sz w:val="20"/>
          <w:szCs w:val="20"/>
        </w:rPr>
        <w:t xml:space="preserve"> </w:t>
      </w:r>
      <w:r w:rsidR="000D5E40">
        <w:rPr>
          <w:rFonts w:ascii="Arial" w:hAnsi="Arial" w:cs="Arial"/>
          <w:b/>
          <w:sz w:val="20"/>
          <w:szCs w:val="20"/>
        </w:rPr>
        <w:t>E</w:t>
      </w:r>
      <w:r w:rsidR="008E2071" w:rsidRPr="00BE7D51">
        <w:rPr>
          <w:rFonts w:ascii="Arial" w:hAnsi="Arial" w:cs="Arial"/>
          <w:b/>
          <w:sz w:val="20"/>
          <w:szCs w:val="20"/>
        </w:rPr>
        <w:t>ducação em saúde.</w:t>
      </w:r>
      <w:r w:rsidR="000D5E40">
        <w:rPr>
          <w:rFonts w:ascii="Arial" w:hAnsi="Arial" w:cs="Arial"/>
          <w:b/>
          <w:sz w:val="20"/>
          <w:szCs w:val="20"/>
        </w:rPr>
        <w:t xml:space="preserve"> </w:t>
      </w:r>
    </w:p>
    <w:p w:rsidR="0095173F" w:rsidRPr="00BE7D51" w:rsidRDefault="00BE7D51" w:rsidP="00373927">
      <w:pPr>
        <w:rPr>
          <w:rFonts w:ascii="Arial" w:hAnsi="Arial" w:cs="Arial"/>
          <w:b/>
          <w:sz w:val="20"/>
          <w:szCs w:val="20"/>
        </w:rPr>
      </w:pPr>
      <w:r w:rsidRPr="00BE7D51">
        <w:rPr>
          <w:rFonts w:ascii="Arial" w:hAnsi="Arial" w:cs="Arial"/>
          <w:b/>
          <w:sz w:val="20"/>
          <w:szCs w:val="20"/>
        </w:rPr>
        <w:t>Categoria</w:t>
      </w:r>
      <w:r w:rsidR="00373927" w:rsidRPr="00BE7D51">
        <w:rPr>
          <w:rFonts w:ascii="Arial" w:hAnsi="Arial" w:cs="Arial"/>
          <w:b/>
          <w:sz w:val="20"/>
          <w:szCs w:val="20"/>
        </w:rPr>
        <w:t>: Relato de Experiência Acadêmica.</w:t>
      </w:r>
    </w:p>
    <w:p w:rsidR="00F11983" w:rsidRDefault="00373927" w:rsidP="00F11983">
      <w:pPr>
        <w:jc w:val="both"/>
        <w:rPr>
          <w:rFonts w:ascii="Arial" w:hAnsi="Arial" w:cs="Arial"/>
          <w:b/>
          <w:sz w:val="20"/>
          <w:szCs w:val="20"/>
        </w:rPr>
      </w:pPr>
      <w:r w:rsidRPr="00BE7D51">
        <w:rPr>
          <w:rFonts w:ascii="Arial" w:hAnsi="Arial" w:cs="Arial"/>
          <w:b/>
          <w:sz w:val="20"/>
          <w:szCs w:val="20"/>
        </w:rPr>
        <w:t xml:space="preserve">Principais referências: </w:t>
      </w:r>
    </w:p>
    <w:p w:rsidR="00F11983" w:rsidRDefault="00F11983" w:rsidP="00F11983">
      <w:pPr>
        <w:spacing w:after="0" w:line="240" w:lineRule="auto"/>
        <w:jc w:val="both"/>
        <w:rPr>
          <w:rFonts w:ascii="Arial" w:hAnsi="Arial" w:cs="Arial"/>
          <w:color w:val="383838"/>
          <w:sz w:val="20"/>
          <w:szCs w:val="20"/>
          <w:shd w:val="clear" w:color="auto" w:fill="FFFFFF"/>
        </w:rPr>
      </w:pPr>
      <w:r w:rsidRPr="00F11983">
        <w:rPr>
          <w:rFonts w:ascii="Arial" w:hAnsi="Arial" w:cs="Arial"/>
          <w:color w:val="383838"/>
          <w:sz w:val="20"/>
          <w:szCs w:val="20"/>
          <w:shd w:val="clear" w:color="auto" w:fill="FFFFFF"/>
        </w:rPr>
        <w:t xml:space="preserve">COSTA GOP, SILVA JA, SANTOS AG. Perfil clínico e epidemiológico das queimaduras: evidências para o cuidado de enfermagem. </w:t>
      </w:r>
      <w:proofErr w:type="spellStart"/>
      <w:r w:rsidRPr="00F11983">
        <w:rPr>
          <w:rFonts w:ascii="Arial" w:hAnsi="Arial" w:cs="Arial"/>
          <w:b/>
          <w:color w:val="383838"/>
          <w:sz w:val="20"/>
          <w:szCs w:val="20"/>
          <w:shd w:val="clear" w:color="auto" w:fill="FFFFFF"/>
        </w:rPr>
        <w:t>Ciênc</w:t>
      </w:r>
      <w:proofErr w:type="spellEnd"/>
      <w:r w:rsidRPr="00F11983">
        <w:rPr>
          <w:rFonts w:ascii="Arial" w:hAnsi="Arial" w:cs="Arial"/>
          <w:b/>
          <w:color w:val="383838"/>
          <w:sz w:val="20"/>
          <w:szCs w:val="20"/>
          <w:shd w:val="clear" w:color="auto" w:fill="FFFFFF"/>
        </w:rPr>
        <w:t xml:space="preserve"> Saúde</w:t>
      </w:r>
      <w:r w:rsidRPr="00F11983">
        <w:rPr>
          <w:rFonts w:ascii="Arial" w:hAnsi="Arial" w:cs="Arial"/>
          <w:color w:val="383838"/>
          <w:sz w:val="20"/>
          <w:szCs w:val="20"/>
          <w:shd w:val="clear" w:color="auto" w:fill="FFFFFF"/>
        </w:rPr>
        <w:t xml:space="preserve">.;8(3):146-55, 2016. </w:t>
      </w:r>
    </w:p>
    <w:p w:rsidR="00F11983" w:rsidRPr="00F11983" w:rsidRDefault="00F11983" w:rsidP="00F11983">
      <w:pPr>
        <w:spacing w:after="0" w:line="240" w:lineRule="auto"/>
        <w:jc w:val="both"/>
        <w:rPr>
          <w:rFonts w:ascii="Arial" w:hAnsi="Arial" w:cs="Arial"/>
          <w:color w:val="383838"/>
          <w:sz w:val="20"/>
          <w:szCs w:val="20"/>
          <w:shd w:val="clear" w:color="auto" w:fill="FFFFFF"/>
        </w:rPr>
      </w:pPr>
    </w:p>
    <w:p w:rsidR="00F11983" w:rsidRDefault="00F11983" w:rsidP="00F11983">
      <w:pPr>
        <w:spacing w:after="0" w:line="240" w:lineRule="auto"/>
        <w:jc w:val="both"/>
        <w:rPr>
          <w:rFonts w:ascii="Arial" w:hAnsi="Arial" w:cs="Arial"/>
          <w:color w:val="383838"/>
          <w:sz w:val="20"/>
          <w:szCs w:val="20"/>
          <w:shd w:val="clear" w:color="auto" w:fill="FFFFFF"/>
        </w:rPr>
      </w:pPr>
      <w:r w:rsidRPr="00F11983">
        <w:rPr>
          <w:rFonts w:ascii="Arial" w:hAnsi="Arial" w:cs="Arial"/>
          <w:color w:val="383838"/>
          <w:sz w:val="20"/>
          <w:szCs w:val="20"/>
          <w:shd w:val="clear" w:color="auto" w:fill="FFFFFF"/>
        </w:rPr>
        <w:t xml:space="preserve">ROSSO LH. Ações extensionistas voltadas para a prevenção de queimaduras solares: relato de experiência. </w:t>
      </w:r>
      <w:proofErr w:type="spellStart"/>
      <w:r w:rsidRPr="00F11983">
        <w:rPr>
          <w:rFonts w:ascii="Arial" w:hAnsi="Arial" w:cs="Arial"/>
          <w:b/>
          <w:color w:val="383838"/>
          <w:sz w:val="20"/>
          <w:szCs w:val="20"/>
          <w:shd w:val="clear" w:color="auto" w:fill="FFFFFF"/>
        </w:rPr>
        <w:t>Rev</w:t>
      </w:r>
      <w:proofErr w:type="spellEnd"/>
      <w:r w:rsidRPr="00F11983">
        <w:rPr>
          <w:rFonts w:ascii="Arial" w:hAnsi="Arial" w:cs="Arial"/>
          <w:b/>
          <w:color w:val="383838"/>
          <w:sz w:val="20"/>
          <w:szCs w:val="20"/>
          <w:shd w:val="clear" w:color="auto" w:fill="FFFFFF"/>
        </w:rPr>
        <w:t xml:space="preserve"> </w:t>
      </w:r>
      <w:proofErr w:type="spellStart"/>
      <w:r w:rsidRPr="00F11983">
        <w:rPr>
          <w:rFonts w:ascii="Arial" w:hAnsi="Arial" w:cs="Arial"/>
          <w:b/>
          <w:color w:val="383838"/>
          <w:sz w:val="20"/>
          <w:szCs w:val="20"/>
          <w:shd w:val="clear" w:color="auto" w:fill="FFFFFF"/>
        </w:rPr>
        <w:t>Bras</w:t>
      </w:r>
      <w:proofErr w:type="spellEnd"/>
      <w:r w:rsidRPr="00F11983">
        <w:rPr>
          <w:rFonts w:ascii="Arial" w:hAnsi="Arial" w:cs="Arial"/>
          <w:b/>
          <w:color w:val="383838"/>
          <w:sz w:val="20"/>
          <w:szCs w:val="20"/>
          <w:shd w:val="clear" w:color="auto" w:fill="FFFFFF"/>
        </w:rPr>
        <w:t xml:space="preserve"> Queimaduras</w:t>
      </w:r>
      <w:r w:rsidRPr="00F11983">
        <w:rPr>
          <w:rFonts w:ascii="Arial" w:hAnsi="Arial" w:cs="Arial"/>
          <w:color w:val="383838"/>
          <w:sz w:val="20"/>
          <w:szCs w:val="20"/>
          <w:shd w:val="clear" w:color="auto" w:fill="FFFFFF"/>
        </w:rPr>
        <w:t xml:space="preserve">.;14(2):158-62, 2015. </w:t>
      </w:r>
    </w:p>
    <w:p w:rsidR="008E2071" w:rsidRDefault="000D5E40" w:rsidP="00F119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1983">
        <w:rPr>
          <w:rFonts w:ascii="Arial" w:hAnsi="Arial" w:cs="Arial"/>
          <w:sz w:val="20"/>
          <w:szCs w:val="20"/>
          <w:shd w:val="clear" w:color="auto" w:fill="FFFFFF"/>
        </w:rPr>
        <w:t xml:space="preserve">SANTOS, C. A.; </w:t>
      </w:r>
      <w:r w:rsidR="00F11983" w:rsidRPr="00F11983">
        <w:rPr>
          <w:rFonts w:ascii="Arial" w:hAnsi="Arial" w:cs="Arial"/>
          <w:sz w:val="20"/>
          <w:szCs w:val="20"/>
          <w:shd w:val="clear" w:color="auto" w:fill="FFFFFF"/>
        </w:rPr>
        <w:t xml:space="preserve">SANTOS, </w:t>
      </w:r>
      <w:r w:rsidRPr="00F11983">
        <w:rPr>
          <w:rFonts w:ascii="Arial" w:hAnsi="Arial" w:cs="Arial"/>
          <w:sz w:val="20"/>
          <w:szCs w:val="20"/>
          <w:shd w:val="clear" w:color="auto" w:fill="FFFFFF"/>
        </w:rPr>
        <w:t>A</w:t>
      </w:r>
      <w:r w:rsidR="00F11983" w:rsidRPr="00F11983">
        <w:rPr>
          <w:rFonts w:ascii="Arial" w:hAnsi="Arial" w:cs="Arial"/>
          <w:sz w:val="20"/>
          <w:szCs w:val="20"/>
          <w:shd w:val="clear" w:color="auto" w:fill="FFFFFF"/>
        </w:rPr>
        <w:t>.</w:t>
      </w:r>
      <w:r w:rsidRPr="00F11983">
        <w:rPr>
          <w:rFonts w:ascii="Arial" w:hAnsi="Arial" w:cs="Arial"/>
          <w:sz w:val="20"/>
          <w:szCs w:val="20"/>
          <w:shd w:val="clear" w:color="auto" w:fill="FFFFFF"/>
        </w:rPr>
        <w:t xml:space="preserve"> A</w:t>
      </w:r>
      <w:r w:rsidR="00F11983" w:rsidRPr="00F11983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F11983" w:rsidRPr="00F11983">
        <w:rPr>
          <w:rFonts w:ascii="Arial" w:hAnsi="Arial" w:cs="Arial"/>
          <w:sz w:val="20"/>
          <w:szCs w:val="20"/>
        </w:rPr>
        <w:t xml:space="preserve"> </w:t>
      </w:r>
      <w:r w:rsidR="00F11983" w:rsidRPr="00F11983">
        <w:rPr>
          <w:rFonts w:ascii="Arial" w:hAnsi="Arial" w:cs="Arial"/>
          <w:sz w:val="20"/>
          <w:szCs w:val="20"/>
          <w:shd w:val="clear" w:color="auto" w:fill="FFFFFF"/>
        </w:rPr>
        <w:t xml:space="preserve">Assistência de enfermagem no atendimento pré-hospitalar ao paciente queimado: uma revisão da literatura. </w:t>
      </w:r>
      <w:proofErr w:type="spellStart"/>
      <w:r w:rsidR="00F11983" w:rsidRPr="00F11983">
        <w:rPr>
          <w:rFonts w:ascii="Arial" w:hAnsi="Arial" w:cs="Arial"/>
          <w:b/>
          <w:sz w:val="20"/>
          <w:szCs w:val="20"/>
          <w:shd w:val="clear" w:color="auto" w:fill="FFFFFF"/>
        </w:rPr>
        <w:t>Rev</w:t>
      </w:r>
      <w:proofErr w:type="spellEnd"/>
      <w:r w:rsidR="00F11983" w:rsidRPr="00F11983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proofErr w:type="spellStart"/>
      <w:r w:rsidR="00F11983" w:rsidRPr="00F11983">
        <w:rPr>
          <w:rFonts w:ascii="Arial" w:hAnsi="Arial" w:cs="Arial"/>
          <w:b/>
          <w:sz w:val="20"/>
          <w:szCs w:val="20"/>
          <w:shd w:val="clear" w:color="auto" w:fill="FFFFFF"/>
        </w:rPr>
        <w:t>Bras</w:t>
      </w:r>
      <w:proofErr w:type="spellEnd"/>
      <w:r w:rsidR="00F11983" w:rsidRPr="00F11983">
        <w:rPr>
          <w:rFonts w:ascii="Arial" w:hAnsi="Arial" w:cs="Arial"/>
          <w:b/>
          <w:sz w:val="20"/>
          <w:szCs w:val="20"/>
          <w:shd w:val="clear" w:color="auto" w:fill="FFFFFF"/>
        </w:rPr>
        <w:t xml:space="preserve"> Queimaduras</w:t>
      </w:r>
      <w:r w:rsidR="00F11983" w:rsidRPr="00F11983">
        <w:rPr>
          <w:rFonts w:ascii="Arial" w:hAnsi="Arial" w:cs="Arial"/>
          <w:sz w:val="20"/>
          <w:szCs w:val="20"/>
        </w:rPr>
        <w:t xml:space="preserve">;16(1):28-33, 2017. </w:t>
      </w:r>
    </w:p>
    <w:p w:rsidR="00F11983" w:rsidRDefault="00F11983" w:rsidP="00F119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11983" w:rsidRPr="00F11983" w:rsidRDefault="00F11983" w:rsidP="00F11983">
      <w:pPr>
        <w:spacing w:after="0" w:line="240" w:lineRule="auto"/>
        <w:jc w:val="both"/>
        <w:rPr>
          <w:rFonts w:ascii="Arial" w:hAnsi="Arial" w:cs="Arial"/>
          <w:iCs/>
          <w:color w:val="333333"/>
          <w:sz w:val="20"/>
          <w:szCs w:val="20"/>
        </w:rPr>
      </w:pPr>
      <w:r w:rsidRPr="00F11983">
        <w:rPr>
          <w:rFonts w:ascii="Arial" w:hAnsi="Arial" w:cs="Arial"/>
          <w:color w:val="383838"/>
          <w:sz w:val="20"/>
          <w:szCs w:val="20"/>
          <w:shd w:val="clear" w:color="auto" w:fill="FFFFFF"/>
        </w:rPr>
        <w:lastRenderedPageBreak/>
        <w:t xml:space="preserve">TAKEJIMA M.L. Prevenção de queimaduras: avaliação do conhecimento sobre prevenção de queimaduras em usuários das unidades de saúde de Curitiba. </w:t>
      </w:r>
      <w:proofErr w:type="spellStart"/>
      <w:r w:rsidRPr="00F11983">
        <w:rPr>
          <w:rFonts w:ascii="Arial" w:hAnsi="Arial" w:cs="Arial"/>
          <w:b/>
          <w:color w:val="383838"/>
          <w:sz w:val="20"/>
          <w:szCs w:val="20"/>
          <w:shd w:val="clear" w:color="auto" w:fill="FFFFFF"/>
        </w:rPr>
        <w:t>Rev</w:t>
      </w:r>
      <w:proofErr w:type="spellEnd"/>
      <w:r w:rsidRPr="00F11983">
        <w:rPr>
          <w:rFonts w:ascii="Arial" w:hAnsi="Arial" w:cs="Arial"/>
          <w:b/>
          <w:color w:val="383838"/>
          <w:sz w:val="20"/>
          <w:szCs w:val="20"/>
          <w:shd w:val="clear" w:color="auto" w:fill="FFFFFF"/>
        </w:rPr>
        <w:t xml:space="preserve"> </w:t>
      </w:r>
      <w:proofErr w:type="spellStart"/>
      <w:r w:rsidRPr="00F11983">
        <w:rPr>
          <w:rFonts w:ascii="Arial" w:hAnsi="Arial" w:cs="Arial"/>
          <w:b/>
          <w:color w:val="383838"/>
          <w:sz w:val="20"/>
          <w:szCs w:val="20"/>
          <w:shd w:val="clear" w:color="auto" w:fill="FFFFFF"/>
        </w:rPr>
        <w:t>Bras</w:t>
      </w:r>
      <w:proofErr w:type="spellEnd"/>
      <w:r w:rsidRPr="00F11983">
        <w:rPr>
          <w:rFonts w:ascii="Arial" w:hAnsi="Arial" w:cs="Arial"/>
          <w:b/>
          <w:color w:val="383838"/>
          <w:sz w:val="20"/>
          <w:szCs w:val="20"/>
          <w:shd w:val="clear" w:color="auto" w:fill="FFFFFF"/>
        </w:rPr>
        <w:t xml:space="preserve"> Queimaduras</w:t>
      </w:r>
      <w:r w:rsidRPr="00F11983">
        <w:rPr>
          <w:rFonts w:ascii="Arial" w:hAnsi="Arial" w:cs="Arial"/>
          <w:color w:val="383838"/>
          <w:sz w:val="20"/>
          <w:szCs w:val="20"/>
          <w:shd w:val="clear" w:color="auto" w:fill="FFFFFF"/>
        </w:rPr>
        <w:t>.;10(3):85-8</w:t>
      </w:r>
      <w:r>
        <w:rPr>
          <w:rFonts w:ascii="Arial" w:hAnsi="Arial" w:cs="Arial"/>
          <w:color w:val="383838"/>
          <w:sz w:val="20"/>
          <w:szCs w:val="20"/>
          <w:shd w:val="clear" w:color="auto" w:fill="FFFFFF"/>
        </w:rPr>
        <w:t xml:space="preserve">, </w:t>
      </w:r>
      <w:r w:rsidRPr="00F11983">
        <w:rPr>
          <w:rFonts w:ascii="Arial" w:hAnsi="Arial" w:cs="Arial"/>
          <w:color w:val="383838"/>
          <w:sz w:val="20"/>
          <w:szCs w:val="20"/>
          <w:shd w:val="clear" w:color="auto" w:fill="FFFFFF"/>
        </w:rPr>
        <w:t>2011</w:t>
      </w:r>
      <w:r>
        <w:rPr>
          <w:rFonts w:ascii="Arial" w:hAnsi="Arial" w:cs="Arial"/>
          <w:color w:val="383838"/>
          <w:sz w:val="20"/>
          <w:szCs w:val="20"/>
          <w:shd w:val="clear" w:color="auto" w:fill="FFFFFF"/>
        </w:rPr>
        <w:t xml:space="preserve">. </w:t>
      </w:r>
    </w:p>
    <w:sectPr w:rsidR="00F11983" w:rsidRPr="00F11983" w:rsidSect="00D435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79"/>
    <w:rsid w:val="000D5E40"/>
    <w:rsid w:val="000F747C"/>
    <w:rsid w:val="002B6843"/>
    <w:rsid w:val="00373927"/>
    <w:rsid w:val="003E7759"/>
    <w:rsid w:val="0048649A"/>
    <w:rsid w:val="008E2071"/>
    <w:rsid w:val="0095173F"/>
    <w:rsid w:val="00953DED"/>
    <w:rsid w:val="00976CBA"/>
    <w:rsid w:val="00A20765"/>
    <w:rsid w:val="00B21644"/>
    <w:rsid w:val="00BC3979"/>
    <w:rsid w:val="00BE7D51"/>
    <w:rsid w:val="00CA517B"/>
    <w:rsid w:val="00CE0D7A"/>
    <w:rsid w:val="00D4352D"/>
    <w:rsid w:val="00DC1A73"/>
    <w:rsid w:val="00F11983"/>
    <w:rsid w:val="00F8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F8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F8212E"/>
  </w:style>
  <w:style w:type="character" w:customStyle="1" w:styleId="eop">
    <w:name w:val="eop"/>
    <w:basedOn w:val="Fontepargpadro"/>
    <w:rsid w:val="00F8212E"/>
  </w:style>
  <w:style w:type="character" w:styleId="Hyperlink">
    <w:name w:val="Hyperlink"/>
    <w:basedOn w:val="Fontepargpadro"/>
    <w:uiPriority w:val="99"/>
    <w:unhideWhenUsed/>
    <w:rsid w:val="008E2071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8E2071"/>
    <w:rPr>
      <w:i/>
      <w:iCs/>
    </w:rPr>
  </w:style>
  <w:style w:type="paragraph" w:styleId="NormalWeb">
    <w:name w:val="Normal (Web)"/>
    <w:basedOn w:val="Normal"/>
    <w:uiPriority w:val="99"/>
    <w:unhideWhenUsed/>
    <w:rsid w:val="008E2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notaderodap">
    <w:name w:val="footnote reference"/>
    <w:basedOn w:val="Fontepargpadro"/>
    <w:uiPriority w:val="99"/>
    <w:semiHidden/>
    <w:unhideWhenUsed/>
    <w:rsid w:val="00BE7D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F8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F8212E"/>
  </w:style>
  <w:style w:type="character" w:customStyle="1" w:styleId="eop">
    <w:name w:val="eop"/>
    <w:basedOn w:val="Fontepargpadro"/>
    <w:rsid w:val="00F8212E"/>
  </w:style>
  <w:style w:type="character" w:styleId="Hyperlink">
    <w:name w:val="Hyperlink"/>
    <w:basedOn w:val="Fontepargpadro"/>
    <w:uiPriority w:val="99"/>
    <w:unhideWhenUsed/>
    <w:rsid w:val="008E2071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8E2071"/>
    <w:rPr>
      <w:i/>
      <w:iCs/>
    </w:rPr>
  </w:style>
  <w:style w:type="paragraph" w:styleId="NormalWeb">
    <w:name w:val="Normal (Web)"/>
    <w:basedOn w:val="Normal"/>
    <w:uiPriority w:val="99"/>
    <w:unhideWhenUsed/>
    <w:rsid w:val="008E2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notaderodap">
    <w:name w:val="footnote reference"/>
    <w:basedOn w:val="Fontepargpadro"/>
    <w:uiPriority w:val="99"/>
    <w:semiHidden/>
    <w:unhideWhenUsed/>
    <w:rsid w:val="00BE7D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Entomologa</cp:lastModifiedBy>
  <cp:revision>2</cp:revision>
  <dcterms:created xsi:type="dcterms:W3CDTF">2019-04-20T17:16:00Z</dcterms:created>
  <dcterms:modified xsi:type="dcterms:W3CDTF">2019-04-20T17:16:00Z</dcterms:modified>
</cp:coreProperties>
</file>