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2FE43" w14:textId="66FAEA82" w:rsidR="00884EFD" w:rsidRDefault="00884EFD" w:rsidP="00884EFD">
      <w:pPr>
        <w:pStyle w:val="Ttulo1"/>
        <w:jc w:val="center"/>
        <w:rPr>
          <w:lang w:eastAsia="pt-BR"/>
        </w:rPr>
      </w:pPr>
      <w:r>
        <w:rPr>
          <w:lang w:eastAsia="pt-BR"/>
        </w:rPr>
        <w:t xml:space="preserve">TÍTULO - </w:t>
      </w:r>
      <w:r w:rsidR="001A37C3" w:rsidRPr="001A37C3">
        <w:rPr>
          <w:lang w:eastAsia="pt-BR"/>
        </w:rPr>
        <w:t xml:space="preserve">Os encontros, o </w:t>
      </w:r>
      <w:proofErr w:type="spellStart"/>
      <w:r w:rsidR="001A37C3" w:rsidRPr="001A37C3">
        <w:rPr>
          <w:lang w:eastAsia="pt-BR"/>
        </w:rPr>
        <w:t>corpo-rua</w:t>
      </w:r>
      <w:proofErr w:type="spellEnd"/>
      <w:r w:rsidR="001A37C3" w:rsidRPr="001A37C3">
        <w:rPr>
          <w:lang w:eastAsia="pt-BR"/>
        </w:rPr>
        <w:t>, e a pesquisa: uma reflexão bioética sobre pessoas em situação de rua</w:t>
      </w:r>
      <w:r w:rsidR="001A37C3">
        <w:rPr>
          <w:lang w:eastAsia="pt-BR"/>
        </w:rPr>
        <w:t>.</w:t>
      </w:r>
    </w:p>
    <w:p w14:paraId="43035B69" w14:textId="77777777" w:rsidR="001A37C3" w:rsidRPr="001A37C3" w:rsidRDefault="001A37C3" w:rsidP="001A37C3">
      <w:pPr>
        <w:rPr>
          <w:lang w:val="pt-BR" w:eastAsia="pt-BR" w:bidi="ar-SA"/>
        </w:rPr>
      </w:pPr>
    </w:p>
    <w:p w14:paraId="580AE749" w14:textId="2A425371" w:rsidR="00230AC4" w:rsidRDefault="00230AC4" w:rsidP="00884EFD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230AC4">
        <w:rPr>
          <w:rFonts w:eastAsia="Times New Roman" w:cs="Times New Roman"/>
          <w:sz w:val="20"/>
          <w:szCs w:val="20"/>
          <w:lang w:eastAsia="pt-BR"/>
        </w:rPr>
        <w:t>Túlio Batista Franco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(Doutor) </w:t>
      </w:r>
      <w:hyperlink r:id="rId7" w:history="1">
        <w:r w:rsidRPr="00312C35">
          <w:rPr>
            <w:rStyle w:val="Hyperlink"/>
            <w:rFonts w:eastAsia="Times New Roman" w:cs="Times New Roman"/>
            <w:sz w:val="20"/>
            <w:szCs w:val="20"/>
            <w:lang w:eastAsia="pt-BR"/>
          </w:rPr>
          <w:t>tuliofranco@id.uff.br</w:t>
        </w:r>
      </w:hyperlink>
    </w:p>
    <w:p w14:paraId="275A08A9" w14:textId="12FF16AA" w:rsidR="001A37C3" w:rsidRPr="001A37C3" w:rsidRDefault="001A37C3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>Emerson Elias Merhy - Universidade Federal do Rio de Janeiro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(Doutor) </w:t>
      </w:r>
      <w:r w:rsidRPr="001A37C3">
        <w:rPr>
          <w:rFonts w:eastAsia="Times New Roman" w:cs="Times New Roman"/>
          <w:sz w:val="20"/>
          <w:szCs w:val="20"/>
          <w:lang w:eastAsia="pt-BR"/>
        </w:rPr>
        <w:t>emerhy@gmail.com</w:t>
      </w:r>
    </w:p>
    <w:p w14:paraId="440B0C3E" w14:textId="38343464" w:rsidR="001A37C3" w:rsidRPr="001A37C3" w:rsidRDefault="001A37C3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 xml:space="preserve"> Mírian Ribeiro Conceição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(Doutora)</w:t>
      </w:r>
      <w:r w:rsidR="00FC50E0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FC50E0" w:rsidRPr="00FC50E0">
        <w:rPr>
          <w:rFonts w:eastAsia="Times New Roman" w:cs="Times New Roman"/>
          <w:sz w:val="20"/>
          <w:szCs w:val="20"/>
          <w:lang w:eastAsia="pt-BR"/>
        </w:rPr>
        <w:t>mirianrcon@gmail.com</w:t>
      </w:r>
      <w:bookmarkStart w:id="0" w:name="_GoBack"/>
      <w:bookmarkEnd w:id="0"/>
    </w:p>
    <w:p w14:paraId="76E17FFC" w14:textId="6E4E4EB0" w:rsidR="001A37C3" w:rsidRPr="001A37C3" w:rsidRDefault="001A37C3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 xml:space="preserve"> Román Goldenzweig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(Doutor) </w:t>
      </w:r>
      <w:r w:rsidRPr="001A37C3">
        <w:rPr>
          <w:rFonts w:eastAsia="Times New Roman" w:cs="Times New Roman"/>
          <w:sz w:val="20"/>
          <w:szCs w:val="20"/>
          <w:lang w:eastAsia="pt-BR"/>
        </w:rPr>
        <w:t>romang@id.uff.br</w:t>
      </w:r>
    </w:p>
    <w:p w14:paraId="43F7E21B" w14:textId="28358793" w:rsidR="001A37C3" w:rsidRPr="001A37C3" w:rsidRDefault="001A37C3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 xml:space="preserve"> Pedro Victorino Carvalho de Souza - Universidade Federal Fluminense</w:t>
      </w:r>
      <w:r>
        <w:rPr>
          <w:rFonts w:eastAsia="Times New Roman" w:cs="Times New Roman"/>
          <w:sz w:val="20"/>
          <w:szCs w:val="20"/>
          <w:lang w:eastAsia="pt-BR"/>
        </w:rPr>
        <w:t xml:space="preserve"> (Doutorando)</w:t>
      </w:r>
      <w:r w:rsidRPr="001A37C3">
        <w:t xml:space="preserve"> </w:t>
      </w:r>
      <w:r w:rsidRPr="001A37C3">
        <w:rPr>
          <w:rFonts w:eastAsia="Times New Roman" w:cs="Times New Roman"/>
          <w:sz w:val="20"/>
          <w:szCs w:val="20"/>
          <w:lang w:eastAsia="pt-BR"/>
        </w:rPr>
        <w:t>pedrovictorino@id.uff.br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71CDC5A0" w14:textId="10339322" w:rsidR="00230AC4" w:rsidRDefault="001A37C3" w:rsidP="001A37C3">
      <w:pPr>
        <w:jc w:val="right"/>
        <w:rPr>
          <w:rFonts w:eastAsia="Times New Roman" w:cs="Times New Roman"/>
          <w:sz w:val="20"/>
          <w:szCs w:val="20"/>
          <w:lang w:eastAsia="pt-BR"/>
        </w:rPr>
      </w:pPr>
      <w:r w:rsidRPr="001A37C3">
        <w:rPr>
          <w:rFonts w:eastAsia="Times New Roman" w:cs="Times New Roman"/>
          <w:sz w:val="20"/>
          <w:szCs w:val="20"/>
          <w:lang w:eastAsia="pt-BR"/>
        </w:rPr>
        <w:t xml:space="preserve"> Herbert Tadeu Pereira de Matos Junior - Universidade Federal Fluminense</w:t>
      </w:r>
      <w:r w:rsidRPr="001A37C3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 xml:space="preserve">(Doutor) </w:t>
      </w:r>
      <w:r w:rsidRPr="001A37C3">
        <w:rPr>
          <w:rFonts w:eastAsia="Times New Roman" w:cs="Times New Roman"/>
          <w:sz w:val="20"/>
          <w:szCs w:val="20"/>
          <w:lang w:eastAsia="pt-BR"/>
        </w:rPr>
        <w:t>herbert_m@id.uff.br</w:t>
      </w:r>
    </w:p>
    <w:p w14:paraId="5E875C09" w14:textId="7E236E7A" w:rsidR="00884EFD" w:rsidRPr="00254F45" w:rsidRDefault="00884EFD" w:rsidP="00884EFD">
      <w:pPr>
        <w:spacing w:after="240"/>
        <w:jc w:val="right"/>
        <w:rPr>
          <w:rFonts w:eastAsia="Times New Roman" w:cs="Times New Roman"/>
          <w:szCs w:val="20"/>
          <w:lang w:eastAsia="pt-BR"/>
        </w:rPr>
      </w:pPr>
      <w:r w:rsidRPr="00623624">
        <w:rPr>
          <w:rFonts w:eastAsia="Times New Roman" w:cs="Times New Roman"/>
          <w:szCs w:val="20"/>
          <w:lang w:eastAsia="pt-BR"/>
        </w:rPr>
        <w:t xml:space="preserve"> </w:t>
      </w:r>
    </w:p>
    <w:p w14:paraId="0772986C" w14:textId="4A02DCCD" w:rsidR="001A37C3" w:rsidRDefault="00884EFD" w:rsidP="001A37C3">
      <w:pPr>
        <w:pStyle w:val="Ttulo1"/>
        <w:jc w:val="both"/>
        <w:rPr>
          <w:sz w:val="20"/>
          <w:szCs w:val="20"/>
          <w:lang w:eastAsia="pt-BR"/>
        </w:rPr>
      </w:pPr>
      <w:r w:rsidRPr="008974F4">
        <w:rPr>
          <w:lang w:eastAsia="pt-BR"/>
        </w:rPr>
        <w:t>PALAVRAS-CHAVE:</w:t>
      </w:r>
      <w:r>
        <w:rPr>
          <w:lang w:eastAsia="pt-BR"/>
        </w:rPr>
        <w:t xml:space="preserve"> </w:t>
      </w:r>
      <w:proofErr w:type="spellStart"/>
      <w:r w:rsidR="001A37C3" w:rsidRPr="001A37C3">
        <w:rPr>
          <w:sz w:val="20"/>
          <w:szCs w:val="20"/>
          <w:lang w:eastAsia="pt-BR"/>
        </w:rPr>
        <w:t>corpo-rua</w:t>
      </w:r>
      <w:proofErr w:type="spellEnd"/>
      <w:r w:rsidR="001A37C3" w:rsidRPr="001A37C3">
        <w:rPr>
          <w:sz w:val="20"/>
          <w:szCs w:val="20"/>
          <w:lang w:eastAsia="pt-BR"/>
        </w:rPr>
        <w:t xml:space="preserve">; bioética; pessoas em situação de </w:t>
      </w:r>
      <w:proofErr w:type="gramStart"/>
      <w:r w:rsidR="001A37C3" w:rsidRPr="001A37C3">
        <w:rPr>
          <w:sz w:val="20"/>
          <w:szCs w:val="20"/>
          <w:lang w:eastAsia="pt-BR"/>
        </w:rPr>
        <w:t>rua</w:t>
      </w:r>
      <w:proofErr w:type="gramEnd"/>
      <w:r w:rsidR="001A37C3" w:rsidRPr="001A37C3">
        <w:rPr>
          <w:sz w:val="20"/>
          <w:szCs w:val="20"/>
          <w:lang w:eastAsia="pt-BR"/>
        </w:rPr>
        <w:t xml:space="preserve"> </w:t>
      </w:r>
    </w:p>
    <w:p w14:paraId="58B387AD" w14:textId="524E1743" w:rsidR="00884EFD" w:rsidRDefault="00884EFD" w:rsidP="001A37C3">
      <w:pPr>
        <w:pStyle w:val="Ttulo1"/>
        <w:jc w:val="both"/>
        <w:rPr>
          <w:lang w:eastAsia="pt-BR"/>
        </w:rPr>
      </w:pPr>
      <w:r w:rsidRPr="00132EF0">
        <w:rPr>
          <w:lang w:eastAsia="pt-BR"/>
        </w:rPr>
        <w:t>INTRODUÇÃO</w:t>
      </w:r>
    </w:p>
    <w:p w14:paraId="065AEFAE" w14:textId="448FAC14" w:rsidR="00195B57" w:rsidRPr="00651BE5" w:rsidRDefault="00195B57" w:rsidP="00884EFD">
      <w:pPr>
        <w:jc w:val="both"/>
        <w:rPr>
          <w:lang w:val="pt-BR" w:eastAsia="pt-BR"/>
        </w:rPr>
      </w:pPr>
      <w:r w:rsidRPr="00195B57">
        <w:rPr>
          <w:lang w:val="pt-BR" w:eastAsia="pt-BR"/>
        </w:rPr>
        <w:t>Este trabalho apresenta reflexões bioéticas emergentes da pesquisa nacional "Práticas e saberes que vêm das margens: encontros e desencontros com a atenção e a formação em saúde", discutindo questões fundamentais na investigação com pessoas em situação de rua através do conceito "</w:t>
      </w:r>
      <w:proofErr w:type="spellStart"/>
      <w:r w:rsidRPr="00195B57">
        <w:rPr>
          <w:lang w:val="pt-BR" w:eastAsia="pt-BR"/>
        </w:rPr>
        <w:t>corpo-rua</w:t>
      </w:r>
      <w:proofErr w:type="spellEnd"/>
      <w:r w:rsidRPr="00195B57">
        <w:rPr>
          <w:lang w:val="pt-BR" w:eastAsia="pt-BR"/>
        </w:rPr>
        <w:t xml:space="preserve">". Propõe uma abordagem metodológica que reconhece a </w:t>
      </w:r>
      <w:proofErr w:type="spellStart"/>
      <w:r w:rsidRPr="00195B57">
        <w:rPr>
          <w:lang w:val="pt-BR" w:eastAsia="pt-BR"/>
        </w:rPr>
        <w:t>indissociabilidade</w:t>
      </w:r>
      <w:proofErr w:type="spellEnd"/>
      <w:r w:rsidRPr="00195B57">
        <w:rPr>
          <w:lang w:val="pt-BR" w:eastAsia="pt-BR"/>
        </w:rPr>
        <w:t xml:space="preserve"> entre corpo e rua, compreendendo que toda pesquisa é implicada e caracterizada por encontros afetivos entre pesquisadores e pesquisados, produzindo conhecimentos coletivos onde dimensões sociais e afetivas são indivisíveis. Utilizamos o referencial </w:t>
      </w:r>
      <w:proofErr w:type="spellStart"/>
      <w:r w:rsidRPr="00195B57">
        <w:rPr>
          <w:lang w:val="pt-BR" w:eastAsia="pt-BR"/>
        </w:rPr>
        <w:t>spinoziano</w:t>
      </w:r>
      <w:proofErr w:type="spellEnd"/>
      <w:r w:rsidRPr="00195B57">
        <w:rPr>
          <w:lang w:val="pt-BR" w:eastAsia="pt-BR"/>
        </w:rPr>
        <w:t xml:space="preserve"> para compreender os afetos como produtores de conhecimento do segundo gênero (causal) e terceiro gênero (ciência intuitiva), este último acessível exclusivamente através da imersão nos cenários cotidianos.</w:t>
      </w: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2F473890" w14:textId="2EE6638A" w:rsidR="00884EFD" w:rsidRPr="00651BE5" w:rsidRDefault="00195B57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Utilizamos a pesquisa bibliográfica articulando diferentes pensadores em discussões produzidas por pesquisadores </w:t>
      </w:r>
      <w:r w:rsidR="000A7172">
        <w:rPr>
          <w:lang w:val="pt-BR" w:eastAsia="pt-BR"/>
        </w:rPr>
        <w:t xml:space="preserve">no qual possibilitaram as escritas </w:t>
      </w:r>
      <w:r>
        <w:rPr>
          <w:lang w:val="pt-BR" w:eastAsia="pt-BR"/>
        </w:rPr>
        <w:t>desse resumo</w:t>
      </w:r>
      <w:r w:rsidR="00E02564">
        <w:rPr>
          <w:lang w:val="pt-BR" w:eastAsia="pt-BR"/>
        </w:rPr>
        <w:t>,</w:t>
      </w:r>
      <w:r w:rsidR="000A7172">
        <w:rPr>
          <w:lang w:val="pt-BR" w:eastAsia="pt-BR"/>
        </w:rPr>
        <w:t xml:space="preserve"> que refletem</w:t>
      </w:r>
      <w:r>
        <w:rPr>
          <w:lang w:val="pt-BR" w:eastAsia="pt-BR"/>
        </w:rPr>
        <w:t xml:space="preserve"> </w:t>
      </w:r>
      <w:r w:rsidR="000A7172">
        <w:rPr>
          <w:lang w:val="pt-BR" w:eastAsia="pt-BR"/>
        </w:rPr>
        <w:t>q</w:t>
      </w:r>
      <w:r w:rsidR="000A7172">
        <w:rPr>
          <w:lang w:val="pt-BR" w:eastAsia="pt-BR"/>
        </w:rPr>
        <w:t xml:space="preserve">uestões sobre viventes das ruas que nos </w:t>
      </w:r>
      <w:r w:rsidR="00E02564">
        <w:rPr>
          <w:lang w:val="pt-BR" w:eastAsia="pt-BR"/>
        </w:rPr>
        <w:t>guiaram ne</w:t>
      </w:r>
      <w:r>
        <w:rPr>
          <w:lang w:val="pt-BR" w:eastAsia="pt-BR"/>
        </w:rPr>
        <w:t>ssas trocas</w:t>
      </w:r>
      <w:r w:rsidR="000A7172">
        <w:rPr>
          <w:lang w:val="pt-BR" w:eastAsia="pt-BR"/>
        </w:rPr>
        <w:t xml:space="preserve">, especialmente a discussão do conceito </w:t>
      </w:r>
      <w:r w:rsidR="00E02564" w:rsidRPr="00195B57">
        <w:rPr>
          <w:lang w:val="pt-BR" w:eastAsia="pt-BR"/>
        </w:rPr>
        <w:t>"</w:t>
      </w:r>
      <w:proofErr w:type="spellStart"/>
      <w:r w:rsidR="00E02564" w:rsidRPr="00195B57">
        <w:rPr>
          <w:lang w:val="pt-BR" w:eastAsia="pt-BR"/>
        </w:rPr>
        <w:t>corpo-rua</w:t>
      </w:r>
      <w:proofErr w:type="spellEnd"/>
      <w:r w:rsidR="00E02564">
        <w:rPr>
          <w:lang w:val="pt-BR" w:eastAsia="pt-BR"/>
        </w:rPr>
        <w:t>”.</w:t>
      </w:r>
    </w:p>
    <w:p w14:paraId="5A51AE40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RESULTADOS E DISCUSSÃO</w:t>
      </w:r>
    </w:p>
    <w:p w14:paraId="0A96A119" w14:textId="0A7163E6" w:rsidR="00884EFD" w:rsidRPr="00651BE5" w:rsidRDefault="00E02564" w:rsidP="00884EFD">
      <w:pPr>
        <w:jc w:val="both"/>
        <w:rPr>
          <w:lang w:val="pt-BR" w:eastAsia="pt-BR"/>
        </w:rPr>
      </w:pPr>
      <w:r w:rsidRPr="00E02564">
        <w:rPr>
          <w:lang w:eastAsia="pt-BR"/>
        </w:rPr>
        <w:t xml:space="preserve">O conceito "corpo-rua" expressa </w:t>
      </w:r>
      <w:proofErr w:type="gramStart"/>
      <w:r w:rsidRPr="00E02564">
        <w:rPr>
          <w:lang w:eastAsia="pt-BR"/>
        </w:rPr>
        <w:t>a</w:t>
      </w:r>
      <w:proofErr w:type="gramEnd"/>
      <w:r w:rsidRPr="00E02564">
        <w:rPr>
          <w:lang w:eastAsia="pt-BR"/>
        </w:rPr>
        <w:t xml:space="preserve"> fusão intensiva entre pessoas e territórios urbanos, inspirado na concepção de "povos-floresta" proposta por Eliane Brum, reconhecendo que a rua produz o corpo simultaneamente ao corpo produzir a rua, formando singularidades que constituem multidões urbanas. A análise revela como biopolíticas contemporâneas operam através de linhas racistas e coloniais nas políticas assistenciais, evidenciando que 76,7% das pessoas em situação de </w:t>
      </w:r>
      <w:proofErr w:type="gramStart"/>
      <w:r w:rsidRPr="00E02564">
        <w:rPr>
          <w:lang w:eastAsia="pt-BR"/>
        </w:rPr>
        <w:t>rua</w:t>
      </w:r>
      <w:proofErr w:type="gramEnd"/>
      <w:r w:rsidRPr="00E02564">
        <w:rPr>
          <w:lang w:eastAsia="pt-BR"/>
        </w:rPr>
        <w:t xml:space="preserve"> em Niterói se autodeclaram pretas ou pardas, configurando um cenário de brutalismo racial estrutural. Contrapondo-</w:t>
      </w:r>
      <w:r w:rsidRPr="00E02564">
        <w:rPr>
          <w:lang w:eastAsia="pt-BR"/>
        </w:rPr>
        <w:lastRenderedPageBreak/>
        <w:t xml:space="preserve">se a essas biopolíticas regulatórias, identificamos linhas de biopotência e </w:t>
      </w:r>
      <w:proofErr w:type="gramStart"/>
      <w:r w:rsidRPr="00E02564">
        <w:rPr>
          <w:lang w:eastAsia="pt-BR"/>
        </w:rPr>
        <w:t>resistência contra colonial manifestas</w:t>
      </w:r>
      <w:proofErr w:type="gramEnd"/>
      <w:r w:rsidRPr="00E02564">
        <w:rPr>
          <w:lang w:eastAsia="pt-BR"/>
        </w:rPr>
        <w:t xml:space="preserve"> no protagonismo dessas pessoas na produção de redes vivas de cuidado e desenvolvimento de saberes próprios, exemplificados pela "Rualogia" conceituada por Vanilson Torres, líder do Movimento Nacional da População em Situação de Rua. A pesquisa cartográfica exige pesquisadores "in-mundo", capazes de emaranharem-se nos fluxos afetivos dos encontros, produzindo interferências e conhecimentos através de narrativas de vida que circulam pela tradição oral.</w:t>
      </w:r>
    </w:p>
    <w:p w14:paraId="4FAEF95F" w14:textId="77777777" w:rsidR="00884EFD" w:rsidRDefault="00884EFD" w:rsidP="00884EFD">
      <w:pPr>
        <w:pStyle w:val="Ttulo1"/>
      </w:pPr>
      <w:r w:rsidRPr="00AA2ED7">
        <w:t>CONSIDERAÇÕES FINAIS</w:t>
      </w:r>
    </w:p>
    <w:p w14:paraId="01C466D5" w14:textId="30B14E6D" w:rsidR="00884EFD" w:rsidRDefault="00E02564" w:rsidP="00884EFD">
      <w:pPr>
        <w:jc w:val="both"/>
        <w:rPr>
          <w:lang w:eastAsia="pt-BR"/>
        </w:rPr>
      </w:pPr>
      <w:r w:rsidRPr="00E02564">
        <w:rPr>
          <w:lang w:val="pt-BR" w:eastAsia="pt-BR"/>
        </w:rPr>
        <w:t xml:space="preserve">Esta abordagem metodológica questiona a assepsia da pesquisa tradicional, propondo um conhecimento incorporado que reconhece as pessoas em situação de rua como </w:t>
      </w:r>
      <w:proofErr w:type="spellStart"/>
      <w:proofErr w:type="gramStart"/>
      <w:r w:rsidRPr="00E02564">
        <w:rPr>
          <w:lang w:val="pt-BR" w:eastAsia="pt-BR"/>
        </w:rPr>
        <w:t>co-produtoras</w:t>
      </w:r>
      <w:proofErr w:type="spellEnd"/>
      <w:proofErr w:type="gramEnd"/>
      <w:r w:rsidRPr="00E02564">
        <w:rPr>
          <w:lang w:val="pt-BR" w:eastAsia="pt-BR"/>
        </w:rPr>
        <w:t xml:space="preserve"> de saber sobre suas próprias realidades existenciais. O trabalho contribui para o debate </w:t>
      </w:r>
      <w:proofErr w:type="spellStart"/>
      <w:r w:rsidRPr="00E02564">
        <w:rPr>
          <w:lang w:val="pt-BR" w:eastAsia="pt-BR"/>
        </w:rPr>
        <w:t>bioético</w:t>
      </w:r>
      <w:proofErr w:type="spellEnd"/>
      <w:r w:rsidRPr="00E02564">
        <w:rPr>
          <w:lang w:val="pt-BR" w:eastAsia="pt-BR"/>
        </w:rPr>
        <w:t xml:space="preserve"> contemporâneo evidenciando como questões de </w:t>
      </w:r>
      <w:proofErr w:type="spellStart"/>
      <w:r w:rsidRPr="00E02564">
        <w:rPr>
          <w:lang w:val="pt-BR" w:eastAsia="pt-BR"/>
        </w:rPr>
        <w:t>interseccionalidade</w:t>
      </w:r>
      <w:proofErr w:type="spellEnd"/>
      <w:r w:rsidRPr="00E02564">
        <w:rPr>
          <w:lang w:val="pt-BR" w:eastAsia="pt-BR"/>
        </w:rPr>
        <w:t xml:space="preserve">, racismo estrutural e </w:t>
      </w:r>
      <w:proofErr w:type="spellStart"/>
      <w:r w:rsidRPr="00E02564">
        <w:rPr>
          <w:lang w:val="pt-BR" w:eastAsia="pt-BR"/>
        </w:rPr>
        <w:t>colonialidade</w:t>
      </w:r>
      <w:proofErr w:type="spellEnd"/>
      <w:r w:rsidRPr="00E02564">
        <w:rPr>
          <w:lang w:val="pt-BR" w:eastAsia="pt-BR"/>
        </w:rPr>
        <w:t xml:space="preserve"> atravessam práticas de pesquisa e cuidado, demandando epistemologias </w:t>
      </w:r>
      <w:proofErr w:type="spellStart"/>
      <w:r w:rsidRPr="00E02564">
        <w:rPr>
          <w:lang w:val="pt-BR" w:eastAsia="pt-BR"/>
        </w:rPr>
        <w:t>descoloniais</w:t>
      </w:r>
      <w:proofErr w:type="spellEnd"/>
      <w:r w:rsidRPr="00E02564">
        <w:rPr>
          <w:lang w:val="pt-BR" w:eastAsia="pt-BR"/>
        </w:rPr>
        <w:t xml:space="preserve"> que valorizem </w:t>
      </w:r>
      <w:proofErr w:type="gramStart"/>
      <w:r w:rsidRPr="00E02564">
        <w:rPr>
          <w:lang w:val="pt-BR" w:eastAsia="pt-BR"/>
        </w:rPr>
        <w:t>saberes populares</w:t>
      </w:r>
      <w:proofErr w:type="gramEnd"/>
      <w:r w:rsidRPr="00E02564">
        <w:rPr>
          <w:lang w:val="pt-BR" w:eastAsia="pt-BR"/>
        </w:rPr>
        <w:t xml:space="preserve"> e a agência de sujeitos historicamente subalternizados no contexto urbano brasileiro</w:t>
      </w:r>
    </w:p>
    <w:p w14:paraId="6DF4CA72" w14:textId="63077A76" w:rsidR="00FC50E0" w:rsidRDefault="00884EFD" w:rsidP="00FC50E0">
      <w:pPr>
        <w:pStyle w:val="Ttulo1"/>
      </w:pPr>
      <w:r w:rsidRPr="00AA3A18">
        <w:t xml:space="preserve">REFERÊNCIAS </w:t>
      </w:r>
      <w:r>
        <w:t>BIBLIOGRÁFICAS</w:t>
      </w:r>
    </w:p>
    <w:p w14:paraId="5E247AAD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 xml:space="preserve">BISPO, </w:t>
      </w:r>
      <w:proofErr w:type="spellStart"/>
      <w:r w:rsidRPr="00DF7A0A">
        <w:rPr>
          <w:lang w:val="pt-BR" w:eastAsia="pt-BR"/>
        </w:rPr>
        <w:t>Nêgo</w:t>
      </w:r>
      <w:proofErr w:type="spellEnd"/>
      <w:r w:rsidRPr="00DF7A0A">
        <w:rPr>
          <w:lang w:val="pt-BR" w:eastAsia="pt-BR"/>
        </w:rPr>
        <w:t xml:space="preserve">. Eu não sou </w:t>
      </w:r>
      <w:proofErr w:type="spellStart"/>
      <w:r w:rsidRPr="00DF7A0A">
        <w:rPr>
          <w:lang w:val="pt-BR" w:eastAsia="pt-BR"/>
        </w:rPr>
        <w:t>decolonial</w:t>
      </w:r>
      <w:proofErr w:type="spellEnd"/>
      <w:r w:rsidRPr="00DF7A0A">
        <w:rPr>
          <w:lang w:val="pt-BR" w:eastAsia="pt-BR"/>
        </w:rPr>
        <w:t xml:space="preserve">, eu sou contra colonial. Fragmento da Mesa “Por um mundo </w:t>
      </w:r>
      <w:proofErr w:type="spellStart"/>
      <w:r w:rsidRPr="00DF7A0A">
        <w:rPr>
          <w:lang w:val="pt-BR" w:eastAsia="pt-BR"/>
        </w:rPr>
        <w:t>contracolonialista</w:t>
      </w:r>
      <w:proofErr w:type="spellEnd"/>
      <w:r w:rsidRPr="00DF7A0A">
        <w:rPr>
          <w:lang w:val="pt-BR" w:eastAsia="pt-BR"/>
        </w:rPr>
        <w:t xml:space="preserve"> na prática”, do Programa Guerreiros Sem Armas (GSA). Disponível em: &lt;</w:t>
      </w:r>
      <w:proofErr w:type="gramStart"/>
      <w:r w:rsidRPr="00DF7A0A">
        <w:rPr>
          <w:lang w:val="pt-BR" w:eastAsia="pt-BR"/>
        </w:rPr>
        <w:t>https</w:t>
      </w:r>
      <w:proofErr w:type="gramEnd"/>
      <w:r w:rsidRPr="00DF7A0A">
        <w:rPr>
          <w:lang w:val="pt-BR" w:eastAsia="pt-BR"/>
        </w:rPr>
        <w:t>://www.youtube.com/watch?v=</w:t>
      </w:r>
      <w:proofErr w:type="gramStart"/>
      <w:r w:rsidRPr="00DF7A0A">
        <w:rPr>
          <w:lang w:val="pt-BR" w:eastAsia="pt-BR"/>
        </w:rPr>
        <w:t>2pzGaNTT5wU</w:t>
      </w:r>
      <w:proofErr w:type="gramEnd"/>
      <w:r w:rsidRPr="00DF7A0A">
        <w:rPr>
          <w:lang w:val="pt-BR" w:eastAsia="pt-BR"/>
        </w:rPr>
        <w:t>&amp;t=16s&amp;ab_channel=TVGGN&gt;. Acesso em: dez. 2024.</w:t>
      </w:r>
    </w:p>
    <w:p w14:paraId="388337DC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>BRASIL. Ministério dos Direitos Humanos e da Cidadania – MDHC. Pessoa em situação em Situação de Rua: diagnóstico com base nos dados e informações disponíveis em registros administrativos e sistemas do governo federal. Brasília, DF, 2023. Disponível em: &lt;</w:t>
      </w:r>
      <w:proofErr w:type="gramStart"/>
      <w:r w:rsidRPr="00DF7A0A">
        <w:rPr>
          <w:lang w:val="pt-BR" w:eastAsia="pt-BR"/>
        </w:rPr>
        <w:t>https</w:t>
      </w:r>
      <w:proofErr w:type="gramEnd"/>
      <w:r w:rsidRPr="00DF7A0A">
        <w:rPr>
          <w:lang w:val="pt-BR" w:eastAsia="pt-BR"/>
        </w:rPr>
        <w:t>://www.gov.br/mdh/pt-br/navegue-por-temas/populacao-em-situacao-de-rua/publicacoes/relat_pop_rua_digital.pdf &gt;. Acesso em: dez. 2024.</w:t>
      </w:r>
    </w:p>
    <w:p w14:paraId="2B8A6B46" w14:textId="1D02B3D0" w:rsid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 xml:space="preserve">BRUM, Eliane. Banzeiro </w:t>
      </w:r>
      <w:proofErr w:type="spellStart"/>
      <w:r w:rsidRPr="00DF7A0A">
        <w:rPr>
          <w:lang w:val="pt-BR" w:eastAsia="pt-BR"/>
        </w:rPr>
        <w:t>òkòtó</w:t>
      </w:r>
      <w:proofErr w:type="spellEnd"/>
      <w:r w:rsidRPr="00DF7A0A">
        <w:rPr>
          <w:lang w:val="pt-BR" w:eastAsia="pt-BR"/>
        </w:rPr>
        <w:t>: uma viagem à Amazônia, centro do mundo. Rio de Janeiro: Companhia das Letras, 2021.</w:t>
      </w:r>
    </w:p>
    <w:p w14:paraId="105BCB16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>FRANCO, Túlio Batista. Trabalho criativo e cuidado em saúde: um debate a partir dos conceitos de servidão e liberdade. Saúde e Sociedade [online], v. 24, supl. 1, p. 102-114, 2015.</w:t>
      </w:r>
    </w:p>
    <w:p w14:paraId="2C8AD1A7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 xml:space="preserve">FRANCO, Túlio Batista. </w:t>
      </w:r>
      <w:proofErr w:type="spellStart"/>
      <w:r w:rsidRPr="00DF7A0A">
        <w:rPr>
          <w:lang w:val="pt-BR" w:eastAsia="pt-BR"/>
        </w:rPr>
        <w:t>Corpo-Rua</w:t>
      </w:r>
      <w:proofErr w:type="spellEnd"/>
      <w:r w:rsidRPr="00DF7A0A">
        <w:rPr>
          <w:lang w:val="pt-BR" w:eastAsia="pt-BR"/>
        </w:rPr>
        <w:t>, anotações de aula no PPGBIOS. Instituto de Saúde Coletiva da UFF. Outubro de 2024.</w:t>
      </w:r>
    </w:p>
    <w:p w14:paraId="41C5955A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 xml:space="preserve">GOMES, Maria Paula Cerqueira; MERHY, Émerson Elias (Org.). Pesquisadores </w:t>
      </w:r>
      <w:proofErr w:type="spellStart"/>
      <w:r w:rsidRPr="00DF7A0A">
        <w:rPr>
          <w:lang w:val="pt-BR" w:eastAsia="pt-BR"/>
        </w:rPr>
        <w:t>in-mundo</w:t>
      </w:r>
      <w:proofErr w:type="spellEnd"/>
      <w:r w:rsidRPr="00DF7A0A">
        <w:rPr>
          <w:lang w:val="pt-BR" w:eastAsia="pt-BR"/>
        </w:rPr>
        <w:t>: um estudo da produção do acesso e barreira em saúde mental. Porto Alegre: Rede Unida, 2014. Disponível em: &lt;http://historico.redeunida.org.br/editora/biblioteca-digital/colecao-micropolitica-do-trabalho-e-o-cuidado-em-saude/pesquisadores-in-mundo-pdf &gt;. Acesso em: dez. 2024.</w:t>
      </w:r>
    </w:p>
    <w:p w14:paraId="3908DB6F" w14:textId="3EA1C8DF" w:rsid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 xml:space="preserve">MBEMBE, </w:t>
      </w:r>
      <w:proofErr w:type="spellStart"/>
      <w:r w:rsidRPr="00DF7A0A">
        <w:rPr>
          <w:lang w:val="pt-BR" w:eastAsia="pt-BR"/>
        </w:rPr>
        <w:t>Achille</w:t>
      </w:r>
      <w:proofErr w:type="spellEnd"/>
      <w:r w:rsidRPr="00DF7A0A">
        <w:rPr>
          <w:lang w:val="pt-BR" w:eastAsia="pt-BR"/>
        </w:rPr>
        <w:t xml:space="preserve">. </w:t>
      </w:r>
      <w:proofErr w:type="spellStart"/>
      <w:r w:rsidRPr="00DF7A0A">
        <w:rPr>
          <w:lang w:val="pt-BR" w:eastAsia="pt-BR"/>
        </w:rPr>
        <w:t>Brutalismo</w:t>
      </w:r>
      <w:proofErr w:type="spellEnd"/>
      <w:r w:rsidRPr="00DF7A0A">
        <w:rPr>
          <w:lang w:val="pt-BR" w:eastAsia="pt-BR"/>
        </w:rPr>
        <w:t>. São Paulo: n-1 edições, 2021.</w:t>
      </w:r>
    </w:p>
    <w:p w14:paraId="78423165" w14:textId="4D72B2AE" w:rsid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>ROLNIK, Suely. Cartografia sentimental: transformações contemporâneas do desejo. Porto Alegre: Editora Sulina/UFRGS, 2006.</w:t>
      </w:r>
    </w:p>
    <w:p w14:paraId="2034A984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>SPINOZA, Baruch. Ética. Belo Horizonte: Autêntica Editora, 2009.</w:t>
      </w:r>
    </w:p>
    <w:p w14:paraId="1F57E1C8" w14:textId="77777777" w:rsidR="00DF7A0A" w:rsidRPr="00DF7A0A" w:rsidRDefault="00DF7A0A" w:rsidP="00DF7A0A">
      <w:pPr>
        <w:rPr>
          <w:lang w:val="pt-BR" w:eastAsia="pt-BR"/>
        </w:rPr>
      </w:pPr>
      <w:r w:rsidRPr="00DF7A0A">
        <w:rPr>
          <w:lang w:val="pt-BR" w:eastAsia="pt-BR"/>
        </w:rPr>
        <w:t>SPINOZA, Baruch. Tratado da reforma da inteligência. Rio de Janeiro: Martins Fontes, 2024.</w:t>
      </w:r>
    </w:p>
    <w:p w14:paraId="352D6E7F" w14:textId="77777777" w:rsidR="00884EFD" w:rsidRPr="00AA3A18" w:rsidRDefault="00884EFD" w:rsidP="00884EFD"/>
    <w:p w14:paraId="17F46A08" w14:textId="77777777" w:rsidR="00F30D5D" w:rsidRDefault="00F30D5D"/>
    <w:sectPr w:rsidR="00F30D5D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EAC22" w14:textId="77777777" w:rsidR="00A527E6" w:rsidRDefault="00A527E6">
      <w:r>
        <w:separator/>
      </w:r>
    </w:p>
  </w:endnote>
  <w:endnote w:type="continuationSeparator" w:id="0">
    <w:p w14:paraId="138DA539" w14:textId="77777777" w:rsidR="00A527E6" w:rsidRDefault="00A5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8D4C" w14:textId="77777777" w:rsidR="008928F8" w:rsidRDefault="00A527E6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D84C5" w14:textId="77777777" w:rsidR="00A527E6" w:rsidRDefault="00A527E6">
      <w:r>
        <w:separator/>
      </w:r>
    </w:p>
  </w:footnote>
  <w:footnote w:type="continuationSeparator" w:id="0">
    <w:p w14:paraId="0E75718B" w14:textId="77777777" w:rsidR="00A527E6" w:rsidRDefault="00A5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DB20" w14:textId="77777777" w:rsidR="008928F8" w:rsidRPr="00F90532" w:rsidRDefault="00A527E6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D"/>
    <w:rsid w:val="000A7172"/>
    <w:rsid w:val="00195B57"/>
    <w:rsid w:val="001A37C3"/>
    <w:rsid w:val="00230AC4"/>
    <w:rsid w:val="0046082E"/>
    <w:rsid w:val="00494C09"/>
    <w:rsid w:val="0068627E"/>
    <w:rsid w:val="00884EFD"/>
    <w:rsid w:val="008928F8"/>
    <w:rsid w:val="00A527E6"/>
    <w:rsid w:val="00C35C6C"/>
    <w:rsid w:val="00DF7A0A"/>
    <w:rsid w:val="00E02564"/>
    <w:rsid w:val="00F30D5D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0AC4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0A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liofranco@id.uff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Pedro Victorino</cp:lastModifiedBy>
  <cp:revision>2</cp:revision>
  <dcterms:created xsi:type="dcterms:W3CDTF">2025-07-31T01:47:00Z</dcterms:created>
  <dcterms:modified xsi:type="dcterms:W3CDTF">2025-07-31T01:47:00Z</dcterms:modified>
</cp:coreProperties>
</file>