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FE93F" w14:textId="41814597" w:rsidR="00F3270C" w:rsidRPr="00DD539C" w:rsidRDefault="001E48DA" w:rsidP="00221680">
      <w:pPr>
        <w:jc w:val="center"/>
        <w:rPr>
          <w:rFonts w:ascii="Arial" w:hAnsi="Arial" w:cs="Arial"/>
          <w:b/>
          <w:sz w:val="20"/>
          <w:szCs w:val="20"/>
        </w:rPr>
      </w:pPr>
      <w:r w:rsidRPr="00DD539C">
        <w:rPr>
          <w:rFonts w:ascii="Arial" w:hAnsi="Arial" w:cs="Arial"/>
          <w:b/>
          <w:sz w:val="20"/>
          <w:szCs w:val="20"/>
        </w:rPr>
        <w:t>Feridas crônicas em idosos: fatores que interferem na adesão terapêutica</w:t>
      </w:r>
    </w:p>
    <w:p w14:paraId="3A4392E7" w14:textId="77777777" w:rsidR="00F30930" w:rsidRPr="00DD539C" w:rsidRDefault="00F30930" w:rsidP="00F30930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DD539C">
        <w:rPr>
          <w:rFonts w:ascii="Arial" w:hAnsi="Arial" w:cs="Arial"/>
          <w:sz w:val="20"/>
          <w:szCs w:val="20"/>
        </w:rPr>
        <w:t>Yhasmin Santos Silva ¹; Maria Andreza Marques da Silva², Julya Thereza dos Santos Paixão³, Guilherme Afonso Rosas Andrade de Lima</w:t>
      </w:r>
      <w:r w:rsidRPr="00DD539C">
        <w:rPr>
          <w:rFonts w:ascii="Arial" w:hAnsi="Arial" w:cs="Arial"/>
          <w:sz w:val="20"/>
          <w:szCs w:val="20"/>
          <w:vertAlign w:val="superscript"/>
        </w:rPr>
        <w:t>4</w:t>
      </w:r>
    </w:p>
    <w:p w14:paraId="4D678A00" w14:textId="77777777" w:rsidR="00F30930" w:rsidRPr="00DD539C" w:rsidRDefault="00F30930" w:rsidP="00F30930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DD539C">
        <w:rPr>
          <w:rFonts w:ascii="Arial" w:hAnsi="Arial" w:cs="Arial"/>
          <w:sz w:val="20"/>
          <w:szCs w:val="20"/>
        </w:rPr>
        <w:t>¹Acadêmica do curso de Enfermagem da Universidade Estadual de Ciências da Saúde de Alagoas. Maceió. Alagoas. Brasil. Apresentadora.</w:t>
      </w:r>
    </w:p>
    <w:p w14:paraId="1825F2ED" w14:textId="77777777" w:rsidR="00F30930" w:rsidRPr="00DD539C" w:rsidRDefault="00F30930" w:rsidP="00F30930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DD539C">
        <w:rPr>
          <w:rFonts w:ascii="Arial" w:hAnsi="Arial" w:cs="Arial"/>
          <w:sz w:val="20"/>
          <w:szCs w:val="20"/>
        </w:rPr>
        <w:t>²</w:t>
      </w:r>
      <w:r w:rsidRPr="00DD539C">
        <w:rPr>
          <w:rFonts w:ascii="Arial" w:hAnsi="Arial" w:cs="Arial"/>
          <w:sz w:val="20"/>
          <w:szCs w:val="20"/>
          <w:vertAlign w:val="superscript"/>
        </w:rPr>
        <w:t>,</w:t>
      </w:r>
      <w:r w:rsidRPr="00DD539C">
        <w:rPr>
          <w:rFonts w:ascii="Arial" w:hAnsi="Arial" w:cs="Arial"/>
          <w:sz w:val="20"/>
          <w:szCs w:val="20"/>
        </w:rPr>
        <w:t>³</w:t>
      </w:r>
      <w:proofErr w:type="gramEnd"/>
      <w:r w:rsidRPr="00DD539C">
        <w:rPr>
          <w:rFonts w:ascii="Arial" w:hAnsi="Arial" w:cs="Arial"/>
          <w:sz w:val="20"/>
          <w:szCs w:val="20"/>
        </w:rPr>
        <w:t xml:space="preserve"> Acadêmicas do curso de Enfermagem da Universidade Estadual de Ciências da Saúde de Alagoas. Maceió. Alagoas. Brasil. </w:t>
      </w:r>
    </w:p>
    <w:p w14:paraId="02E5282C" w14:textId="77777777" w:rsidR="00F30930" w:rsidRPr="00DD539C" w:rsidRDefault="00F30930" w:rsidP="00F30930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DD539C">
        <w:rPr>
          <w:rFonts w:ascii="Arial" w:hAnsi="Arial" w:cs="Arial"/>
          <w:sz w:val="20"/>
          <w:szCs w:val="20"/>
          <w:vertAlign w:val="superscript"/>
        </w:rPr>
        <w:t>4</w:t>
      </w:r>
      <w:r w:rsidRPr="00DD539C">
        <w:rPr>
          <w:rFonts w:ascii="Arial" w:hAnsi="Arial" w:cs="Arial"/>
          <w:sz w:val="20"/>
          <w:szCs w:val="20"/>
        </w:rPr>
        <w:t>Acadêmico de Medicina da Universidade Federal de Alagoas. Maceió. Alagoas. Brasil</w:t>
      </w:r>
    </w:p>
    <w:p w14:paraId="187C1ECA" w14:textId="77777777" w:rsidR="00CC35CF" w:rsidRPr="00DD539C" w:rsidRDefault="00CC35CF" w:rsidP="00F30930">
      <w:pPr>
        <w:rPr>
          <w:rFonts w:ascii="Arial" w:hAnsi="Arial" w:cs="Arial"/>
          <w:b/>
          <w:sz w:val="20"/>
          <w:szCs w:val="20"/>
        </w:rPr>
      </w:pPr>
    </w:p>
    <w:p w14:paraId="1DDFA5F6" w14:textId="1412C34A" w:rsidR="00221680" w:rsidRPr="00DD539C" w:rsidRDefault="00221680" w:rsidP="0018392F">
      <w:pPr>
        <w:jc w:val="both"/>
        <w:rPr>
          <w:rFonts w:ascii="Arial" w:hAnsi="Arial" w:cs="Arial"/>
          <w:sz w:val="20"/>
          <w:szCs w:val="20"/>
        </w:rPr>
      </w:pPr>
      <w:r w:rsidRPr="00DD539C">
        <w:rPr>
          <w:rFonts w:ascii="Arial" w:hAnsi="Arial" w:cs="Arial"/>
          <w:b/>
          <w:sz w:val="20"/>
          <w:szCs w:val="20"/>
        </w:rPr>
        <w:t>Introdução:</w:t>
      </w:r>
      <w:r w:rsidR="00911804" w:rsidRPr="00DD539C">
        <w:rPr>
          <w:rFonts w:ascii="Arial" w:hAnsi="Arial" w:cs="Arial"/>
          <w:b/>
          <w:sz w:val="20"/>
          <w:szCs w:val="20"/>
        </w:rPr>
        <w:t xml:space="preserve"> </w:t>
      </w:r>
      <w:r w:rsidR="0018392F" w:rsidRPr="00DD539C">
        <w:rPr>
          <w:rFonts w:ascii="Arial" w:hAnsi="Arial" w:cs="Arial"/>
          <w:sz w:val="20"/>
          <w:szCs w:val="20"/>
        </w:rPr>
        <w:t>nos últimos anos,</w:t>
      </w:r>
      <w:r w:rsidR="00911804" w:rsidRPr="00DD539C">
        <w:rPr>
          <w:rFonts w:ascii="Arial" w:hAnsi="Arial" w:cs="Arial"/>
          <w:sz w:val="20"/>
          <w:szCs w:val="20"/>
        </w:rPr>
        <w:t xml:space="preserve"> </w:t>
      </w:r>
      <w:r w:rsidR="0018392F" w:rsidRPr="00DD539C">
        <w:rPr>
          <w:rFonts w:ascii="Arial" w:hAnsi="Arial" w:cs="Arial"/>
          <w:sz w:val="20"/>
          <w:szCs w:val="20"/>
        </w:rPr>
        <w:t>os indicadores demográficos vêm</w:t>
      </w:r>
      <w:r w:rsidR="00911804" w:rsidRPr="00DD539C">
        <w:rPr>
          <w:rFonts w:ascii="Arial" w:hAnsi="Arial" w:cs="Arial"/>
          <w:sz w:val="20"/>
          <w:szCs w:val="20"/>
        </w:rPr>
        <w:t xml:space="preserve"> sinalizando o</w:t>
      </w:r>
      <w:r w:rsidR="0018392F" w:rsidRPr="00DD539C">
        <w:rPr>
          <w:rFonts w:ascii="Arial" w:hAnsi="Arial" w:cs="Arial"/>
          <w:sz w:val="20"/>
          <w:szCs w:val="20"/>
        </w:rPr>
        <w:t xml:space="preserve"> crescimento </w:t>
      </w:r>
      <w:r w:rsidR="00911804" w:rsidRPr="00DD539C">
        <w:rPr>
          <w:rFonts w:ascii="Arial" w:hAnsi="Arial" w:cs="Arial"/>
          <w:sz w:val="20"/>
          <w:szCs w:val="20"/>
        </w:rPr>
        <w:t>da população idosa</w:t>
      </w:r>
      <w:r w:rsidR="0018392F" w:rsidRPr="00DD539C">
        <w:rPr>
          <w:rFonts w:ascii="Arial" w:hAnsi="Arial" w:cs="Arial"/>
          <w:sz w:val="20"/>
          <w:szCs w:val="20"/>
        </w:rPr>
        <w:t xml:space="preserve"> no Brasil e, com isso, o aumento da prevalência de doenças e agravos crônicos característicos desta faixa etária, como as feridas crônicas. Nesse contexto, torna-se fundamental a investigação deste tema, uma vez que a prevalência de feridas crônicas acarretam em perdas e disfunções que alteram o cotidiano desses idosos, levando também à diminuição da sua qualidade de vida. </w:t>
      </w:r>
      <w:r w:rsidRPr="00DD539C">
        <w:rPr>
          <w:rFonts w:ascii="Arial" w:hAnsi="Arial" w:cs="Arial"/>
          <w:b/>
          <w:sz w:val="20"/>
          <w:szCs w:val="20"/>
        </w:rPr>
        <w:t>Objetivo:</w:t>
      </w:r>
      <w:r w:rsidR="00AC343C" w:rsidRPr="00DD539C">
        <w:rPr>
          <w:rFonts w:ascii="Arial" w:hAnsi="Arial" w:cs="Arial"/>
          <w:b/>
          <w:sz w:val="20"/>
          <w:szCs w:val="20"/>
        </w:rPr>
        <w:t xml:space="preserve"> </w:t>
      </w:r>
      <w:r w:rsidR="00AC343C" w:rsidRPr="00DD539C">
        <w:rPr>
          <w:rFonts w:ascii="Arial" w:hAnsi="Arial" w:cs="Arial"/>
          <w:sz w:val="20"/>
          <w:szCs w:val="20"/>
        </w:rPr>
        <w:t xml:space="preserve">identificar na literatura a produção científica acerca dos fatores que interferem na adesão ao tratamento de feridas crônicas em idosos. </w:t>
      </w:r>
      <w:r w:rsidRPr="00DD539C">
        <w:rPr>
          <w:rFonts w:ascii="Arial" w:hAnsi="Arial" w:cs="Arial"/>
          <w:b/>
          <w:sz w:val="20"/>
          <w:szCs w:val="20"/>
        </w:rPr>
        <w:t>M</w:t>
      </w:r>
      <w:r w:rsidR="00CA323D" w:rsidRPr="00DD539C">
        <w:rPr>
          <w:rFonts w:ascii="Arial" w:hAnsi="Arial" w:cs="Arial"/>
          <w:b/>
          <w:sz w:val="20"/>
          <w:szCs w:val="20"/>
        </w:rPr>
        <w:t>e</w:t>
      </w:r>
      <w:r w:rsidRPr="00DD539C">
        <w:rPr>
          <w:rFonts w:ascii="Arial" w:hAnsi="Arial" w:cs="Arial"/>
          <w:b/>
          <w:sz w:val="20"/>
          <w:szCs w:val="20"/>
        </w:rPr>
        <w:t>todo</w:t>
      </w:r>
      <w:r w:rsidR="00CA323D" w:rsidRPr="00DD539C">
        <w:rPr>
          <w:rFonts w:ascii="Arial" w:hAnsi="Arial" w:cs="Arial"/>
          <w:b/>
          <w:sz w:val="20"/>
          <w:szCs w:val="20"/>
        </w:rPr>
        <w:t>logia</w:t>
      </w:r>
      <w:r w:rsidRPr="00DD539C">
        <w:rPr>
          <w:rFonts w:ascii="Arial" w:hAnsi="Arial" w:cs="Arial"/>
          <w:b/>
          <w:sz w:val="20"/>
          <w:szCs w:val="20"/>
        </w:rPr>
        <w:t>:</w:t>
      </w:r>
      <w:r w:rsidR="00AC343C" w:rsidRPr="00DD539C">
        <w:rPr>
          <w:rFonts w:ascii="Arial" w:hAnsi="Arial" w:cs="Arial"/>
          <w:b/>
          <w:sz w:val="20"/>
          <w:szCs w:val="20"/>
        </w:rPr>
        <w:t xml:space="preserve"> </w:t>
      </w:r>
      <w:r w:rsidR="00AC343C" w:rsidRPr="00DD539C">
        <w:rPr>
          <w:rFonts w:ascii="Arial" w:hAnsi="Arial" w:cs="Arial"/>
          <w:color w:val="000000"/>
          <w:sz w:val="20"/>
          <w:szCs w:val="20"/>
        </w:rPr>
        <w:t>trata-se de uma revisão narrativa da literatura, registrada na base de dados</w:t>
      </w:r>
      <w:r w:rsidR="00AC343C" w:rsidRPr="00DD539C">
        <w:rPr>
          <w:rFonts w:ascii="Arial" w:hAnsi="Arial" w:cs="Arial"/>
          <w:sz w:val="20"/>
          <w:szCs w:val="20"/>
        </w:rPr>
        <w:t xml:space="preserve"> Scientific Eletronic Library Online (</w:t>
      </w:r>
      <w:proofErr w:type="spellStart"/>
      <w:r w:rsidR="00AC343C" w:rsidRPr="00DD539C">
        <w:rPr>
          <w:rFonts w:ascii="Arial" w:hAnsi="Arial" w:cs="Arial"/>
          <w:sz w:val="20"/>
          <w:szCs w:val="20"/>
        </w:rPr>
        <w:t>SciELO</w:t>
      </w:r>
      <w:proofErr w:type="spellEnd"/>
      <w:r w:rsidR="00AC343C" w:rsidRPr="00DD539C">
        <w:rPr>
          <w:rFonts w:ascii="Arial" w:hAnsi="Arial" w:cs="Arial"/>
          <w:sz w:val="20"/>
          <w:szCs w:val="20"/>
        </w:rPr>
        <w:t xml:space="preserve">) </w:t>
      </w:r>
      <w:r w:rsidR="00AC343C" w:rsidRPr="00DD539C">
        <w:rPr>
          <w:rFonts w:ascii="Arial" w:hAnsi="Arial" w:cs="Arial"/>
          <w:color w:val="000000"/>
          <w:sz w:val="20"/>
          <w:szCs w:val="20"/>
        </w:rPr>
        <w:t>utilizando como descritores “feridas” e “enfermagem”</w:t>
      </w:r>
      <w:r w:rsidR="00F30930" w:rsidRPr="00DD539C">
        <w:rPr>
          <w:rFonts w:ascii="Arial" w:hAnsi="Arial" w:cs="Arial"/>
          <w:color w:val="000000"/>
          <w:sz w:val="20"/>
          <w:szCs w:val="20"/>
        </w:rPr>
        <w:t xml:space="preserve">, obedecendo </w:t>
      </w:r>
      <w:r w:rsidR="00AC343C" w:rsidRPr="00DD539C">
        <w:rPr>
          <w:rFonts w:ascii="Arial" w:hAnsi="Arial" w:cs="Arial"/>
          <w:color w:val="000000"/>
          <w:sz w:val="20"/>
          <w:szCs w:val="20"/>
        </w:rPr>
        <w:t>os critérios de inclusão: texto completo disponível gratuitamente em periódicos nacionais e internacionais publicados entre os anos de 201</w:t>
      </w:r>
      <w:r w:rsidR="00F30930" w:rsidRPr="00DD539C">
        <w:rPr>
          <w:rFonts w:ascii="Arial" w:hAnsi="Arial" w:cs="Arial"/>
          <w:color w:val="000000"/>
          <w:sz w:val="20"/>
          <w:szCs w:val="20"/>
        </w:rPr>
        <w:t>0</w:t>
      </w:r>
      <w:r w:rsidR="00AC343C" w:rsidRPr="00DD539C">
        <w:rPr>
          <w:rFonts w:ascii="Arial" w:hAnsi="Arial" w:cs="Arial"/>
          <w:color w:val="000000"/>
          <w:sz w:val="20"/>
          <w:szCs w:val="20"/>
        </w:rPr>
        <w:t xml:space="preserve"> e 2018</w:t>
      </w:r>
      <w:r w:rsidR="00CA323D" w:rsidRPr="00DD539C">
        <w:rPr>
          <w:rFonts w:ascii="Arial" w:hAnsi="Arial" w:cs="Arial"/>
          <w:color w:val="000000"/>
          <w:sz w:val="20"/>
          <w:szCs w:val="20"/>
        </w:rPr>
        <w:t xml:space="preserve"> e que abordassem a temática proposta</w:t>
      </w:r>
      <w:r w:rsidR="00AC343C" w:rsidRPr="00DD539C">
        <w:rPr>
          <w:rFonts w:ascii="Arial" w:hAnsi="Arial" w:cs="Arial"/>
          <w:color w:val="000000"/>
          <w:sz w:val="20"/>
          <w:szCs w:val="20"/>
        </w:rPr>
        <w:t>.</w:t>
      </w:r>
      <w:r w:rsidR="004206BF" w:rsidRPr="00DD539C">
        <w:rPr>
          <w:rFonts w:ascii="Arial" w:hAnsi="Arial" w:cs="Arial"/>
          <w:color w:val="000000"/>
          <w:sz w:val="20"/>
          <w:szCs w:val="20"/>
        </w:rPr>
        <w:t xml:space="preserve"> </w:t>
      </w:r>
      <w:r w:rsidRPr="00DD539C">
        <w:rPr>
          <w:rFonts w:ascii="Arial" w:hAnsi="Arial" w:cs="Arial"/>
          <w:b/>
          <w:sz w:val="20"/>
          <w:szCs w:val="20"/>
        </w:rPr>
        <w:t>Resultados</w:t>
      </w:r>
      <w:r w:rsidR="00F30930" w:rsidRPr="00DD539C">
        <w:rPr>
          <w:rFonts w:ascii="Arial" w:hAnsi="Arial" w:cs="Arial"/>
          <w:b/>
          <w:sz w:val="20"/>
          <w:szCs w:val="20"/>
        </w:rPr>
        <w:t xml:space="preserve">: </w:t>
      </w:r>
      <w:r w:rsidR="00F30930" w:rsidRPr="00DD539C">
        <w:rPr>
          <w:rFonts w:ascii="Arial" w:hAnsi="Arial" w:cs="Arial"/>
          <w:sz w:val="20"/>
          <w:szCs w:val="20"/>
        </w:rPr>
        <w:t>f</w:t>
      </w:r>
      <w:r w:rsidR="00F30930" w:rsidRPr="00DD539C">
        <w:rPr>
          <w:rFonts w:ascii="Arial" w:hAnsi="Arial" w:cs="Arial"/>
          <w:color w:val="000000"/>
          <w:sz w:val="20"/>
          <w:szCs w:val="20"/>
        </w:rPr>
        <w:t xml:space="preserve">oram selecionados para o estudo </w:t>
      </w:r>
      <w:r w:rsidR="001E48DA" w:rsidRPr="00DD539C">
        <w:rPr>
          <w:rFonts w:ascii="Arial" w:hAnsi="Arial" w:cs="Arial"/>
          <w:color w:val="000000"/>
          <w:sz w:val="20"/>
          <w:szCs w:val="20"/>
        </w:rPr>
        <w:t>6</w:t>
      </w:r>
      <w:r w:rsidR="00F30930" w:rsidRPr="00DD539C">
        <w:rPr>
          <w:rFonts w:ascii="Arial" w:hAnsi="Arial" w:cs="Arial"/>
          <w:color w:val="000000"/>
          <w:sz w:val="20"/>
          <w:szCs w:val="20"/>
        </w:rPr>
        <w:t xml:space="preserve"> artigos que abordavam a temática proposta.</w:t>
      </w:r>
      <w:r w:rsidR="00715209" w:rsidRPr="00DD539C">
        <w:rPr>
          <w:rFonts w:ascii="Arial" w:hAnsi="Arial" w:cs="Arial"/>
          <w:b/>
          <w:sz w:val="20"/>
          <w:szCs w:val="20"/>
        </w:rPr>
        <w:t xml:space="preserve"> </w:t>
      </w:r>
      <w:r w:rsidR="00F30930" w:rsidRPr="00DD539C">
        <w:rPr>
          <w:rFonts w:ascii="Arial" w:hAnsi="Arial" w:cs="Arial"/>
          <w:b/>
          <w:sz w:val="20"/>
          <w:szCs w:val="20"/>
        </w:rPr>
        <w:t>D</w:t>
      </w:r>
      <w:r w:rsidRPr="00DD539C">
        <w:rPr>
          <w:rFonts w:ascii="Arial" w:hAnsi="Arial" w:cs="Arial"/>
          <w:b/>
          <w:sz w:val="20"/>
          <w:szCs w:val="20"/>
        </w:rPr>
        <w:t>iscussão:</w:t>
      </w:r>
      <w:r w:rsidR="0018392F" w:rsidRPr="00DD539C">
        <w:rPr>
          <w:rFonts w:ascii="Arial" w:hAnsi="Arial" w:cs="Arial"/>
          <w:b/>
          <w:sz w:val="20"/>
          <w:szCs w:val="20"/>
        </w:rPr>
        <w:t xml:space="preserve"> </w:t>
      </w:r>
      <w:r w:rsidR="00CA323D" w:rsidRPr="00DD539C">
        <w:rPr>
          <w:rFonts w:ascii="Arial" w:hAnsi="Arial" w:cs="Arial"/>
          <w:sz w:val="20"/>
          <w:szCs w:val="20"/>
        </w:rPr>
        <w:t xml:space="preserve">os estudos apontaram que fatores como </w:t>
      </w:r>
      <w:r w:rsidR="004206BF" w:rsidRPr="00DD539C">
        <w:rPr>
          <w:rFonts w:ascii="Arial" w:hAnsi="Arial" w:cs="Arial"/>
          <w:sz w:val="20"/>
          <w:szCs w:val="20"/>
        </w:rPr>
        <w:t xml:space="preserve">as </w:t>
      </w:r>
      <w:r w:rsidR="00CA323D" w:rsidRPr="00DD539C">
        <w:rPr>
          <w:rFonts w:ascii="Arial" w:hAnsi="Arial" w:cs="Arial"/>
          <w:sz w:val="20"/>
          <w:szCs w:val="20"/>
        </w:rPr>
        <w:t>barreiras geográficas</w:t>
      </w:r>
      <w:r w:rsidR="004206BF" w:rsidRPr="00DD539C">
        <w:rPr>
          <w:rFonts w:ascii="Arial" w:hAnsi="Arial" w:cs="Arial"/>
          <w:sz w:val="20"/>
          <w:szCs w:val="20"/>
        </w:rPr>
        <w:t xml:space="preserve"> </w:t>
      </w:r>
      <w:r w:rsidR="00CA323D" w:rsidRPr="00DD539C">
        <w:rPr>
          <w:rFonts w:ascii="Arial" w:hAnsi="Arial" w:cs="Arial"/>
          <w:sz w:val="20"/>
          <w:szCs w:val="20"/>
        </w:rPr>
        <w:t xml:space="preserve">impossibilitam a </w:t>
      </w:r>
      <w:bookmarkStart w:id="0" w:name="_GoBack"/>
      <w:bookmarkEnd w:id="0"/>
      <w:r w:rsidR="00CA323D" w:rsidRPr="00DD539C">
        <w:rPr>
          <w:rFonts w:ascii="Arial" w:hAnsi="Arial" w:cs="Arial"/>
          <w:sz w:val="20"/>
          <w:szCs w:val="20"/>
        </w:rPr>
        <w:t>locomoção e acesso aos serviços de saúde, restringindo, assim, as possibilidades de adesão terapêutica.</w:t>
      </w:r>
      <w:r w:rsidR="004206BF" w:rsidRPr="00DD539C">
        <w:rPr>
          <w:rFonts w:ascii="Arial" w:hAnsi="Arial" w:cs="Arial"/>
          <w:sz w:val="20"/>
          <w:szCs w:val="20"/>
        </w:rPr>
        <w:t xml:space="preserve"> Outro fator apontado foi a longa duração do tratamento, marcada pela evolução lenta da ferida, </w:t>
      </w:r>
      <w:r w:rsidR="00AA4276" w:rsidRPr="00DD539C">
        <w:rPr>
          <w:rFonts w:ascii="Arial" w:hAnsi="Arial" w:cs="Arial"/>
          <w:sz w:val="20"/>
          <w:szCs w:val="20"/>
        </w:rPr>
        <w:t xml:space="preserve">o que </w:t>
      </w:r>
      <w:r w:rsidR="004206BF" w:rsidRPr="00DD539C">
        <w:rPr>
          <w:rFonts w:ascii="Arial" w:hAnsi="Arial" w:cs="Arial"/>
          <w:sz w:val="20"/>
          <w:szCs w:val="20"/>
        </w:rPr>
        <w:t xml:space="preserve">aumenta o risco de infecção e a possibilidade de recorrência das lesões, fato este agravado quando os idosos são acamados ou cadeirantes. Além disso, a renda precária e a escolaridade baixa, fatores constantes nas pessoas com feridas crônicas, pode indicar um estilo de vida que favoreça o aparecimento dessas lesões, e os cuidados necessários tendem a desestabilizar o equilíbrio financeiro da família. Por fim, </w:t>
      </w:r>
      <w:r w:rsidR="00032D88" w:rsidRPr="00DD539C">
        <w:rPr>
          <w:rFonts w:ascii="Arial" w:hAnsi="Arial" w:cs="Arial"/>
          <w:sz w:val="20"/>
          <w:szCs w:val="20"/>
        </w:rPr>
        <w:t xml:space="preserve">a presença de feridas crônicas pode levar o paciente ao isolamento social, depressão e constrangimento devido aos curativos, situações que podem desencadear quadros depressivos e ansiosos, prejudicando as relações sociais e por consequência, a adesão ao tratamento adequado. </w:t>
      </w:r>
      <w:r w:rsidRPr="00DD539C">
        <w:rPr>
          <w:rFonts w:ascii="Arial" w:hAnsi="Arial" w:cs="Arial"/>
          <w:b/>
          <w:sz w:val="20"/>
          <w:szCs w:val="20"/>
        </w:rPr>
        <w:t xml:space="preserve">Conclusão: </w:t>
      </w:r>
      <w:r w:rsidR="00032D88" w:rsidRPr="00DD539C">
        <w:rPr>
          <w:rFonts w:ascii="Arial" w:hAnsi="Arial" w:cs="Arial"/>
          <w:sz w:val="20"/>
          <w:szCs w:val="20"/>
        </w:rPr>
        <w:t xml:space="preserve">através do estudo evidenciou-se que os fatores que interferem na adesão ao tratamento possuem diversas etiologias. Nessa perspectiva, para a assistência aos idosos com feridas crônicas, é necessário reconhecer que suas condições de saúde são resultantes de </w:t>
      </w:r>
      <w:r w:rsidR="00AD1138" w:rsidRPr="00DD539C">
        <w:rPr>
          <w:rFonts w:ascii="Arial" w:hAnsi="Arial" w:cs="Arial"/>
          <w:sz w:val="20"/>
          <w:szCs w:val="20"/>
        </w:rPr>
        <w:t>natureza</w:t>
      </w:r>
      <w:r w:rsidR="00032D88" w:rsidRPr="00DD539C">
        <w:rPr>
          <w:rFonts w:ascii="Arial" w:hAnsi="Arial" w:cs="Arial"/>
          <w:sz w:val="20"/>
          <w:szCs w:val="20"/>
        </w:rPr>
        <w:t xml:space="preserve"> individua</w:t>
      </w:r>
      <w:r w:rsidR="00AD1138" w:rsidRPr="00DD539C">
        <w:rPr>
          <w:rFonts w:ascii="Arial" w:hAnsi="Arial" w:cs="Arial"/>
          <w:sz w:val="20"/>
          <w:szCs w:val="20"/>
        </w:rPr>
        <w:t>l</w:t>
      </w:r>
      <w:r w:rsidR="00032D88" w:rsidRPr="00DD539C">
        <w:rPr>
          <w:rFonts w:ascii="Arial" w:hAnsi="Arial" w:cs="Arial"/>
          <w:sz w:val="20"/>
          <w:szCs w:val="20"/>
        </w:rPr>
        <w:t>, ambienta</w:t>
      </w:r>
      <w:r w:rsidR="00AD1138" w:rsidRPr="00DD539C">
        <w:rPr>
          <w:rFonts w:ascii="Arial" w:hAnsi="Arial" w:cs="Arial"/>
          <w:sz w:val="20"/>
          <w:szCs w:val="20"/>
        </w:rPr>
        <w:t>l</w:t>
      </w:r>
      <w:r w:rsidR="00032D88" w:rsidRPr="00DD539C">
        <w:rPr>
          <w:rFonts w:ascii="Arial" w:hAnsi="Arial" w:cs="Arial"/>
          <w:sz w:val="20"/>
          <w:szCs w:val="20"/>
        </w:rPr>
        <w:t>, socia</w:t>
      </w:r>
      <w:r w:rsidR="00AD1138" w:rsidRPr="00DD539C">
        <w:rPr>
          <w:rFonts w:ascii="Arial" w:hAnsi="Arial" w:cs="Arial"/>
          <w:sz w:val="20"/>
          <w:szCs w:val="20"/>
        </w:rPr>
        <w:t>l</w:t>
      </w:r>
      <w:r w:rsidR="00032D88" w:rsidRPr="00DD539C">
        <w:rPr>
          <w:rFonts w:ascii="Arial" w:hAnsi="Arial" w:cs="Arial"/>
          <w:sz w:val="20"/>
          <w:szCs w:val="20"/>
        </w:rPr>
        <w:t xml:space="preserve"> e que</w:t>
      </w:r>
      <w:r w:rsidR="00D15833" w:rsidRPr="00DD539C">
        <w:rPr>
          <w:rFonts w:ascii="Arial" w:hAnsi="Arial" w:cs="Arial"/>
          <w:sz w:val="20"/>
          <w:szCs w:val="20"/>
        </w:rPr>
        <w:t xml:space="preserve"> estas</w:t>
      </w:r>
      <w:r w:rsidR="00032D88" w:rsidRPr="00DD539C">
        <w:rPr>
          <w:rFonts w:ascii="Arial" w:hAnsi="Arial" w:cs="Arial"/>
          <w:sz w:val="20"/>
          <w:szCs w:val="20"/>
        </w:rPr>
        <w:t xml:space="preserve"> interferem diretamente no processo terapêutico e na qualidade de vida dess</w:t>
      </w:r>
      <w:r w:rsidR="00D15833" w:rsidRPr="00DD539C">
        <w:rPr>
          <w:rFonts w:ascii="Arial" w:hAnsi="Arial" w:cs="Arial"/>
          <w:sz w:val="20"/>
          <w:szCs w:val="20"/>
        </w:rPr>
        <w:t>es pacientes.</w:t>
      </w:r>
    </w:p>
    <w:p w14:paraId="113BE0CC" w14:textId="77777777" w:rsidR="00E17A8F" w:rsidRPr="00DD539C" w:rsidRDefault="00E17A8F" w:rsidP="0018392F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E6F6FEB" w14:textId="1EB7EE40" w:rsidR="00032D88" w:rsidRPr="00DD539C" w:rsidRDefault="00032D88" w:rsidP="0018392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D539C">
        <w:rPr>
          <w:rFonts w:ascii="Arial" w:hAnsi="Arial" w:cs="Arial"/>
          <w:b/>
          <w:color w:val="000000"/>
          <w:sz w:val="20"/>
          <w:szCs w:val="20"/>
        </w:rPr>
        <w:t xml:space="preserve">Palavras chave: </w:t>
      </w:r>
      <w:r w:rsidRPr="00DD539C">
        <w:rPr>
          <w:rFonts w:ascii="Arial" w:hAnsi="Arial" w:cs="Arial"/>
          <w:color w:val="000000"/>
          <w:sz w:val="20"/>
          <w:szCs w:val="20"/>
        </w:rPr>
        <w:t>Feridas; Idosos; Enfermagem.</w:t>
      </w:r>
    </w:p>
    <w:p w14:paraId="448CC6CF" w14:textId="361F82A3" w:rsidR="00032D88" w:rsidRPr="00DD539C" w:rsidRDefault="00032D88" w:rsidP="0018392F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D539C">
        <w:rPr>
          <w:rFonts w:ascii="Arial" w:hAnsi="Arial" w:cs="Arial"/>
          <w:b/>
          <w:color w:val="000000"/>
          <w:sz w:val="20"/>
          <w:szCs w:val="20"/>
        </w:rPr>
        <w:t>Referências</w:t>
      </w:r>
    </w:p>
    <w:p w14:paraId="71E38313" w14:textId="19018207" w:rsidR="00032D88" w:rsidRPr="00DD539C" w:rsidRDefault="008A5ED5" w:rsidP="0018392F">
      <w:pPr>
        <w:jc w:val="both"/>
        <w:rPr>
          <w:rFonts w:ascii="Arial" w:hAnsi="Arial" w:cs="Arial"/>
          <w:sz w:val="20"/>
          <w:szCs w:val="20"/>
        </w:rPr>
      </w:pPr>
      <w:r w:rsidRPr="00DD539C">
        <w:rPr>
          <w:rFonts w:ascii="Arial" w:hAnsi="Arial" w:cs="Arial"/>
          <w:sz w:val="20"/>
          <w:szCs w:val="20"/>
        </w:rPr>
        <w:t xml:space="preserve">VIEIRA, </w:t>
      </w:r>
      <w:proofErr w:type="spellStart"/>
      <w:r w:rsidRPr="00DD539C">
        <w:rPr>
          <w:rFonts w:ascii="Arial" w:hAnsi="Arial" w:cs="Arial"/>
          <w:sz w:val="20"/>
          <w:szCs w:val="20"/>
        </w:rPr>
        <w:t>Chrystiany</w:t>
      </w:r>
      <w:proofErr w:type="spellEnd"/>
      <w:r w:rsidRPr="00DD539C">
        <w:rPr>
          <w:rFonts w:ascii="Arial" w:hAnsi="Arial" w:cs="Arial"/>
          <w:sz w:val="20"/>
          <w:szCs w:val="20"/>
        </w:rPr>
        <w:t xml:space="preserve"> Plácido de Brito; ARAÚJO, Telma Maria Evangelista de. </w:t>
      </w:r>
      <w:proofErr w:type="spellStart"/>
      <w:r w:rsidRPr="00DD539C">
        <w:rPr>
          <w:rFonts w:ascii="Arial" w:hAnsi="Arial" w:cs="Arial"/>
          <w:sz w:val="20"/>
          <w:szCs w:val="20"/>
        </w:rPr>
        <w:t>Prevalence</w:t>
      </w:r>
      <w:proofErr w:type="spellEnd"/>
      <w:r w:rsidRPr="00DD539C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DD539C">
        <w:rPr>
          <w:rFonts w:ascii="Arial" w:hAnsi="Arial" w:cs="Arial"/>
          <w:sz w:val="20"/>
          <w:szCs w:val="20"/>
        </w:rPr>
        <w:t>factors</w:t>
      </w:r>
      <w:proofErr w:type="spellEnd"/>
      <w:r w:rsidRPr="00DD53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539C">
        <w:rPr>
          <w:rFonts w:ascii="Arial" w:hAnsi="Arial" w:cs="Arial"/>
          <w:sz w:val="20"/>
          <w:szCs w:val="20"/>
        </w:rPr>
        <w:t>associated</w:t>
      </w:r>
      <w:proofErr w:type="spellEnd"/>
      <w:r w:rsidRPr="00DD53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539C">
        <w:rPr>
          <w:rFonts w:ascii="Arial" w:hAnsi="Arial" w:cs="Arial"/>
          <w:sz w:val="20"/>
          <w:szCs w:val="20"/>
        </w:rPr>
        <w:t>with</w:t>
      </w:r>
      <w:proofErr w:type="spellEnd"/>
      <w:r w:rsidRPr="00DD53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539C">
        <w:rPr>
          <w:rFonts w:ascii="Arial" w:hAnsi="Arial" w:cs="Arial"/>
          <w:sz w:val="20"/>
          <w:szCs w:val="20"/>
        </w:rPr>
        <w:t>chronic</w:t>
      </w:r>
      <w:proofErr w:type="spellEnd"/>
      <w:r w:rsidRPr="00DD53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539C">
        <w:rPr>
          <w:rFonts w:ascii="Arial" w:hAnsi="Arial" w:cs="Arial"/>
          <w:sz w:val="20"/>
          <w:szCs w:val="20"/>
        </w:rPr>
        <w:t>wounds</w:t>
      </w:r>
      <w:proofErr w:type="spellEnd"/>
      <w:r w:rsidRPr="00DD539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D539C">
        <w:rPr>
          <w:rFonts w:ascii="Arial" w:hAnsi="Arial" w:cs="Arial"/>
          <w:sz w:val="20"/>
          <w:szCs w:val="20"/>
        </w:rPr>
        <w:t>older</w:t>
      </w:r>
      <w:proofErr w:type="spellEnd"/>
      <w:r w:rsidRPr="00DD53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539C">
        <w:rPr>
          <w:rFonts w:ascii="Arial" w:hAnsi="Arial" w:cs="Arial"/>
          <w:sz w:val="20"/>
          <w:szCs w:val="20"/>
        </w:rPr>
        <w:t>adults</w:t>
      </w:r>
      <w:proofErr w:type="spellEnd"/>
      <w:r w:rsidRPr="00DD539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D539C">
        <w:rPr>
          <w:rFonts w:ascii="Arial" w:hAnsi="Arial" w:cs="Arial"/>
          <w:sz w:val="20"/>
          <w:szCs w:val="20"/>
        </w:rPr>
        <w:t>primary</w:t>
      </w:r>
      <w:proofErr w:type="spellEnd"/>
      <w:r w:rsidRPr="00DD53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539C">
        <w:rPr>
          <w:rFonts w:ascii="Arial" w:hAnsi="Arial" w:cs="Arial"/>
          <w:sz w:val="20"/>
          <w:szCs w:val="20"/>
        </w:rPr>
        <w:t>care</w:t>
      </w:r>
      <w:proofErr w:type="spellEnd"/>
      <w:r w:rsidRPr="00DD539C">
        <w:rPr>
          <w:rFonts w:ascii="Arial" w:hAnsi="Arial" w:cs="Arial"/>
          <w:sz w:val="20"/>
          <w:szCs w:val="20"/>
        </w:rPr>
        <w:t xml:space="preserve">. </w:t>
      </w:r>
      <w:r w:rsidRPr="00DD539C">
        <w:rPr>
          <w:rStyle w:val="Forte"/>
          <w:rFonts w:ascii="Arial" w:hAnsi="Arial" w:cs="Arial"/>
          <w:sz w:val="20"/>
          <w:szCs w:val="20"/>
        </w:rPr>
        <w:t xml:space="preserve">Revista da Escola de Enfermagem da </w:t>
      </w:r>
      <w:proofErr w:type="spellStart"/>
      <w:r w:rsidRPr="00DD539C">
        <w:rPr>
          <w:rStyle w:val="Forte"/>
          <w:rFonts w:ascii="Arial" w:hAnsi="Arial" w:cs="Arial"/>
          <w:sz w:val="20"/>
          <w:szCs w:val="20"/>
        </w:rPr>
        <w:t>Usp</w:t>
      </w:r>
      <w:proofErr w:type="spellEnd"/>
      <w:r w:rsidRPr="00DD539C">
        <w:rPr>
          <w:rFonts w:ascii="Arial" w:hAnsi="Arial" w:cs="Arial"/>
          <w:sz w:val="20"/>
          <w:szCs w:val="20"/>
        </w:rPr>
        <w:t>, São Paulo, v. 52, p.1-8, 20 dez. 2018.</w:t>
      </w:r>
    </w:p>
    <w:p w14:paraId="69E5F9DE" w14:textId="51D728DA" w:rsidR="008A5ED5" w:rsidRPr="00DD539C" w:rsidRDefault="008A5ED5" w:rsidP="0018392F">
      <w:pPr>
        <w:jc w:val="both"/>
        <w:rPr>
          <w:rFonts w:ascii="Arial" w:hAnsi="Arial" w:cs="Arial"/>
          <w:sz w:val="20"/>
          <w:szCs w:val="20"/>
        </w:rPr>
      </w:pPr>
      <w:r w:rsidRPr="00DD539C">
        <w:rPr>
          <w:rFonts w:ascii="Arial" w:hAnsi="Arial" w:cs="Arial"/>
          <w:sz w:val="20"/>
          <w:szCs w:val="20"/>
        </w:rPr>
        <w:t xml:space="preserve">DIAS, </w:t>
      </w:r>
      <w:proofErr w:type="spellStart"/>
      <w:r w:rsidRPr="00DD539C">
        <w:rPr>
          <w:rFonts w:ascii="Arial" w:hAnsi="Arial" w:cs="Arial"/>
          <w:sz w:val="20"/>
          <w:szCs w:val="20"/>
        </w:rPr>
        <w:t>Thalyne</w:t>
      </w:r>
      <w:proofErr w:type="spellEnd"/>
      <w:r w:rsidRPr="00DD53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539C">
        <w:rPr>
          <w:rFonts w:ascii="Arial" w:hAnsi="Arial" w:cs="Arial"/>
          <w:sz w:val="20"/>
          <w:szCs w:val="20"/>
        </w:rPr>
        <w:t>Yurí</w:t>
      </w:r>
      <w:proofErr w:type="spellEnd"/>
      <w:r w:rsidRPr="00DD539C">
        <w:rPr>
          <w:rFonts w:ascii="Arial" w:hAnsi="Arial" w:cs="Arial"/>
          <w:sz w:val="20"/>
          <w:szCs w:val="20"/>
        </w:rPr>
        <w:t xml:space="preserve"> Araújo Farias et al. </w:t>
      </w:r>
      <w:proofErr w:type="spellStart"/>
      <w:r w:rsidRPr="00DD539C">
        <w:rPr>
          <w:rFonts w:ascii="Arial" w:hAnsi="Arial" w:cs="Arial"/>
          <w:sz w:val="20"/>
          <w:szCs w:val="20"/>
        </w:rPr>
        <w:t>Quality</w:t>
      </w:r>
      <w:proofErr w:type="spellEnd"/>
      <w:r w:rsidRPr="00DD53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539C">
        <w:rPr>
          <w:rFonts w:ascii="Arial" w:hAnsi="Arial" w:cs="Arial"/>
          <w:sz w:val="20"/>
          <w:szCs w:val="20"/>
        </w:rPr>
        <w:t>of</w:t>
      </w:r>
      <w:proofErr w:type="spellEnd"/>
      <w:r w:rsidRPr="00DD53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539C">
        <w:rPr>
          <w:rFonts w:ascii="Arial" w:hAnsi="Arial" w:cs="Arial"/>
          <w:sz w:val="20"/>
          <w:szCs w:val="20"/>
        </w:rPr>
        <w:t>life</w:t>
      </w:r>
      <w:proofErr w:type="spellEnd"/>
      <w:r w:rsidRPr="00DD539C">
        <w:rPr>
          <w:rFonts w:ascii="Arial" w:hAnsi="Arial" w:cs="Arial"/>
          <w:sz w:val="20"/>
          <w:szCs w:val="20"/>
        </w:rPr>
        <w:t xml:space="preserve"> assessment </w:t>
      </w:r>
      <w:proofErr w:type="spellStart"/>
      <w:r w:rsidRPr="00DD539C">
        <w:rPr>
          <w:rFonts w:ascii="Arial" w:hAnsi="Arial" w:cs="Arial"/>
          <w:sz w:val="20"/>
          <w:szCs w:val="20"/>
        </w:rPr>
        <w:t>of</w:t>
      </w:r>
      <w:proofErr w:type="spellEnd"/>
      <w:r w:rsidRPr="00DD53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539C">
        <w:rPr>
          <w:rFonts w:ascii="Arial" w:hAnsi="Arial" w:cs="Arial"/>
          <w:sz w:val="20"/>
          <w:szCs w:val="20"/>
        </w:rPr>
        <w:t>patients</w:t>
      </w:r>
      <w:proofErr w:type="spellEnd"/>
      <w:r w:rsidRPr="00DD53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539C">
        <w:rPr>
          <w:rFonts w:ascii="Arial" w:hAnsi="Arial" w:cs="Arial"/>
          <w:sz w:val="20"/>
          <w:szCs w:val="20"/>
        </w:rPr>
        <w:t>with</w:t>
      </w:r>
      <w:proofErr w:type="spellEnd"/>
      <w:r w:rsidRPr="00DD539C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DD539C">
        <w:rPr>
          <w:rFonts w:ascii="Arial" w:hAnsi="Arial" w:cs="Arial"/>
          <w:sz w:val="20"/>
          <w:szCs w:val="20"/>
        </w:rPr>
        <w:t>without</w:t>
      </w:r>
      <w:proofErr w:type="spellEnd"/>
      <w:r w:rsidRPr="00DD53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539C">
        <w:rPr>
          <w:rFonts w:ascii="Arial" w:hAnsi="Arial" w:cs="Arial"/>
          <w:sz w:val="20"/>
          <w:szCs w:val="20"/>
        </w:rPr>
        <w:t>venous</w:t>
      </w:r>
      <w:proofErr w:type="spellEnd"/>
      <w:r w:rsidRPr="00DD53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539C">
        <w:rPr>
          <w:rFonts w:ascii="Arial" w:hAnsi="Arial" w:cs="Arial"/>
          <w:sz w:val="20"/>
          <w:szCs w:val="20"/>
        </w:rPr>
        <w:t>ulcer</w:t>
      </w:r>
      <w:proofErr w:type="spellEnd"/>
      <w:r w:rsidRPr="00DD539C">
        <w:rPr>
          <w:rFonts w:ascii="Arial" w:hAnsi="Arial" w:cs="Arial"/>
          <w:sz w:val="20"/>
          <w:szCs w:val="20"/>
        </w:rPr>
        <w:t xml:space="preserve">. </w:t>
      </w:r>
      <w:r w:rsidRPr="00DD539C">
        <w:rPr>
          <w:rStyle w:val="Forte"/>
          <w:rFonts w:ascii="Arial" w:hAnsi="Arial" w:cs="Arial"/>
          <w:sz w:val="20"/>
          <w:szCs w:val="20"/>
        </w:rPr>
        <w:t>Revista Latino-americana de Enfermagem</w:t>
      </w:r>
      <w:r w:rsidRPr="00DD539C">
        <w:rPr>
          <w:rFonts w:ascii="Arial" w:hAnsi="Arial" w:cs="Arial"/>
          <w:sz w:val="20"/>
          <w:szCs w:val="20"/>
        </w:rPr>
        <w:t>, Ribeirão Preto, v. 22, n. 4, p.576-581, ago. 2014.</w:t>
      </w:r>
    </w:p>
    <w:p w14:paraId="4647174D" w14:textId="2BAD90C3" w:rsidR="00F74AC3" w:rsidRPr="00DD539C" w:rsidRDefault="00F74AC3" w:rsidP="0018392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D539C">
        <w:rPr>
          <w:rFonts w:ascii="Arial" w:hAnsi="Arial" w:cs="Arial"/>
          <w:sz w:val="20"/>
          <w:szCs w:val="20"/>
        </w:rPr>
        <w:t xml:space="preserve">TADDEO, </w:t>
      </w:r>
      <w:proofErr w:type="spellStart"/>
      <w:r w:rsidRPr="00DD539C">
        <w:rPr>
          <w:rFonts w:ascii="Arial" w:hAnsi="Arial" w:cs="Arial"/>
          <w:sz w:val="20"/>
          <w:szCs w:val="20"/>
        </w:rPr>
        <w:t>Patricia</w:t>
      </w:r>
      <w:proofErr w:type="spellEnd"/>
      <w:r w:rsidRPr="00DD539C">
        <w:rPr>
          <w:rFonts w:ascii="Arial" w:hAnsi="Arial" w:cs="Arial"/>
          <w:sz w:val="20"/>
          <w:szCs w:val="20"/>
        </w:rPr>
        <w:t xml:space="preserve"> da Silva et al. Acesso, prática educativa e empoderamento de pacientes com doenças crônicas. </w:t>
      </w:r>
      <w:r w:rsidRPr="00DD539C">
        <w:rPr>
          <w:rStyle w:val="Forte"/>
          <w:rFonts w:ascii="Arial" w:hAnsi="Arial" w:cs="Arial"/>
          <w:sz w:val="20"/>
          <w:szCs w:val="20"/>
        </w:rPr>
        <w:t>Ciência &amp; Saúde Coletiva</w:t>
      </w:r>
      <w:r w:rsidRPr="00DD539C">
        <w:rPr>
          <w:rFonts w:ascii="Arial" w:hAnsi="Arial" w:cs="Arial"/>
          <w:sz w:val="20"/>
          <w:szCs w:val="20"/>
        </w:rPr>
        <w:t>, Rio de Janeiro, v. 17, n. 11, p.2923-2930, nov. 2012.</w:t>
      </w:r>
    </w:p>
    <w:sectPr w:rsidR="00F74AC3" w:rsidRPr="00DD53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0C"/>
    <w:rsid w:val="00032D88"/>
    <w:rsid w:val="0018392F"/>
    <w:rsid w:val="001E48DA"/>
    <w:rsid w:val="00221680"/>
    <w:rsid w:val="004206BF"/>
    <w:rsid w:val="00715209"/>
    <w:rsid w:val="00725C11"/>
    <w:rsid w:val="00755BDD"/>
    <w:rsid w:val="008A42ED"/>
    <w:rsid w:val="008A5ED5"/>
    <w:rsid w:val="00911804"/>
    <w:rsid w:val="00AA4276"/>
    <w:rsid w:val="00AC343C"/>
    <w:rsid w:val="00AD1138"/>
    <w:rsid w:val="00CA323D"/>
    <w:rsid w:val="00CC35CF"/>
    <w:rsid w:val="00D15833"/>
    <w:rsid w:val="00DD539C"/>
    <w:rsid w:val="00E10810"/>
    <w:rsid w:val="00E17A8F"/>
    <w:rsid w:val="00F213A2"/>
    <w:rsid w:val="00F30930"/>
    <w:rsid w:val="00F3270C"/>
    <w:rsid w:val="00F7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1C6CA"/>
  <w15:chartTrackingRefBased/>
  <w15:docId w15:val="{F0A3B5EA-3DE1-4AD8-A2FB-576D0F3E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5E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582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Yhasmin Santos</dc:creator>
  <cp:keywords/>
  <dc:description/>
  <cp:lastModifiedBy>Yhasmin Santos</cp:lastModifiedBy>
  <cp:revision>22</cp:revision>
  <dcterms:created xsi:type="dcterms:W3CDTF">2019-04-19T00:09:00Z</dcterms:created>
  <dcterms:modified xsi:type="dcterms:W3CDTF">2019-04-20T17:44:00Z</dcterms:modified>
</cp:coreProperties>
</file>