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5B" w:rsidRPr="00910B6B" w:rsidRDefault="0086145B" w:rsidP="00D5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E72BC">
        <w:rPr>
          <w:rFonts w:ascii="Arial" w:hAnsi="Arial" w:cs="Arial"/>
          <w:b/>
          <w:bCs/>
          <w:sz w:val="24"/>
          <w:szCs w:val="24"/>
        </w:rPr>
        <w:t>INTRODUÇÃO</w:t>
      </w:r>
      <w:r w:rsidRPr="00910B6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10B6B">
        <w:rPr>
          <w:rFonts w:ascii="Arial" w:hAnsi="Arial" w:cs="Arial"/>
          <w:sz w:val="24"/>
          <w:szCs w:val="24"/>
        </w:rPr>
        <w:t>Coronavírus</w:t>
      </w:r>
      <w:proofErr w:type="spellEnd"/>
      <w:r w:rsidRPr="00910B6B">
        <w:rPr>
          <w:rFonts w:ascii="Arial" w:hAnsi="Arial" w:cs="Arial"/>
          <w:sz w:val="24"/>
          <w:szCs w:val="24"/>
        </w:rPr>
        <w:t xml:space="preserve"> são </w:t>
      </w:r>
      <w:r w:rsidR="004A1182" w:rsidRPr="00910B6B">
        <w:rPr>
          <w:rFonts w:ascii="Arial" w:hAnsi="Arial" w:cs="Arial"/>
          <w:sz w:val="24"/>
          <w:szCs w:val="24"/>
        </w:rPr>
        <w:t>pa</w:t>
      </w:r>
      <w:r w:rsidRPr="00910B6B">
        <w:rPr>
          <w:rFonts w:ascii="Arial" w:hAnsi="Arial" w:cs="Arial"/>
          <w:sz w:val="24"/>
          <w:szCs w:val="24"/>
        </w:rPr>
        <w:t xml:space="preserve">tógenos </w:t>
      </w:r>
      <w:r w:rsidR="004A1182" w:rsidRPr="00910B6B">
        <w:rPr>
          <w:rFonts w:ascii="Arial" w:hAnsi="Arial" w:cs="Arial"/>
          <w:sz w:val="24"/>
          <w:szCs w:val="24"/>
        </w:rPr>
        <w:t xml:space="preserve">que podem acometer </w:t>
      </w:r>
      <w:r w:rsidRPr="00910B6B">
        <w:rPr>
          <w:rFonts w:ascii="Arial" w:hAnsi="Arial" w:cs="Arial"/>
          <w:sz w:val="24"/>
          <w:szCs w:val="24"/>
        </w:rPr>
        <w:t>human</w:t>
      </w:r>
      <w:r w:rsidR="004A1182" w:rsidRPr="00910B6B">
        <w:rPr>
          <w:rFonts w:ascii="Arial" w:hAnsi="Arial" w:cs="Arial"/>
          <w:sz w:val="24"/>
          <w:szCs w:val="24"/>
        </w:rPr>
        <w:t>os</w:t>
      </w:r>
      <w:r w:rsidRPr="00910B6B">
        <w:rPr>
          <w:rFonts w:ascii="Arial" w:hAnsi="Arial" w:cs="Arial"/>
          <w:sz w:val="24"/>
          <w:szCs w:val="24"/>
        </w:rPr>
        <w:t xml:space="preserve"> e anima</w:t>
      </w:r>
      <w:r w:rsidR="004A1182" w:rsidRPr="00910B6B">
        <w:rPr>
          <w:rFonts w:ascii="Arial" w:hAnsi="Arial" w:cs="Arial"/>
          <w:sz w:val="24"/>
          <w:szCs w:val="24"/>
        </w:rPr>
        <w:t>is</w:t>
      </w:r>
      <w:r w:rsidRPr="00910B6B">
        <w:rPr>
          <w:rFonts w:ascii="Arial" w:hAnsi="Arial" w:cs="Arial"/>
          <w:sz w:val="24"/>
          <w:szCs w:val="24"/>
        </w:rPr>
        <w:t xml:space="preserve">. </w:t>
      </w:r>
      <w:r w:rsidR="00474475" w:rsidRPr="00910B6B">
        <w:rPr>
          <w:rFonts w:ascii="Arial" w:hAnsi="Arial" w:cs="Arial"/>
          <w:sz w:val="24"/>
          <w:szCs w:val="24"/>
        </w:rPr>
        <w:t>No</w:t>
      </w:r>
      <w:r w:rsidRPr="00910B6B">
        <w:rPr>
          <w:rFonts w:ascii="Arial" w:hAnsi="Arial" w:cs="Arial"/>
          <w:sz w:val="24"/>
          <w:szCs w:val="24"/>
        </w:rPr>
        <w:t xml:space="preserve"> final de 2019</w:t>
      </w:r>
      <w:r w:rsidR="004A1182" w:rsidRPr="00910B6B">
        <w:rPr>
          <w:rFonts w:ascii="Arial" w:hAnsi="Arial" w:cs="Arial"/>
          <w:sz w:val="24"/>
          <w:szCs w:val="24"/>
        </w:rPr>
        <w:t xml:space="preserve">, surge na província de </w:t>
      </w:r>
      <w:proofErr w:type="spellStart"/>
      <w:r w:rsidR="004A1182" w:rsidRPr="00910B6B">
        <w:rPr>
          <w:rFonts w:ascii="Arial" w:hAnsi="Arial" w:cs="Arial"/>
          <w:sz w:val="24"/>
          <w:szCs w:val="24"/>
        </w:rPr>
        <w:t>Hubei</w:t>
      </w:r>
      <w:proofErr w:type="spellEnd"/>
      <w:r w:rsidR="004A1182" w:rsidRPr="00910B6B">
        <w:rPr>
          <w:rFonts w:ascii="Arial" w:hAnsi="Arial" w:cs="Arial"/>
          <w:sz w:val="24"/>
          <w:szCs w:val="24"/>
        </w:rPr>
        <w:t xml:space="preserve"> (China) um novo tipo de </w:t>
      </w:r>
      <w:proofErr w:type="spellStart"/>
      <w:r w:rsidR="004A1182" w:rsidRPr="00910B6B">
        <w:rPr>
          <w:rFonts w:ascii="Arial" w:hAnsi="Arial" w:cs="Arial"/>
          <w:sz w:val="24"/>
          <w:szCs w:val="24"/>
        </w:rPr>
        <w:t>coronavírus</w:t>
      </w:r>
      <w:proofErr w:type="spellEnd"/>
      <w:r w:rsidR="004A1182" w:rsidRPr="00910B6B">
        <w:rPr>
          <w:rFonts w:ascii="Arial" w:hAnsi="Arial" w:cs="Arial"/>
          <w:sz w:val="24"/>
          <w:szCs w:val="24"/>
        </w:rPr>
        <w:t xml:space="preserve">, designado pela Organização Mundial da Saúde (OMS) como COVID-19 e causado pelo vírus SARS-CoV-2. </w:t>
      </w:r>
      <w:r w:rsidR="00DD5EC8" w:rsidRPr="00910B6B">
        <w:rPr>
          <w:rFonts w:ascii="Arial" w:hAnsi="Arial" w:cs="Arial"/>
          <w:sz w:val="24"/>
          <w:szCs w:val="24"/>
        </w:rPr>
        <w:t>Essa nova cepa</w:t>
      </w:r>
      <w:r w:rsidR="004A1182" w:rsidRPr="00910B6B">
        <w:rPr>
          <w:rFonts w:ascii="Arial" w:hAnsi="Arial" w:cs="Arial"/>
          <w:sz w:val="24"/>
          <w:szCs w:val="24"/>
        </w:rPr>
        <w:t xml:space="preserve"> </w:t>
      </w:r>
      <w:r w:rsidR="00DD5EC8" w:rsidRPr="00910B6B">
        <w:rPr>
          <w:rFonts w:ascii="Arial" w:hAnsi="Arial" w:cs="Arial"/>
          <w:sz w:val="24"/>
          <w:szCs w:val="24"/>
        </w:rPr>
        <w:t>s</w:t>
      </w:r>
      <w:r w:rsidR="004A1182" w:rsidRPr="00910B6B">
        <w:rPr>
          <w:rFonts w:ascii="Arial" w:hAnsi="Arial" w:cs="Arial"/>
          <w:sz w:val="24"/>
          <w:szCs w:val="24"/>
        </w:rPr>
        <w:t>e espalhou por vários continentes do mundo</w:t>
      </w:r>
      <w:r w:rsidR="00DD5EC8" w:rsidRPr="00910B6B">
        <w:rPr>
          <w:rFonts w:ascii="Arial" w:hAnsi="Arial" w:cs="Arial"/>
          <w:sz w:val="24"/>
          <w:szCs w:val="24"/>
        </w:rPr>
        <w:t xml:space="preserve"> e </w:t>
      </w:r>
      <w:r w:rsidR="004A1182" w:rsidRPr="00910B6B">
        <w:rPr>
          <w:rFonts w:ascii="Arial" w:hAnsi="Arial" w:cs="Arial"/>
          <w:sz w:val="24"/>
          <w:szCs w:val="24"/>
        </w:rPr>
        <w:t xml:space="preserve">obrigou a OMS </w:t>
      </w:r>
      <w:r w:rsidR="000E778F" w:rsidRPr="00910B6B">
        <w:rPr>
          <w:rFonts w:ascii="Arial" w:hAnsi="Arial" w:cs="Arial"/>
          <w:sz w:val="24"/>
          <w:szCs w:val="24"/>
        </w:rPr>
        <w:t xml:space="preserve">a </w:t>
      </w:r>
      <w:r w:rsidR="004A1182" w:rsidRPr="00910B6B">
        <w:rPr>
          <w:rFonts w:ascii="Arial" w:hAnsi="Arial" w:cs="Arial"/>
          <w:sz w:val="24"/>
          <w:szCs w:val="24"/>
        </w:rPr>
        <w:t xml:space="preserve">declarar, em 11 de março de 2020, </w:t>
      </w:r>
      <w:r w:rsidR="00474475" w:rsidRPr="00910B6B">
        <w:rPr>
          <w:rFonts w:ascii="Arial" w:hAnsi="Arial" w:cs="Arial"/>
          <w:sz w:val="24"/>
          <w:szCs w:val="24"/>
        </w:rPr>
        <w:t xml:space="preserve">a COVID-19 </w:t>
      </w:r>
      <w:r w:rsidR="004A1182" w:rsidRPr="00910B6B">
        <w:rPr>
          <w:rFonts w:ascii="Arial" w:hAnsi="Arial" w:cs="Arial"/>
          <w:sz w:val="24"/>
          <w:szCs w:val="24"/>
        </w:rPr>
        <w:t xml:space="preserve">como uma Pandemia. Partindo disso, os cuidados que </w:t>
      </w:r>
      <w:r w:rsidR="000E778F" w:rsidRPr="00910B6B">
        <w:rPr>
          <w:rFonts w:ascii="Arial" w:hAnsi="Arial" w:cs="Arial"/>
          <w:sz w:val="24"/>
          <w:szCs w:val="24"/>
        </w:rPr>
        <w:t>uma epidemia global exige</w:t>
      </w:r>
      <w:r w:rsidR="004A1182" w:rsidRPr="00910B6B">
        <w:rPr>
          <w:rFonts w:ascii="Arial" w:hAnsi="Arial" w:cs="Arial"/>
          <w:sz w:val="24"/>
          <w:szCs w:val="24"/>
        </w:rPr>
        <w:t xml:space="preserve"> afetam </w:t>
      </w:r>
      <w:r w:rsidR="00474475" w:rsidRPr="00910B6B">
        <w:rPr>
          <w:rFonts w:ascii="Arial" w:hAnsi="Arial" w:cs="Arial"/>
          <w:sz w:val="24"/>
          <w:szCs w:val="24"/>
        </w:rPr>
        <w:t>inúmeros</w:t>
      </w:r>
      <w:r w:rsidR="004A1182" w:rsidRPr="00910B6B">
        <w:rPr>
          <w:rFonts w:ascii="Arial" w:hAnsi="Arial" w:cs="Arial"/>
          <w:sz w:val="24"/>
          <w:szCs w:val="24"/>
        </w:rPr>
        <w:t xml:space="preserve"> sistemas de saúde mundiais – inclusive o Sistema Único de Saúde (SUS) </w:t>
      </w:r>
      <w:r w:rsidR="000E778F" w:rsidRPr="00910B6B">
        <w:rPr>
          <w:rFonts w:ascii="Arial" w:hAnsi="Arial" w:cs="Arial"/>
          <w:sz w:val="24"/>
          <w:szCs w:val="24"/>
        </w:rPr>
        <w:t>no Brasil.</w:t>
      </w:r>
      <w:r w:rsidR="00DD5EC8" w:rsidRPr="00910B6B">
        <w:rPr>
          <w:rFonts w:ascii="Arial" w:hAnsi="Arial" w:cs="Arial"/>
          <w:sz w:val="24"/>
          <w:szCs w:val="24"/>
        </w:rPr>
        <w:t xml:space="preserve"> Assim</w:t>
      </w:r>
      <w:r w:rsidR="000E778F" w:rsidRPr="00910B6B">
        <w:rPr>
          <w:rFonts w:ascii="Arial" w:hAnsi="Arial" w:cs="Arial"/>
          <w:sz w:val="24"/>
          <w:szCs w:val="24"/>
        </w:rPr>
        <w:t xml:space="preserve">, </w:t>
      </w:r>
      <w:r w:rsidR="006E72BC">
        <w:rPr>
          <w:rFonts w:ascii="Arial" w:hAnsi="Arial" w:cs="Arial"/>
          <w:sz w:val="24"/>
          <w:szCs w:val="24"/>
        </w:rPr>
        <w:t>o presente trabalho objetiva a</w:t>
      </w:r>
      <w:r w:rsidR="00DD5EC8" w:rsidRPr="00910B6B">
        <w:rPr>
          <w:rFonts w:ascii="Arial" w:hAnsi="Arial" w:cs="Arial"/>
          <w:sz w:val="24"/>
          <w:szCs w:val="24"/>
        </w:rPr>
        <w:t>nalisar</w:t>
      </w:r>
      <w:r w:rsidR="000E778F" w:rsidRPr="00910B6B">
        <w:rPr>
          <w:rFonts w:ascii="Arial" w:hAnsi="Arial" w:cs="Arial"/>
          <w:sz w:val="24"/>
          <w:szCs w:val="24"/>
        </w:rPr>
        <w:t xml:space="preserve"> como </w:t>
      </w:r>
      <w:r w:rsidR="00DD5EC8" w:rsidRPr="00910B6B">
        <w:rPr>
          <w:rFonts w:ascii="Arial" w:hAnsi="Arial" w:cs="Arial"/>
          <w:sz w:val="24"/>
          <w:szCs w:val="24"/>
        </w:rPr>
        <w:t xml:space="preserve">a situação de pandemia pela COVID-19 </w:t>
      </w:r>
      <w:r w:rsidR="002A1BE6" w:rsidRPr="00910B6B">
        <w:rPr>
          <w:rFonts w:ascii="Arial" w:hAnsi="Arial" w:cs="Arial"/>
          <w:sz w:val="24"/>
          <w:szCs w:val="24"/>
        </w:rPr>
        <w:t>afeta</w:t>
      </w:r>
      <w:r w:rsidR="00DD5EC8" w:rsidRPr="00910B6B">
        <w:rPr>
          <w:rFonts w:ascii="Arial" w:hAnsi="Arial" w:cs="Arial"/>
          <w:sz w:val="24"/>
          <w:szCs w:val="24"/>
        </w:rPr>
        <w:t xml:space="preserve"> a saúde mental d</w:t>
      </w:r>
      <w:r w:rsidR="000E778F" w:rsidRPr="00910B6B">
        <w:rPr>
          <w:rFonts w:ascii="Arial" w:hAnsi="Arial" w:cs="Arial"/>
          <w:sz w:val="24"/>
          <w:szCs w:val="24"/>
        </w:rPr>
        <w:t>os profissionais de saúde do SUS</w:t>
      </w:r>
      <w:r w:rsidR="00DD5EC8" w:rsidRPr="00910B6B">
        <w:rPr>
          <w:rFonts w:ascii="Arial" w:hAnsi="Arial" w:cs="Arial"/>
          <w:sz w:val="24"/>
          <w:szCs w:val="24"/>
        </w:rPr>
        <w:t xml:space="preserve">. </w:t>
      </w:r>
      <w:r w:rsidR="000E778F" w:rsidRPr="006E72BC">
        <w:rPr>
          <w:rFonts w:ascii="Arial" w:hAnsi="Arial" w:cs="Arial"/>
          <w:b/>
          <w:bCs/>
          <w:sz w:val="24"/>
          <w:szCs w:val="24"/>
        </w:rPr>
        <w:t>MÉTODOS:</w:t>
      </w:r>
      <w:r w:rsidR="000E778F" w:rsidRPr="00910B6B">
        <w:rPr>
          <w:rFonts w:ascii="Arial" w:hAnsi="Arial" w:cs="Arial"/>
          <w:sz w:val="24"/>
          <w:szCs w:val="24"/>
        </w:rPr>
        <w:t xml:space="preserve"> </w:t>
      </w:r>
      <w:r w:rsidR="00DD5EC8" w:rsidRPr="00910B6B">
        <w:rPr>
          <w:rFonts w:ascii="Arial" w:hAnsi="Arial" w:cs="Arial"/>
          <w:sz w:val="24"/>
          <w:szCs w:val="24"/>
        </w:rPr>
        <w:t>Trata-se</w:t>
      </w:r>
      <w:r w:rsidR="0009614D" w:rsidRPr="00910B6B">
        <w:rPr>
          <w:rFonts w:ascii="Arial" w:hAnsi="Arial" w:cs="Arial"/>
          <w:sz w:val="24"/>
          <w:szCs w:val="24"/>
        </w:rPr>
        <w:t xml:space="preserve"> </w:t>
      </w:r>
      <w:r w:rsidR="00DD5EC8" w:rsidRPr="00910B6B">
        <w:rPr>
          <w:rFonts w:ascii="Arial" w:hAnsi="Arial" w:cs="Arial"/>
          <w:sz w:val="24"/>
          <w:szCs w:val="24"/>
        </w:rPr>
        <w:t xml:space="preserve">de </w:t>
      </w:r>
      <w:r w:rsidR="0009614D" w:rsidRPr="00910B6B">
        <w:rPr>
          <w:rFonts w:ascii="Arial" w:hAnsi="Arial" w:cs="Arial"/>
          <w:sz w:val="24"/>
          <w:szCs w:val="24"/>
        </w:rPr>
        <w:t xml:space="preserve">uma revisão sistemática da literatura em que </w:t>
      </w:r>
      <w:r w:rsidR="002B58D0" w:rsidRPr="00910B6B">
        <w:rPr>
          <w:rFonts w:ascii="Arial" w:hAnsi="Arial" w:cs="Arial"/>
          <w:sz w:val="24"/>
          <w:szCs w:val="24"/>
        </w:rPr>
        <w:t xml:space="preserve">20 </w:t>
      </w:r>
      <w:r w:rsidR="0009614D" w:rsidRPr="00910B6B">
        <w:rPr>
          <w:rFonts w:ascii="Arial" w:hAnsi="Arial" w:cs="Arial"/>
          <w:sz w:val="24"/>
          <w:szCs w:val="24"/>
        </w:rPr>
        <w:t>artigos</w:t>
      </w:r>
      <w:r w:rsidR="00474475" w:rsidRPr="00910B6B">
        <w:rPr>
          <w:rFonts w:ascii="Arial" w:hAnsi="Arial" w:cs="Arial"/>
          <w:sz w:val="24"/>
          <w:szCs w:val="24"/>
        </w:rPr>
        <w:t xml:space="preserve">, </w:t>
      </w:r>
      <w:r w:rsidR="002B58D0" w:rsidRPr="00910B6B">
        <w:rPr>
          <w:rFonts w:ascii="Arial" w:hAnsi="Arial" w:cs="Arial"/>
          <w:sz w:val="24"/>
          <w:szCs w:val="24"/>
        </w:rPr>
        <w:t>todos em</w:t>
      </w:r>
      <w:r w:rsidR="0009614D" w:rsidRPr="00910B6B">
        <w:rPr>
          <w:rFonts w:ascii="Arial" w:hAnsi="Arial" w:cs="Arial"/>
          <w:sz w:val="24"/>
          <w:szCs w:val="24"/>
        </w:rPr>
        <w:t xml:space="preserve"> português</w:t>
      </w:r>
      <w:r w:rsidR="00474475" w:rsidRPr="00910B6B">
        <w:rPr>
          <w:rFonts w:ascii="Arial" w:hAnsi="Arial" w:cs="Arial"/>
          <w:sz w:val="24"/>
          <w:szCs w:val="24"/>
        </w:rPr>
        <w:t xml:space="preserve">, </w:t>
      </w:r>
      <w:r w:rsidR="0009614D" w:rsidRPr="00910B6B">
        <w:rPr>
          <w:rFonts w:ascii="Arial" w:hAnsi="Arial" w:cs="Arial"/>
          <w:sz w:val="24"/>
          <w:szCs w:val="24"/>
        </w:rPr>
        <w:t xml:space="preserve">foram selecionados </w:t>
      </w:r>
      <w:r w:rsidR="00474475" w:rsidRPr="00910B6B">
        <w:rPr>
          <w:rFonts w:ascii="Arial" w:hAnsi="Arial" w:cs="Arial"/>
          <w:sz w:val="24"/>
          <w:szCs w:val="24"/>
        </w:rPr>
        <w:t xml:space="preserve">nas </w:t>
      </w:r>
      <w:r w:rsidR="0009614D" w:rsidRPr="00910B6B">
        <w:rPr>
          <w:rFonts w:ascii="Arial" w:hAnsi="Arial" w:cs="Arial"/>
          <w:sz w:val="24"/>
          <w:szCs w:val="24"/>
        </w:rPr>
        <w:t xml:space="preserve">bases de dados </w:t>
      </w:r>
      <w:proofErr w:type="spellStart"/>
      <w:r w:rsidR="002B58D0" w:rsidRPr="00910B6B">
        <w:rPr>
          <w:rFonts w:ascii="Arial" w:hAnsi="Arial" w:cs="Arial"/>
          <w:sz w:val="24"/>
          <w:szCs w:val="24"/>
        </w:rPr>
        <w:t>PubMed</w:t>
      </w:r>
      <w:proofErr w:type="spellEnd"/>
      <w:r w:rsidR="002B58D0" w:rsidRPr="00910B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614D" w:rsidRPr="00910B6B">
        <w:rPr>
          <w:rFonts w:ascii="Arial" w:hAnsi="Arial" w:cs="Arial"/>
          <w:sz w:val="24"/>
          <w:szCs w:val="24"/>
        </w:rPr>
        <w:t>Scielo</w:t>
      </w:r>
      <w:proofErr w:type="spellEnd"/>
      <w:r w:rsidR="0009614D" w:rsidRPr="00910B6B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9614D" w:rsidRPr="00910B6B">
        <w:rPr>
          <w:rFonts w:ascii="Arial" w:hAnsi="Arial" w:cs="Arial"/>
          <w:sz w:val="24"/>
          <w:szCs w:val="24"/>
        </w:rPr>
        <w:t>MedLine</w:t>
      </w:r>
      <w:proofErr w:type="spellEnd"/>
      <w:r w:rsidR="0009614D" w:rsidRPr="00910B6B">
        <w:rPr>
          <w:rFonts w:ascii="Arial" w:hAnsi="Arial" w:cs="Arial"/>
          <w:sz w:val="24"/>
          <w:szCs w:val="24"/>
        </w:rPr>
        <w:t xml:space="preserve">, tendo como critério de inclusão a abordagem do sistema de saúde brasileiro e como fator de exclusão aqueles com metodologia pouco clara. Ademais, foram utilizados os descritores “Infecções por </w:t>
      </w:r>
      <w:proofErr w:type="spellStart"/>
      <w:r w:rsidR="0009614D" w:rsidRPr="00910B6B">
        <w:rPr>
          <w:rFonts w:ascii="Arial" w:hAnsi="Arial" w:cs="Arial"/>
          <w:sz w:val="24"/>
          <w:szCs w:val="24"/>
        </w:rPr>
        <w:t>Coronavírus</w:t>
      </w:r>
      <w:proofErr w:type="spellEnd"/>
      <w:r w:rsidR="0009614D" w:rsidRPr="00910B6B">
        <w:rPr>
          <w:rFonts w:ascii="Arial" w:hAnsi="Arial" w:cs="Arial"/>
          <w:sz w:val="24"/>
          <w:szCs w:val="24"/>
        </w:rPr>
        <w:t xml:space="preserve">”, “Sistema único de saúde” e “Saúde mental”. </w:t>
      </w:r>
      <w:r w:rsidR="006E72BC" w:rsidRPr="006E72BC">
        <w:rPr>
          <w:rFonts w:ascii="Arial" w:hAnsi="Arial" w:cs="Arial"/>
          <w:b/>
          <w:bCs/>
          <w:sz w:val="24"/>
          <w:szCs w:val="24"/>
        </w:rPr>
        <w:t>DESENVOLVIMENTO</w:t>
      </w:r>
      <w:r w:rsidR="002B58D0" w:rsidRPr="006E72BC">
        <w:rPr>
          <w:rFonts w:ascii="Arial" w:hAnsi="Arial" w:cs="Arial"/>
          <w:b/>
          <w:bCs/>
          <w:sz w:val="24"/>
          <w:szCs w:val="24"/>
        </w:rPr>
        <w:t>:</w:t>
      </w:r>
      <w:r w:rsidR="002B58D0" w:rsidRPr="00910B6B">
        <w:rPr>
          <w:rFonts w:ascii="Arial" w:hAnsi="Arial" w:cs="Arial"/>
          <w:sz w:val="24"/>
          <w:szCs w:val="24"/>
        </w:rPr>
        <w:t xml:space="preserve"> Partindo de dados alarmantes da província onde a COVID-19 surgiu, verificou-se que cerca de 55% dos contaminados </w:t>
      </w:r>
      <w:r w:rsidR="00474475" w:rsidRPr="00910B6B">
        <w:rPr>
          <w:rFonts w:ascii="Arial" w:hAnsi="Arial" w:cs="Arial"/>
          <w:sz w:val="24"/>
          <w:szCs w:val="24"/>
        </w:rPr>
        <w:t>eram</w:t>
      </w:r>
      <w:r w:rsidR="002B58D0" w:rsidRPr="00910B6B">
        <w:rPr>
          <w:rFonts w:ascii="Arial" w:hAnsi="Arial" w:cs="Arial"/>
          <w:sz w:val="24"/>
          <w:szCs w:val="24"/>
        </w:rPr>
        <w:t xml:space="preserve"> profissionais da saúde</w:t>
      </w:r>
      <w:r w:rsidR="00080CC0" w:rsidRPr="00910B6B">
        <w:rPr>
          <w:rFonts w:ascii="Arial" w:hAnsi="Arial" w:cs="Arial"/>
          <w:sz w:val="24"/>
          <w:szCs w:val="24"/>
        </w:rPr>
        <w:t xml:space="preserve">. </w:t>
      </w:r>
      <w:r w:rsidR="00474475" w:rsidRPr="00910B6B">
        <w:rPr>
          <w:rFonts w:ascii="Arial" w:hAnsi="Arial" w:cs="Arial"/>
          <w:sz w:val="24"/>
          <w:szCs w:val="24"/>
        </w:rPr>
        <w:t>Analogamente</w:t>
      </w:r>
      <w:r w:rsidR="002B58D0" w:rsidRPr="00910B6B">
        <w:rPr>
          <w:rFonts w:ascii="Arial" w:hAnsi="Arial" w:cs="Arial"/>
          <w:sz w:val="24"/>
          <w:szCs w:val="24"/>
        </w:rPr>
        <w:t xml:space="preserve">, </w:t>
      </w:r>
      <w:r w:rsidR="00474475" w:rsidRPr="00910B6B">
        <w:rPr>
          <w:rFonts w:ascii="Arial" w:hAnsi="Arial" w:cs="Arial"/>
          <w:sz w:val="24"/>
          <w:szCs w:val="24"/>
        </w:rPr>
        <w:t xml:space="preserve">no Brasil, </w:t>
      </w:r>
      <w:r w:rsidR="002B58D0" w:rsidRPr="00910B6B">
        <w:rPr>
          <w:rFonts w:ascii="Arial" w:hAnsi="Arial" w:cs="Arial"/>
          <w:sz w:val="24"/>
          <w:szCs w:val="24"/>
        </w:rPr>
        <w:t xml:space="preserve">nota-se também uma tendência de adoecimento desses trabalhadores. Segundo dados </w:t>
      </w:r>
      <w:r w:rsidR="001B3E7A" w:rsidRPr="00910B6B">
        <w:rPr>
          <w:rFonts w:ascii="Arial" w:hAnsi="Arial" w:cs="Arial"/>
          <w:sz w:val="24"/>
          <w:szCs w:val="24"/>
        </w:rPr>
        <w:t xml:space="preserve">do Ministério da Saúde, até </w:t>
      </w:r>
      <w:r w:rsidR="002A1BE6" w:rsidRPr="00910B6B">
        <w:rPr>
          <w:rFonts w:ascii="Arial" w:hAnsi="Arial" w:cs="Arial"/>
          <w:sz w:val="24"/>
          <w:szCs w:val="24"/>
        </w:rPr>
        <w:t xml:space="preserve">o dia </w:t>
      </w:r>
      <w:r w:rsidR="001B3E7A" w:rsidRPr="00910B6B">
        <w:rPr>
          <w:rFonts w:ascii="Arial" w:hAnsi="Arial" w:cs="Arial"/>
          <w:sz w:val="24"/>
          <w:szCs w:val="24"/>
        </w:rPr>
        <w:t xml:space="preserve">14 de maio, o Brasil já havia registrado 199.768 casos de infecção pelo SARS-CoV-2 e, dentre esses, 31.790 (15,9%) eram </w:t>
      </w:r>
      <w:r w:rsidR="00080CC0" w:rsidRPr="00910B6B">
        <w:rPr>
          <w:rFonts w:ascii="Arial" w:hAnsi="Arial" w:cs="Arial"/>
          <w:sz w:val="24"/>
          <w:szCs w:val="24"/>
        </w:rPr>
        <w:t xml:space="preserve">de </w:t>
      </w:r>
      <w:r w:rsidR="001B3E7A" w:rsidRPr="00910B6B">
        <w:rPr>
          <w:rFonts w:ascii="Arial" w:hAnsi="Arial" w:cs="Arial"/>
          <w:sz w:val="24"/>
          <w:szCs w:val="24"/>
        </w:rPr>
        <w:t>profissionais envolvidos diretamente no combate da pandemia – como médicos, enfermeiros e técnicos de enfermagem. Não bastasse o medo de se contaminar,</w:t>
      </w:r>
      <w:r w:rsidR="00DD5EC8" w:rsidRPr="00910B6B">
        <w:rPr>
          <w:rFonts w:ascii="Arial" w:hAnsi="Arial" w:cs="Arial"/>
          <w:sz w:val="24"/>
          <w:szCs w:val="24"/>
        </w:rPr>
        <w:t xml:space="preserve"> os trabalhadores </w:t>
      </w:r>
      <w:r w:rsidR="001B3E7A" w:rsidRPr="00910B6B">
        <w:rPr>
          <w:rFonts w:ascii="Arial" w:hAnsi="Arial" w:cs="Arial"/>
          <w:sz w:val="24"/>
          <w:szCs w:val="24"/>
        </w:rPr>
        <w:t>enfrentam</w:t>
      </w:r>
      <w:r w:rsidR="00DD5EC8" w:rsidRPr="00910B6B">
        <w:rPr>
          <w:rFonts w:ascii="Arial" w:hAnsi="Arial" w:cs="Arial"/>
          <w:sz w:val="24"/>
          <w:szCs w:val="24"/>
        </w:rPr>
        <w:t xml:space="preserve"> </w:t>
      </w:r>
      <w:r w:rsidR="001B3E7A" w:rsidRPr="00910B6B">
        <w:rPr>
          <w:rFonts w:ascii="Arial" w:hAnsi="Arial" w:cs="Arial"/>
          <w:sz w:val="24"/>
          <w:szCs w:val="24"/>
        </w:rPr>
        <w:t xml:space="preserve">ainda, sobretudo no SUS, a escassez de Equipamentos de Proteção Individual (EPI) básicos – como luvas, aventais e máscaras. </w:t>
      </w:r>
      <w:r w:rsidR="00474475" w:rsidRPr="00910B6B">
        <w:rPr>
          <w:rFonts w:ascii="Arial" w:hAnsi="Arial" w:cs="Arial"/>
          <w:sz w:val="24"/>
          <w:szCs w:val="24"/>
        </w:rPr>
        <w:t>M</w:t>
      </w:r>
      <w:r w:rsidR="001B3E7A" w:rsidRPr="00910B6B">
        <w:rPr>
          <w:rFonts w:ascii="Arial" w:hAnsi="Arial" w:cs="Arial"/>
          <w:sz w:val="24"/>
          <w:szCs w:val="24"/>
        </w:rPr>
        <w:t xml:space="preserve">uitos com receio de transmitirem a doença para seus entes queridos, mudam-se de endereço temporariamente e adotam um rígido isolamento social. </w:t>
      </w:r>
      <w:r w:rsidR="002A1BE6" w:rsidRPr="00910B6B">
        <w:rPr>
          <w:rFonts w:ascii="Arial" w:hAnsi="Arial" w:cs="Arial"/>
          <w:sz w:val="24"/>
          <w:szCs w:val="24"/>
        </w:rPr>
        <w:t>A</w:t>
      </w:r>
      <w:r w:rsidR="00080CC0" w:rsidRPr="00910B6B">
        <w:rPr>
          <w:rFonts w:ascii="Arial" w:hAnsi="Arial" w:cs="Arial"/>
          <w:sz w:val="24"/>
          <w:szCs w:val="24"/>
        </w:rPr>
        <w:t xml:space="preserve"> somatória de todos esses fatores </w:t>
      </w:r>
      <w:r w:rsidR="002A1BE6" w:rsidRPr="00910B6B">
        <w:rPr>
          <w:rFonts w:ascii="Arial" w:hAnsi="Arial" w:cs="Arial"/>
          <w:sz w:val="24"/>
          <w:szCs w:val="24"/>
        </w:rPr>
        <w:t>pode causar</w:t>
      </w:r>
      <w:r w:rsidR="00080CC0" w:rsidRPr="00910B6B">
        <w:rPr>
          <w:rFonts w:ascii="Arial" w:hAnsi="Arial" w:cs="Arial"/>
          <w:sz w:val="24"/>
          <w:szCs w:val="24"/>
        </w:rPr>
        <w:t xml:space="preserve"> graves desequilíbrios psicoemocionais</w:t>
      </w:r>
      <w:r w:rsidR="002A1BE6" w:rsidRPr="00910B6B">
        <w:rPr>
          <w:rFonts w:ascii="Arial" w:hAnsi="Arial" w:cs="Arial"/>
          <w:sz w:val="24"/>
          <w:szCs w:val="24"/>
        </w:rPr>
        <w:t xml:space="preserve"> </w:t>
      </w:r>
      <w:r w:rsidR="00080CC0" w:rsidRPr="00910B6B">
        <w:rPr>
          <w:rFonts w:ascii="Arial" w:hAnsi="Arial" w:cs="Arial"/>
          <w:sz w:val="24"/>
          <w:szCs w:val="24"/>
        </w:rPr>
        <w:t>– como o esgotamento de B</w:t>
      </w:r>
      <w:r w:rsidR="001C66C3" w:rsidRPr="00910B6B">
        <w:rPr>
          <w:rFonts w:ascii="Arial" w:hAnsi="Arial" w:cs="Arial"/>
          <w:sz w:val="24"/>
          <w:szCs w:val="24"/>
        </w:rPr>
        <w:t>u</w:t>
      </w:r>
      <w:r w:rsidR="00080CC0" w:rsidRPr="00910B6B">
        <w:rPr>
          <w:rFonts w:ascii="Arial" w:hAnsi="Arial" w:cs="Arial"/>
          <w:sz w:val="24"/>
          <w:szCs w:val="24"/>
        </w:rPr>
        <w:t xml:space="preserve">rnout, ansiedade e depressão. </w:t>
      </w:r>
      <w:r w:rsidR="00080CC0" w:rsidRPr="006E72BC">
        <w:rPr>
          <w:rFonts w:ascii="Arial" w:hAnsi="Arial" w:cs="Arial"/>
          <w:b/>
          <w:bCs/>
          <w:sz w:val="24"/>
          <w:szCs w:val="24"/>
        </w:rPr>
        <w:t>CONCLUSÃO:</w:t>
      </w:r>
      <w:r w:rsidR="00080CC0" w:rsidRPr="00910B6B">
        <w:rPr>
          <w:rFonts w:ascii="Arial" w:hAnsi="Arial" w:cs="Arial"/>
          <w:sz w:val="24"/>
          <w:szCs w:val="24"/>
        </w:rPr>
        <w:t xml:space="preserve"> </w:t>
      </w:r>
      <w:r w:rsidR="00DD5E1E" w:rsidRPr="00910B6B">
        <w:rPr>
          <w:rFonts w:ascii="Arial" w:hAnsi="Arial" w:cs="Arial"/>
          <w:sz w:val="24"/>
          <w:szCs w:val="24"/>
        </w:rPr>
        <w:t xml:space="preserve">O momento de pandemia pela COVID-19 suscita, mais do que nunca, o debate a respeito das condições psicológicas de quem trabalha com saúde. </w:t>
      </w:r>
      <w:r w:rsidR="007B63A1" w:rsidRPr="00910B6B">
        <w:rPr>
          <w:rFonts w:ascii="Arial" w:hAnsi="Arial" w:cs="Arial"/>
          <w:sz w:val="24"/>
          <w:szCs w:val="24"/>
        </w:rPr>
        <w:t xml:space="preserve">Em suma, é </w:t>
      </w:r>
      <w:r w:rsidR="00DD5E1E" w:rsidRPr="00910B6B">
        <w:rPr>
          <w:rFonts w:ascii="Arial" w:hAnsi="Arial" w:cs="Arial"/>
          <w:sz w:val="24"/>
          <w:szCs w:val="24"/>
        </w:rPr>
        <w:t>preciso a adoção de políticas públicas eficazes</w:t>
      </w:r>
      <w:r w:rsidR="001C66C3" w:rsidRPr="00910B6B">
        <w:rPr>
          <w:rFonts w:ascii="Arial" w:hAnsi="Arial" w:cs="Arial"/>
          <w:sz w:val="24"/>
          <w:szCs w:val="24"/>
        </w:rPr>
        <w:t xml:space="preserve"> de acompanhamento psicossocial</w:t>
      </w:r>
      <w:r w:rsidR="007B63A1" w:rsidRPr="00910B6B">
        <w:rPr>
          <w:rFonts w:ascii="Arial" w:hAnsi="Arial" w:cs="Arial"/>
          <w:sz w:val="24"/>
          <w:szCs w:val="24"/>
        </w:rPr>
        <w:t xml:space="preserve"> desses profissionais.</w:t>
      </w:r>
    </w:p>
    <w:p w:rsidR="007E35CE" w:rsidRPr="00910B6B" w:rsidRDefault="007E3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E35CE" w:rsidRPr="00910B6B" w:rsidSect="004E2553">
      <w:pgSz w:w="11910" w:h="16840" w:code="9"/>
      <w:pgMar w:top="1600" w:right="960" w:bottom="280" w:left="14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4798E"/>
    <w:multiLevelType w:val="hybridMultilevel"/>
    <w:tmpl w:val="AA9802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B"/>
    <w:rsid w:val="00080CC0"/>
    <w:rsid w:val="0009614D"/>
    <w:rsid w:val="000E778F"/>
    <w:rsid w:val="001A085A"/>
    <w:rsid w:val="001B3E7A"/>
    <w:rsid w:val="001C66C3"/>
    <w:rsid w:val="00296CFE"/>
    <w:rsid w:val="002A1BE6"/>
    <w:rsid w:val="002B58D0"/>
    <w:rsid w:val="00474475"/>
    <w:rsid w:val="004A1182"/>
    <w:rsid w:val="004E2553"/>
    <w:rsid w:val="006E72BC"/>
    <w:rsid w:val="007B63A1"/>
    <w:rsid w:val="007E35CE"/>
    <w:rsid w:val="0086145B"/>
    <w:rsid w:val="00910B6B"/>
    <w:rsid w:val="00AD028A"/>
    <w:rsid w:val="00CE1EA4"/>
    <w:rsid w:val="00D564E6"/>
    <w:rsid w:val="00DD5E1E"/>
    <w:rsid w:val="00D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AC64"/>
  <w15:chartTrackingRefBased/>
  <w15:docId w15:val="{BC56F607-FCE3-464F-9151-21A17F06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MACEDO REGO</dc:creator>
  <cp:keywords/>
  <dc:description/>
  <cp:lastModifiedBy>CARLOS EDUARDO MACEDO REGO</cp:lastModifiedBy>
  <cp:revision>2</cp:revision>
  <dcterms:created xsi:type="dcterms:W3CDTF">2020-07-02T20:09:00Z</dcterms:created>
  <dcterms:modified xsi:type="dcterms:W3CDTF">2020-07-02T20:09:00Z</dcterms:modified>
</cp:coreProperties>
</file>