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B3E7" w14:textId="34708B98" w:rsidR="004C38F6" w:rsidRDefault="006E6D5E" w:rsidP="004C38F6">
      <w:pPr>
        <w:spacing w:line="240" w:lineRule="auto"/>
        <w:jc w:val="center"/>
        <w:rPr>
          <w:b/>
          <w:noProof/>
          <w:sz w:val="28"/>
          <w:lang w:eastAsia="pt-BR"/>
        </w:rPr>
      </w:pPr>
      <w:r w:rsidRPr="004C38F6">
        <w:rPr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 wp14:anchorId="633E54B2" wp14:editId="2F364D46">
            <wp:simplePos x="0" y="0"/>
            <wp:positionH relativeFrom="column">
              <wp:posOffset>1053465</wp:posOffset>
            </wp:positionH>
            <wp:positionV relativeFrom="paragraph">
              <wp:posOffset>0</wp:posOffset>
            </wp:positionV>
            <wp:extent cx="329565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475" y="21158"/>
                <wp:lineTo x="2147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38F6" w:rsidRPr="004C38F6">
        <w:rPr>
          <w:b/>
          <w:noProof/>
          <w:sz w:val="28"/>
          <w:lang w:eastAsia="pt-BR"/>
        </w:rPr>
        <w:drawing>
          <wp:inline distT="0" distB="0" distL="0" distR="0" wp14:anchorId="00161301" wp14:editId="69E3CD0D">
            <wp:extent cx="723265" cy="890243"/>
            <wp:effectExtent l="0" t="0" r="63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64" cy="91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8F6">
        <w:rPr>
          <w:b/>
          <w:noProof/>
          <w:sz w:val="28"/>
          <w:lang w:eastAsia="pt-BR"/>
        </w:rPr>
        <w:t xml:space="preserve">         </w:t>
      </w:r>
      <w:r w:rsidR="004C38F6" w:rsidRPr="004C38F6">
        <w:rPr>
          <w:b/>
          <w:noProof/>
          <w:sz w:val="28"/>
          <w:lang w:eastAsia="pt-BR"/>
        </w:rPr>
        <w:t xml:space="preserve"> </w:t>
      </w:r>
      <w:r w:rsidR="004C38F6">
        <w:rPr>
          <w:b/>
          <w:noProof/>
          <w:sz w:val="28"/>
          <w:lang w:eastAsia="pt-BR"/>
        </w:rPr>
        <w:t xml:space="preserve">      </w:t>
      </w:r>
      <w:r w:rsidR="004C38F6" w:rsidRPr="004C38F6">
        <w:rPr>
          <w:b/>
          <w:noProof/>
          <w:sz w:val="28"/>
          <w:lang w:eastAsia="pt-BR"/>
        </w:rPr>
        <w:drawing>
          <wp:inline distT="0" distB="0" distL="0" distR="0" wp14:anchorId="771F314F" wp14:editId="02B3A87A">
            <wp:extent cx="952344" cy="938364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59" cy="94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7A42" w14:textId="77777777" w:rsidR="004C38F6" w:rsidRDefault="004C38F6" w:rsidP="004C38F6">
      <w:pPr>
        <w:spacing w:line="240" w:lineRule="auto"/>
        <w:rPr>
          <w:b/>
          <w:sz w:val="28"/>
        </w:rPr>
      </w:pPr>
    </w:p>
    <w:p w14:paraId="02E231E9" w14:textId="5FECB653" w:rsidR="00EB17E2" w:rsidRDefault="00EB17E2" w:rsidP="00EB17E2">
      <w:pPr>
        <w:spacing w:line="240" w:lineRule="auto"/>
        <w:jc w:val="center"/>
        <w:rPr>
          <w:b/>
          <w:sz w:val="28"/>
        </w:rPr>
      </w:pPr>
      <w:r w:rsidRPr="00EB17E2">
        <w:rPr>
          <w:b/>
          <w:sz w:val="28"/>
        </w:rPr>
        <w:t>O DISCURSO EMPRESARIAL SOBRE O TRABALHADOR</w:t>
      </w:r>
      <w:r w:rsidR="00A541B4">
        <w:rPr>
          <w:b/>
          <w:sz w:val="28"/>
        </w:rPr>
        <w:t xml:space="preserve">: PROCESSOS </w:t>
      </w:r>
      <w:r w:rsidRPr="00EB17E2">
        <w:rPr>
          <w:b/>
          <w:sz w:val="28"/>
        </w:rPr>
        <w:t>DE RESSIGNIFICAÇÃO E CONTROLE</w:t>
      </w:r>
    </w:p>
    <w:p w14:paraId="3AA17BE8" w14:textId="77777777" w:rsidR="004C38F6" w:rsidRDefault="004C38F6" w:rsidP="00EB17E2">
      <w:pPr>
        <w:spacing w:line="240" w:lineRule="auto"/>
        <w:jc w:val="center"/>
        <w:rPr>
          <w:b/>
          <w:sz w:val="28"/>
        </w:rPr>
      </w:pPr>
    </w:p>
    <w:p w14:paraId="601B38F7" w14:textId="77777777" w:rsidR="00EB17E2" w:rsidRDefault="00EB17E2" w:rsidP="00EB17E2">
      <w:pPr>
        <w:spacing w:line="240" w:lineRule="auto"/>
        <w:jc w:val="right"/>
        <w:rPr>
          <w:b/>
        </w:rPr>
      </w:pPr>
      <w:r w:rsidRPr="00EB17E2">
        <w:rPr>
          <w:b/>
        </w:rPr>
        <w:t>SIMÕES, Dhiego Nogueira (UFAL)</w:t>
      </w:r>
    </w:p>
    <w:p w14:paraId="0F6549BA" w14:textId="77777777" w:rsidR="00EB17E2" w:rsidRPr="00EB17E2" w:rsidRDefault="00EB17E2" w:rsidP="00EB17E2">
      <w:pPr>
        <w:spacing w:line="240" w:lineRule="auto"/>
        <w:jc w:val="right"/>
        <w:rPr>
          <w:b/>
        </w:rPr>
      </w:pPr>
    </w:p>
    <w:p w14:paraId="3BCA30EC" w14:textId="6C217125" w:rsidR="00EB17E2" w:rsidRPr="0089359B" w:rsidRDefault="00BD50DD" w:rsidP="00EB17E2">
      <w:pPr>
        <w:spacing w:line="240" w:lineRule="auto"/>
        <w:jc w:val="both"/>
      </w:pPr>
      <w:r w:rsidRPr="00BD50DD">
        <w:t>Este trabalho</w:t>
      </w:r>
      <w:r>
        <w:t xml:space="preserve"> </w:t>
      </w:r>
      <w:r w:rsidR="00EB17E2">
        <w:t>tem como objetivo a</w:t>
      </w:r>
      <w:r w:rsidR="00EB17E2" w:rsidRPr="0089359B">
        <w:t xml:space="preserve">nalisar o funcionamento do discurso empresarial na constituição de sentidos sobre mercado e relações de trabalho, a partir dos dizeres materializados </w:t>
      </w:r>
      <w:r w:rsidR="00EB17E2">
        <w:t>no quadro jornalístico</w:t>
      </w:r>
      <w:r w:rsidR="00EB17E2" w:rsidRPr="0089359B">
        <w:t xml:space="preserve"> </w:t>
      </w:r>
      <w:r w:rsidR="00EB17E2" w:rsidRPr="0089359B">
        <w:rPr>
          <w:b/>
          <w:bCs/>
        </w:rPr>
        <w:t>Emprego d</w:t>
      </w:r>
      <w:bookmarkStart w:id="0" w:name="_GoBack"/>
      <w:bookmarkEnd w:id="0"/>
      <w:r w:rsidR="00EB17E2" w:rsidRPr="0089359B">
        <w:rPr>
          <w:b/>
          <w:bCs/>
        </w:rPr>
        <w:t>e A a Z</w:t>
      </w:r>
      <w:r w:rsidR="00EB17E2" w:rsidRPr="0089359B">
        <w:t xml:space="preserve">, </w:t>
      </w:r>
      <w:r w:rsidR="00EB17E2">
        <w:t>visando</w:t>
      </w:r>
      <w:r w:rsidR="00EB17E2" w:rsidRPr="0089359B">
        <w:t xml:space="preserve"> compreender as contradições e determinações da sociabilidade capitalista na produção dos processos discursivos sobre o mundo do trabalho</w:t>
      </w:r>
      <w:r w:rsidR="00EB17E2">
        <w:t xml:space="preserve">. </w:t>
      </w:r>
      <w:r w:rsidR="00EB17E2" w:rsidRPr="00391FC3">
        <w:t xml:space="preserve">No intuito de apreender a essência do funcionamento desse discurso, </w:t>
      </w:r>
      <w:r w:rsidR="00EB17E2">
        <w:t>consideramos a relação</w:t>
      </w:r>
      <w:r w:rsidR="00EB17E2" w:rsidRPr="00391FC3">
        <w:t xml:space="preserve"> dialética entre língu</w:t>
      </w:r>
      <w:r w:rsidR="00EB17E2">
        <w:t>a e ideologia, lançando</w:t>
      </w:r>
      <w:r w:rsidR="00EB17E2" w:rsidRPr="00391FC3">
        <w:t xml:space="preserve"> mão dos estudos da Análise do Discurso (AD) desenvolvida por Michel Pêcheux. </w:t>
      </w:r>
      <w:r w:rsidR="00EB17E2">
        <w:t xml:space="preserve">Efetivamos também a necessária </w:t>
      </w:r>
      <w:r w:rsidR="00EB17E2" w:rsidRPr="00391FC3">
        <w:t xml:space="preserve">interlocução com a tradição científica do Materialismo Histórico de Marx, Engels e, posteriormente, Lukács. </w:t>
      </w:r>
      <w:r w:rsidR="00EB17E2">
        <w:t>A AD, como uma</w:t>
      </w:r>
      <w:r w:rsidR="00EB17E2" w:rsidRPr="00391FC3">
        <w:t xml:space="preserve"> disciplina</w:t>
      </w:r>
      <w:r w:rsidR="00EB17E2" w:rsidRPr="00391FC3">
        <w:rPr>
          <w:szCs w:val="24"/>
        </w:rPr>
        <w:t xml:space="preserve"> de entremei</w:t>
      </w:r>
      <w:r w:rsidR="00EB17E2">
        <w:rPr>
          <w:szCs w:val="24"/>
        </w:rPr>
        <w:t xml:space="preserve">o (ORLANDI, 2015), </w:t>
      </w:r>
      <w:r w:rsidR="00EB17E2" w:rsidRPr="00391FC3">
        <w:rPr>
          <w:szCs w:val="24"/>
        </w:rPr>
        <w:t xml:space="preserve">entende que o sentido não existe por si mesmo, mas enquanto </w:t>
      </w:r>
      <w:r w:rsidR="00EB17E2">
        <w:rPr>
          <w:szCs w:val="24"/>
        </w:rPr>
        <w:t xml:space="preserve">produto de uma construção sócio </w:t>
      </w:r>
      <w:r w:rsidR="00EB17E2" w:rsidRPr="00391FC3">
        <w:rPr>
          <w:szCs w:val="24"/>
        </w:rPr>
        <w:t>histórica e que</w:t>
      </w:r>
      <w:r w:rsidR="00EB17E2">
        <w:rPr>
          <w:szCs w:val="24"/>
        </w:rPr>
        <w:t>, sendo assim,</w:t>
      </w:r>
      <w:r w:rsidR="00EB17E2" w:rsidRPr="00391FC3">
        <w:rPr>
          <w:szCs w:val="24"/>
        </w:rPr>
        <w:t xml:space="preserve"> está sempre sujeito aos efeitos de determinação das posições ideológicas em jogo no processo (contraditório) de reprodução/transformação das relações de produção de uma dada sociedade.</w:t>
      </w:r>
      <w:r w:rsidR="00EB17E2">
        <w:rPr>
          <w:szCs w:val="24"/>
        </w:rPr>
        <w:t xml:space="preserve"> </w:t>
      </w:r>
      <w:r w:rsidR="00EB17E2" w:rsidRPr="00A42B97">
        <w:rPr>
          <w:szCs w:val="20"/>
        </w:rPr>
        <w:t xml:space="preserve">É esse movimento </w:t>
      </w:r>
      <w:r w:rsidR="00EB17E2" w:rsidRPr="002E52F1">
        <w:rPr>
          <w:szCs w:val="20"/>
        </w:rPr>
        <w:t>teórico e analítico</w:t>
      </w:r>
      <w:r w:rsidR="00EB17E2">
        <w:rPr>
          <w:szCs w:val="20"/>
        </w:rPr>
        <w:t xml:space="preserve"> </w:t>
      </w:r>
      <w:r w:rsidR="00EB17E2" w:rsidRPr="00A42B97">
        <w:rPr>
          <w:szCs w:val="20"/>
        </w:rPr>
        <w:t xml:space="preserve">que nos abre caminho para compreendermos a discursividade sobre </w:t>
      </w:r>
      <w:r w:rsidR="00EB17E2" w:rsidRPr="003D47B4">
        <w:rPr>
          <w:szCs w:val="20"/>
        </w:rPr>
        <w:t xml:space="preserve">o mundo do trabalho, no movimento de sentidos </w:t>
      </w:r>
      <w:r w:rsidR="00EB17E2" w:rsidRPr="00BD50DD">
        <w:rPr>
          <w:szCs w:val="20"/>
        </w:rPr>
        <w:t>(paráfrase e polissemia)</w:t>
      </w:r>
      <w:r w:rsidR="00EB17E2" w:rsidRPr="003D47B4">
        <w:rPr>
          <w:szCs w:val="20"/>
        </w:rPr>
        <w:t xml:space="preserve"> que ressignifica o sujeito, do qual </w:t>
      </w:r>
      <w:r w:rsidR="00EB17E2">
        <w:rPr>
          <w:szCs w:val="20"/>
        </w:rPr>
        <w:t>é exigido</w:t>
      </w:r>
      <w:r w:rsidR="00EB17E2" w:rsidRPr="003D47B4">
        <w:rPr>
          <w:szCs w:val="20"/>
        </w:rPr>
        <w:t xml:space="preserve"> um engajamento </w:t>
      </w:r>
      <w:r w:rsidR="00EB17E2">
        <w:rPr>
          <w:szCs w:val="20"/>
        </w:rPr>
        <w:t>crescente</w:t>
      </w:r>
      <w:r w:rsidR="00EB17E2" w:rsidRPr="003D47B4">
        <w:rPr>
          <w:szCs w:val="20"/>
        </w:rPr>
        <w:t xml:space="preserve"> nas relações laborais,</w:t>
      </w:r>
      <w:r w:rsidR="00EB17E2">
        <w:rPr>
          <w:szCs w:val="20"/>
        </w:rPr>
        <w:t xml:space="preserve"> em uma tentativa de rearticulação do nexo psicofísico nos processos de produção. Desse modo, percebemos que o discurso empresarial sobre o trabalhador contemporâneo (re)produz a evidência sobre a exploração da força de trabalho e naturaliza a inculcação d</w:t>
      </w:r>
      <w:r w:rsidR="00EB17E2" w:rsidRPr="0056077D">
        <w:rPr>
          <w:szCs w:val="20"/>
        </w:rPr>
        <w:t>os</w:t>
      </w:r>
      <w:r w:rsidR="00EB17E2">
        <w:rPr>
          <w:szCs w:val="20"/>
        </w:rPr>
        <w:t xml:space="preserve"> chamados</w:t>
      </w:r>
      <w:r w:rsidR="00EB17E2" w:rsidRPr="0056077D">
        <w:rPr>
          <w:szCs w:val="20"/>
        </w:rPr>
        <w:t xml:space="preserve"> </w:t>
      </w:r>
      <w:r w:rsidR="00EB17E2" w:rsidRPr="0056077D">
        <w:rPr>
          <w:i/>
          <w:szCs w:val="20"/>
        </w:rPr>
        <w:t>valores</w:t>
      </w:r>
      <w:r w:rsidR="00EB17E2">
        <w:rPr>
          <w:szCs w:val="20"/>
        </w:rPr>
        <w:t xml:space="preserve"> e</w:t>
      </w:r>
      <w:r w:rsidR="00EB17E2" w:rsidRPr="0056077D">
        <w:rPr>
          <w:szCs w:val="20"/>
        </w:rPr>
        <w:t xml:space="preserve"> </w:t>
      </w:r>
      <w:r w:rsidR="00EB17E2" w:rsidRPr="0056077D">
        <w:rPr>
          <w:i/>
          <w:szCs w:val="20"/>
        </w:rPr>
        <w:t>cultura</w:t>
      </w:r>
      <w:r w:rsidR="00EB17E2" w:rsidRPr="0056077D">
        <w:rPr>
          <w:szCs w:val="20"/>
        </w:rPr>
        <w:t xml:space="preserve"> da empresa</w:t>
      </w:r>
      <w:r w:rsidR="00EB17E2" w:rsidRPr="00F91AAB">
        <w:rPr>
          <w:color w:val="FF0000"/>
          <w:szCs w:val="20"/>
        </w:rPr>
        <w:t xml:space="preserve">, </w:t>
      </w:r>
      <w:r w:rsidR="00EB17E2">
        <w:rPr>
          <w:szCs w:val="20"/>
        </w:rPr>
        <w:t>no sujeito. Esse é interpelado a se colocar na posição-sujeito do capital, assumindo um lugar de colaborador, em uma situação imaginária de igualdade.</w:t>
      </w:r>
      <w:r w:rsidR="00EB17E2" w:rsidRPr="0056077D">
        <w:rPr>
          <w:szCs w:val="20"/>
        </w:rPr>
        <w:t xml:space="preserve"> </w:t>
      </w:r>
      <w:r w:rsidR="00EB17E2">
        <w:rPr>
          <w:szCs w:val="20"/>
        </w:rPr>
        <w:t xml:space="preserve"> Portanto, entendemos que </w:t>
      </w:r>
      <w:r w:rsidR="00EB17E2" w:rsidRPr="0089359B">
        <w:rPr>
          <w:b/>
          <w:bCs/>
          <w:szCs w:val="20"/>
        </w:rPr>
        <w:t xml:space="preserve">Emprego de A a Z </w:t>
      </w:r>
      <w:r w:rsidR="00EB17E2" w:rsidRPr="0089359B">
        <w:rPr>
          <w:szCs w:val="20"/>
        </w:rPr>
        <w:t xml:space="preserve">funciona como meio de divulgação de dizeres ideologicamente marcados </w:t>
      </w:r>
      <w:r w:rsidR="00EB17E2">
        <w:rPr>
          <w:szCs w:val="20"/>
        </w:rPr>
        <w:t>por Formações Ideológicas</w:t>
      </w:r>
      <w:r w:rsidR="00EB17E2" w:rsidRPr="0089359B">
        <w:rPr>
          <w:szCs w:val="20"/>
        </w:rPr>
        <w:t xml:space="preserve"> dominantes, que necessitam </w:t>
      </w:r>
      <w:r w:rsidR="00EB17E2" w:rsidRPr="00FA6049">
        <w:rPr>
          <w:szCs w:val="20"/>
        </w:rPr>
        <w:t>inculcar</w:t>
      </w:r>
      <w:r w:rsidR="00F91AAB">
        <w:rPr>
          <w:color w:val="FF0000"/>
          <w:szCs w:val="20"/>
        </w:rPr>
        <w:t xml:space="preserve"> </w:t>
      </w:r>
      <w:r w:rsidR="00EB17E2" w:rsidRPr="0089359B">
        <w:rPr>
          <w:szCs w:val="20"/>
        </w:rPr>
        <w:t xml:space="preserve">constantemente, nos trabalhadores, a </w:t>
      </w:r>
      <w:r w:rsidR="00EB17E2" w:rsidRPr="0042519C">
        <w:rPr>
          <w:szCs w:val="20"/>
        </w:rPr>
        <w:t xml:space="preserve">naturalização </w:t>
      </w:r>
      <w:r w:rsidR="00EB17E2" w:rsidRPr="0089359B">
        <w:rPr>
          <w:szCs w:val="20"/>
        </w:rPr>
        <w:t>de sua condição de mão de obra para o mercado. Desse modo, traça-se o perfil de um “novo” modelo de trabalhador, adequado às atuais demandas da produção, a partir de uma discursivi</w:t>
      </w:r>
      <w:r w:rsidR="00EB17E2">
        <w:rPr>
          <w:szCs w:val="20"/>
        </w:rPr>
        <w:t xml:space="preserve">dade que exalta a liberdade, a </w:t>
      </w:r>
      <w:r w:rsidR="00EB17E2" w:rsidRPr="0089359B">
        <w:rPr>
          <w:szCs w:val="20"/>
        </w:rPr>
        <w:t xml:space="preserve">autodeterminação </w:t>
      </w:r>
      <w:r w:rsidR="00EB17E2">
        <w:rPr>
          <w:szCs w:val="20"/>
        </w:rPr>
        <w:t xml:space="preserve">e a competitividade entre os </w:t>
      </w:r>
      <w:r w:rsidR="00EB17E2" w:rsidRPr="0089359B">
        <w:rPr>
          <w:szCs w:val="20"/>
        </w:rPr>
        <w:t>indivíduo</w:t>
      </w:r>
      <w:r w:rsidR="00EB17E2">
        <w:rPr>
          <w:szCs w:val="20"/>
        </w:rPr>
        <w:t>s</w:t>
      </w:r>
      <w:r w:rsidR="00EB17E2" w:rsidRPr="0089359B">
        <w:rPr>
          <w:szCs w:val="20"/>
        </w:rPr>
        <w:t xml:space="preserve">, articulada à necessidade de maior </w:t>
      </w:r>
      <w:r w:rsidR="00EB17E2">
        <w:rPr>
          <w:szCs w:val="20"/>
        </w:rPr>
        <w:t>engajamento</w:t>
      </w:r>
      <w:r w:rsidR="00EB17E2" w:rsidRPr="0089359B">
        <w:rPr>
          <w:szCs w:val="20"/>
        </w:rPr>
        <w:t xml:space="preserve"> da</w:t>
      </w:r>
      <w:r w:rsidR="00EB17E2">
        <w:rPr>
          <w:szCs w:val="20"/>
        </w:rPr>
        <w:t>s</w:t>
      </w:r>
      <w:r w:rsidR="00EB17E2" w:rsidRPr="0089359B">
        <w:rPr>
          <w:szCs w:val="20"/>
        </w:rPr>
        <w:t xml:space="preserve"> subjetividade</w:t>
      </w:r>
      <w:r w:rsidR="00EB17E2">
        <w:rPr>
          <w:szCs w:val="20"/>
        </w:rPr>
        <w:t>s</w:t>
      </w:r>
      <w:r w:rsidR="00EB17E2" w:rsidRPr="0089359B">
        <w:rPr>
          <w:szCs w:val="20"/>
        </w:rPr>
        <w:t xml:space="preserve"> ao ideário das empresas.</w:t>
      </w:r>
      <w:r w:rsidR="00EB17E2">
        <w:rPr>
          <w:szCs w:val="20"/>
        </w:rPr>
        <w:t xml:space="preserve"> </w:t>
      </w:r>
    </w:p>
    <w:p w14:paraId="56C3AB18" w14:textId="77777777" w:rsidR="00EB17E2" w:rsidRDefault="004C38F6" w:rsidP="00EB17E2">
      <w:pPr>
        <w:spacing w:line="240" w:lineRule="auto"/>
        <w:jc w:val="both"/>
      </w:pPr>
      <w:r>
        <w:rPr>
          <w:b/>
        </w:rPr>
        <w:t>Palavras-chave</w:t>
      </w:r>
      <w:r>
        <w:t xml:space="preserve">: Discurso. Ideologia. Sujeito. </w:t>
      </w:r>
      <w:r w:rsidR="00EB17E2">
        <w:t>Trabalho</w:t>
      </w:r>
      <w:r>
        <w:t xml:space="preserve">. </w:t>
      </w:r>
    </w:p>
    <w:p w14:paraId="2B879DFF" w14:textId="77777777" w:rsidR="004C38F6" w:rsidRDefault="004C38F6" w:rsidP="00EB17E2">
      <w:pPr>
        <w:spacing w:line="240" w:lineRule="auto"/>
        <w:jc w:val="both"/>
      </w:pPr>
    </w:p>
    <w:p w14:paraId="0CC51728" w14:textId="77777777" w:rsidR="00C86252" w:rsidRDefault="004C38F6" w:rsidP="004C38F6">
      <w:pPr>
        <w:spacing w:line="240" w:lineRule="auto"/>
        <w:jc w:val="both"/>
      </w:pPr>
      <w:r>
        <w:t xml:space="preserve">E-mail: </w:t>
      </w:r>
      <w:hyperlink r:id="rId7" w:history="1">
        <w:r w:rsidRPr="003D0742">
          <w:rPr>
            <w:rStyle w:val="Hyperlink"/>
          </w:rPr>
          <w:t>simoes.dhiego@gmail.com</w:t>
        </w:r>
      </w:hyperlink>
      <w:r>
        <w:t>. Pesquisa financiada pela CAPES.</w:t>
      </w:r>
    </w:p>
    <w:sectPr w:rsidR="00C86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E2"/>
    <w:rsid w:val="004C38F6"/>
    <w:rsid w:val="006E6D5E"/>
    <w:rsid w:val="0097204A"/>
    <w:rsid w:val="00A541B4"/>
    <w:rsid w:val="00BD50DD"/>
    <w:rsid w:val="00C86252"/>
    <w:rsid w:val="00EB17E2"/>
    <w:rsid w:val="00F9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0ED9"/>
  <w15:chartTrackingRefBased/>
  <w15:docId w15:val="{8C8D71D2-3261-4B25-A4E6-DF26DA23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E2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38F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91A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1A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1AAB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1A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1AAB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moes.dhieg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2018-11-05T00:06:00Z</dcterms:created>
  <dcterms:modified xsi:type="dcterms:W3CDTF">2018-11-05T00:07:00Z</dcterms:modified>
</cp:coreProperties>
</file>