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408F8" w14:textId="1F6C284A" w:rsidR="002D332A" w:rsidRDefault="002D332A" w:rsidP="002D33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4EF">
        <w:rPr>
          <w:rFonts w:ascii="Times New Roman" w:hAnsi="Times New Roman" w:cs="Times New Roman"/>
          <w:b/>
          <w:bCs/>
          <w:sz w:val="28"/>
          <w:szCs w:val="28"/>
        </w:rPr>
        <w:t>A MULHER COM CÂNCER DE MAMA: O IMPACTO DA MASTECTOMIA NA SEXUALIDADE</w:t>
      </w:r>
    </w:p>
    <w:p w14:paraId="13526B03" w14:textId="4EEC7C39" w:rsidR="002D332A" w:rsidRPr="002D332A" w:rsidRDefault="002D332A" w:rsidP="002D332A">
      <w:pPr>
        <w:jc w:val="right"/>
        <w:rPr>
          <w:rFonts w:ascii="Times New Roman" w:hAnsi="Times New Roman" w:cs="Times New Roman"/>
          <w:sz w:val="28"/>
          <w:szCs w:val="28"/>
        </w:rPr>
      </w:pPr>
      <w:r w:rsidRPr="006B187E">
        <w:rPr>
          <w:rFonts w:ascii="Times New Roman" w:hAnsi="Times New Roman" w:cs="Times New Roman"/>
          <w:sz w:val="28"/>
          <w:szCs w:val="28"/>
          <w:u w:val="single"/>
        </w:rPr>
        <w:t>PATRICIA DE CAMARGO</w:t>
      </w:r>
      <w:r w:rsidRPr="006B187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GABRIEL LEITE DE LIMA</w:t>
      </w:r>
      <w:r w:rsidRPr="002D33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KAROLINA FARIAS MONTE PALMA</w:t>
      </w:r>
      <w:r w:rsidR="00893615" w:rsidRPr="0089361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KÊNIA OLIVEIRA BARBOS</w:t>
      </w:r>
      <w:r w:rsidR="0089361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DA HORA</w:t>
      </w:r>
      <w:r w:rsidRPr="002D332A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14:paraId="748A1B9F" w14:textId="010A1D77" w:rsidR="006B187E" w:rsidRPr="006B187E" w:rsidRDefault="006B187E" w:rsidP="006B187E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187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B187E">
        <w:rPr>
          <w:rFonts w:ascii="Times New Roman" w:hAnsi="Times New Roman" w:cs="Times New Roman"/>
          <w:sz w:val="28"/>
          <w:szCs w:val="28"/>
          <w:vertAlign w:val="superscript"/>
        </w:rPr>
        <w:t>Acadêmica de enfermagem pela Universidade Estácio de Sá,</w:t>
      </w:r>
      <w:r w:rsidRPr="006B187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B187E">
        <w:rPr>
          <w:rFonts w:ascii="Times New Roman" w:hAnsi="Times New Roman" w:cs="Times New Roman"/>
          <w:sz w:val="28"/>
          <w:szCs w:val="28"/>
          <w:vertAlign w:val="superscript"/>
        </w:rPr>
        <w:t>patycamargo1011@gmail.com;</w:t>
      </w:r>
    </w:p>
    <w:p w14:paraId="63705BB7" w14:textId="6F244168" w:rsidR="006B187E" w:rsidRPr="006B187E" w:rsidRDefault="006B187E" w:rsidP="006B187E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18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6B187E">
        <w:rPr>
          <w:rFonts w:ascii="Times New Roman" w:hAnsi="Times New Roman" w:cs="Times New Roman"/>
          <w:sz w:val="28"/>
          <w:szCs w:val="28"/>
          <w:vertAlign w:val="superscript"/>
        </w:rPr>
        <w:t>Acadêmico de enfermagem pela Universidade Estácio de Sá, gabrielleite.enf@gmail.com;</w:t>
      </w:r>
    </w:p>
    <w:p w14:paraId="202F97A3" w14:textId="76772DBA" w:rsidR="006B187E" w:rsidRPr="006B187E" w:rsidRDefault="006B187E" w:rsidP="006B187E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187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B187E">
        <w:rPr>
          <w:rFonts w:ascii="Times New Roman" w:hAnsi="Times New Roman" w:cs="Times New Roman"/>
          <w:sz w:val="28"/>
          <w:szCs w:val="28"/>
          <w:vertAlign w:val="superscript"/>
        </w:rPr>
        <w:t>Acadêmica de enfermagem pela Universidade Estácio de Sá, karolina.farias10@gmail.com;</w:t>
      </w:r>
    </w:p>
    <w:p w14:paraId="5B1E3963" w14:textId="37A0757A" w:rsidR="006B187E" w:rsidRPr="006B187E" w:rsidRDefault="006B187E" w:rsidP="006B187E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187E">
        <w:rPr>
          <w:rFonts w:ascii="Times New Roman" w:hAnsi="Times New Roman" w:cs="Times New Roman"/>
          <w:sz w:val="28"/>
          <w:szCs w:val="28"/>
          <w:vertAlign w:val="superscript"/>
        </w:rPr>
        <w:t xml:space="preserve">4 Enfermeira, professora da Universidade Estácio de Sá </w:t>
      </w:r>
      <w:bookmarkStart w:id="0" w:name="_GoBack"/>
      <w:r w:rsidRPr="006B187E">
        <w:rPr>
          <w:rFonts w:ascii="Times New Roman" w:hAnsi="Times New Roman" w:cs="Times New Roman"/>
          <w:sz w:val="28"/>
          <w:szCs w:val="28"/>
          <w:vertAlign w:val="superscript"/>
        </w:rPr>
        <w:t>kenia.0.barbosa@gmail.com</w:t>
      </w:r>
      <w:bookmarkEnd w:id="0"/>
      <w:r w:rsidRPr="006B187E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14:paraId="53B8FA05" w14:textId="5A1BB8B7" w:rsidR="002D332A" w:rsidRDefault="002D332A" w:rsidP="002D3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4EF">
        <w:rPr>
          <w:rFonts w:ascii="Times New Roman" w:hAnsi="Times New Roman" w:cs="Times New Roman"/>
          <w:b/>
          <w:bCs/>
          <w:sz w:val="28"/>
          <w:szCs w:val="28"/>
        </w:rPr>
        <w:t>INTRODUÇÃO:</w:t>
      </w:r>
      <w:r w:rsidRPr="008944EF">
        <w:rPr>
          <w:rFonts w:ascii="Times New Roman" w:hAnsi="Times New Roman" w:cs="Times New Roman"/>
          <w:sz w:val="28"/>
          <w:szCs w:val="28"/>
        </w:rPr>
        <w:t xml:space="preserve"> O câncer de mama é considerado o mais incidente no público </w:t>
      </w:r>
      <w:proofErr w:type="gramStart"/>
      <w:r w:rsidRPr="008944EF">
        <w:rPr>
          <w:rFonts w:ascii="Times New Roman" w:hAnsi="Times New Roman" w:cs="Times New Roman"/>
          <w:sz w:val="28"/>
          <w:szCs w:val="28"/>
        </w:rPr>
        <w:t>feminino.</w:t>
      </w:r>
      <w:r w:rsidRPr="008944E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8944EF">
        <w:rPr>
          <w:rFonts w:ascii="Times New Roman" w:hAnsi="Times New Roman" w:cs="Times New Roman"/>
          <w:sz w:val="28"/>
          <w:szCs w:val="28"/>
          <w:vertAlign w:val="superscript"/>
        </w:rPr>
        <w:t>1,2)</w:t>
      </w:r>
      <w:r w:rsidRPr="008944EF">
        <w:rPr>
          <w:rFonts w:ascii="Times New Roman" w:hAnsi="Times New Roman" w:cs="Times New Roman"/>
          <w:sz w:val="28"/>
          <w:szCs w:val="28"/>
        </w:rPr>
        <w:t xml:space="preserve"> Fato que evidencia a importância da temática acerca de uma das possíveis intervenções locais no tratamento: a mastectomia. </w:t>
      </w:r>
      <w:r w:rsidRPr="008944EF">
        <w:rPr>
          <w:rFonts w:ascii="Times New Roman" w:hAnsi="Times New Roman" w:cs="Times New Roman"/>
          <w:sz w:val="28"/>
          <w:szCs w:val="28"/>
          <w:vertAlign w:val="superscript"/>
        </w:rPr>
        <w:t xml:space="preserve">(1) </w:t>
      </w:r>
      <w:r w:rsidRPr="008944EF">
        <w:rPr>
          <w:rFonts w:ascii="Times New Roman" w:hAnsi="Times New Roman" w:cs="Times New Roman"/>
          <w:sz w:val="28"/>
          <w:szCs w:val="28"/>
        </w:rPr>
        <w:t>Modalidade terapêutica que afeta diretamente a imagem corporal e, com isso, a sexualidade da mulher, uma vez que se dá pela remoção da glândula mamária.</w:t>
      </w:r>
      <w:r w:rsidRPr="008944EF">
        <w:rPr>
          <w:rFonts w:ascii="Times New Roman" w:hAnsi="Times New Roman" w:cs="Times New Roman"/>
          <w:sz w:val="28"/>
          <w:szCs w:val="28"/>
          <w:vertAlign w:val="superscript"/>
        </w:rPr>
        <w:t xml:space="preserve">(3) </w:t>
      </w:r>
      <w:r w:rsidRPr="008944EF">
        <w:rPr>
          <w:rFonts w:ascii="Times New Roman" w:hAnsi="Times New Roman" w:cs="Times New Roman"/>
          <w:sz w:val="28"/>
          <w:szCs w:val="28"/>
        </w:rPr>
        <w:t>Diante do exposto, torna-se necessária a discussão sobre os reflexos envolvidos na mastectomia, bem como a humanização e ações por parte dos profissionais de saúde.</w:t>
      </w:r>
      <w:r w:rsidRPr="008944EF">
        <w:rPr>
          <w:rFonts w:ascii="Times New Roman" w:hAnsi="Times New Roman" w:cs="Times New Roman"/>
          <w:sz w:val="28"/>
          <w:szCs w:val="28"/>
          <w:vertAlign w:val="superscript"/>
        </w:rPr>
        <w:t>(2, 4)</w:t>
      </w:r>
      <w:r w:rsidRPr="008944EF">
        <w:rPr>
          <w:rFonts w:ascii="Times New Roman" w:hAnsi="Times New Roman" w:cs="Times New Roman"/>
          <w:sz w:val="28"/>
          <w:szCs w:val="28"/>
        </w:rPr>
        <w:t xml:space="preserve"> </w:t>
      </w:r>
      <w:r w:rsidRPr="008944EF">
        <w:rPr>
          <w:rFonts w:ascii="Times New Roman" w:hAnsi="Times New Roman" w:cs="Times New Roman"/>
          <w:b/>
          <w:bCs/>
          <w:sz w:val="28"/>
          <w:szCs w:val="28"/>
        </w:rPr>
        <w:t>OBJETIVO:</w:t>
      </w:r>
      <w:r w:rsidRPr="008944EF">
        <w:rPr>
          <w:rFonts w:ascii="Times New Roman" w:hAnsi="Times New Roman" w:cs="Times New Roman"/>
          <w:sz w:val="28"/>
          <w:szCs w:val="28"/>
        </w:rPr>
        <w:t xml:space="preserve"> Compreender o impacto da mastectomia na vida sexual da mulher com câncer de mama.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4EF">
        <w:rPr>
          <w:rFonts w:ascii="Times New Roman" w:hAnsi="Times New Roman" w:cs="Times New Roman"/>
          <w:b/>
          <w:bCs/>
          <w:sz w:val="28"/>
          <w:szCs w:val="28"/>
        </w:rPr>
        <w:t>MÉTODO:</w:t>
      </w:r>
      <w:r w:rsidRPr="008944EF">
        <w:rPr>
          <w:rFonts w:ascii="Times New Roman" w:hAnsi="Times New Roman" w:cs="Times New Roman"/>
          <w:sz w:val="28"/>
          <w:szCs w:val="28"/>
        </w:rPr>
        <w:t xml:space="preserve"> Revisão de literatura do tipo narrativa, com abordagem qualitativa. Pesquisa realizada na Biblioteca Virtual em Saúde (BVS) com os descritores câncer de mama; sexualidade; saúde da mulher. Os filtros aplicados: texto completo disponível, idioma português e ano de publicação (2015-2020). Após análise, realizada a partir dos assuntos principais sexualidade, mastectomia e base de dados BDENF e LILACS, os artigos foram selecionados. </w:t>
      </w:r>
      <w:r w:rsidRPr="008944EF">
        <w:rPr>
          <w:rFonts w:ascii="Times New Roman" w:hAnsi="Times New Roman" w:cs="Times New Roman"/>
          <w:b/>
          <w:bCs/>
          <w:sz w:val="28"/>
          <w:szCs w:val="28"/>
        </w:rPr>
        <w:t>REVISÃO DE LITERATURA:</w:t>
      </w:r>
      <w:r w:rsidRPr="008944EF">
        <w:rPr>
          <w:rFonts w:ascii="Times New Roman" w:hAnsi="Times New Roman" w:cs="Times New Roman"/>
          <w:sz w:val="28"/>
          <w:szCs w:val="28"/>
        </w:rPr>
        <w:t xml:space="preserve"> A partir da pesquisa na BVS, com os descritores foi obtido um total de 45 artigos. Após aplicação de filtros e recorte temporal, resultado de 8 artigos. Com análise, final de 4 selecionados. Os principais pontos discutidos nos artigos resultaram em duas categorias.  Primeiramente, uma categoria de consequências negativas da mastectomia, como a redução da autoestima, alteração na imagem corporal, sentimentos negativos como angústia, vergonha, medo da morte e mutilação, abandono ou distanciamento do parceiro íntimo e a perda da sexualidade.</w:t>
      </w:r>
      <w:r w:rsidRPr="008944EF">
        <w:rPr>
          <w:rFonts w:ascii="Times New Roman" w:hAnsi="Times New Roman" w:cs="Times New Roman"/>
          <w:sz w:val="28"/>
          <w:szCs w:val="28"/>
          <w:vertAlign w:val="superscript"/>
        </w:rPr>
        <w:t xml:space="preserve">(4) </w:t>
      </w:r>
      <w:r w:rsidRPr="008944EF">
        <w:rPr>
          <w:rFonts w:ascii="Times New Roman" w:hAnsi="Times New Roman" w:cs="Times New Roman"/>
          <w:sz w:val="28"/>
          <w:szCs w:val="28"/>
        </w:rPr>
        <w:t>O último fator apontado tem grande relevância, uma vez que, após a remoção da mama, a mulher tem sua autoimagem corporal prejudicada, bem como a diminuição da sexualidade,</w:t>
      </w:r>
      <w:r w:rsidRPr="008944EF">
        <w:rPr>
          <w:rFonts w:ascii="Times New Roman" w:hAnsi="Times New Roman" w:cs="Times New Roman"/>
          <w:sz w:val="28"/>
          <w:szCs w:val="28"/>
          <w:vertAlign w:val="superscript"/>
        </w:rPr>
        <w:t xml:space="preserve">(3, 4) </w:t>
      </w:r>
      <w:r w:rsidRPr="008944EF">
        <w:rPr>
          <w:rFonts w:ascii="Times New Roman" w:hAnsi="Times New Roman" w:cs="Times New Roman"/>
          <w:sz w:val="28"/>
          <w:szCs w:val="28"/>
        </w:rPr>
        <w:t>já que a mama é uma parte do corpo que possui apelo sexual e está ligada a feminilidade.</w:t>
      </w:r>
      <w:r w:rsidRPr="008944EF">
        <w:rPr>
          <w:rFonts w:ascii="Times New Roman" w:hAnsi="Times New Roman" w:cs="Times New Roman"/>
          <w:sz w:val="28"/>
          <w:szCs w:val="28"/>
          <w:vertAlign w:val="superscript"/>
        </w:rPr>
        <w:t xml:space="preserve">(1) </w:t>
      </w:r>
      <w:r w:rsidRPr="008944EF">
        <w:rPr>
          <w:rFonts w:ascii="Times New Roman" w:hAnsi="Times New Roman" w:cs="Times New Roman"/>
          <w:sz w:val="28"/>
          <w:szCs w:val="28"/>
        </w:rPr>
        <w:t xml:space="preserve">Com isso, o processo que vai desde o diagnóstico até a mutilação, pode provocar traumas na mulher. </w:t>
      </w:r>
      <w:r w:rsidRPr="008944EF">
        <w:rPr>
          <w:rFonts w:ascii="Times New Roman" w:hAnsi="Times New Roman" w:cs="Times New Roman"/>
          <w:sz w:val="28"/>
          <w:szCs w:val="28"/>
          <w:vertAlign w:val="superscript"/>
        </w:rPr>
        <w:t>(4)</w:t>
      </w:r>
      <w:r w:rsidRPr="008944EF">
        <w:rPr>
          <w:rFonts w:ascii="Times New Roman" w:hAnsi="Times New Roman" w:cs="Times New Roman"/>
          <w:sz w:val="28"/>
          <w:szCs w:val="28"/>
        </w:rPr>
        <w:t xml:space="preserve"> Ademais, foi apontado que a menopausa precoce, secura vaginal, perda de cabelo e dor na relação são efeitos do tratamento que podem reduzir a sexualidade da mulher.</w:t>
      </w:r>
      <w:r w:rsidRPr="008944EF">
        <w:rPr>
          <w:rFonts w:ascii="Times New Roman" w:hAnsi="Times New Roman" w:cs="Times New Roman"/>
          <w:sz w:val="28"/>
          <w:szCs w:val="28"/>
          <w:vertAlign w:val="superscript"/>
        </w:rPr>
        <w:t xml:space="preserve">(1,2) </w:t>
      </w:r>
      <w:r w:rsidRPr="008944EF">
        <w:rPr>
          <w:rFonts w:ascii="Times New Roman" w:hAnsi="Times New Roman" w:cs="Times New Roman"/>
          <w:sz w:val="28"/>
          <w:szCs w:val="28"/>
        </w:rPr>
        <w:t>Na segunda categoria permeia os fatores positivos, que são: o apoio dos familiares e a assistência psicológica dos profissionais de saúde como facilitadores para o enfrentamento do processo e contribuintes para a aceitação corporal.</w:t>
      </w:r>
      <w:r w:rsidRPr="008944EF">
        <w:rPr>
          <w:rFonts w:ascii="Times New Roman" w:hAnsi="Times New Roman" w:cs="Times New Roman"/>
          <w:sz w:val="28"/>
          <w:szCs w:val="28"/>
          <w:vertAlign w:val="superscript"/>
        </w:rPr>
        <w:t>(2)</w:t>
      </w:r>
      <w:r w:rsidRPr="008944EF">
        <w:rPr>
          <w:rFonts w:ascii="Times New Roman" w:hAnsi="Times New Roman" w:cs="Times New Roman"/>
          <w:sz w:val="28"/>
          <w:szCs w:val="28"/>
        </w:rPr>
        <w:t xml:space="preserve"> Tornou-se </w:t>
      </w:r>
      <w:r w:rsidRPr="008944EF">
        <w:rPr>
          <w:rFonts w:ascii="Times New Roman" w:hAnsi="Times New Roman" w:cs="Times New Roman"/>
          <w:sz w:val="28"/>
          <w:szCs w:val="28"/>
        </w:rPr>
        <w:lastRenderedPageBreak/>
        <w:t>evidente, a partir da análise, a relevância que o parceiro possui durante o processo de adoecimento, incluindo na mastectomia.</w:t>
      </w:r>
      <w:r w:rsidRPr="008944EF">
        <w:rPr>
          <w:rFonts w:ascii="Times New Roman" w:hAnsi="Times New Roman" w:cs="Times New Roman"/>
          <w:sz w:val="28"/>
          <w:szCs w:val="28"/>
          <w:vertAlign w:val="superscript"/>
        </w:rPr>
        <w:t xml:space="preserve">(4) </w:t>
      </w:r>
      <w:r w:rsidRPr="008944EF">
        <w:rPr>
          <w:rFonts w:ascii="Times New Roman" w:hAnsi="Times New Roman" w:cs="Times New Roman"/>
          <w:sz w:val="28"/>
          <w:szCs w:val="28"/>
        </w:rPr>
        <w:t>Faz-se necessário compreender os aspectos que envolvem a mastectomia de forma a minimizar os sentimentos negativos e  contribuir para melhora da imagem corporal e, com isso, a sexualidade da mulher mastectomizada.</w:t>
      </w:r>
      <w:r w:rsidRPr="008944EF">
        <w:rPr>
          <w:rFonts w:ascii="Times New Roman" w:hAnsi="Times New Roman" w:cs="Times New Roman"/>
          <w:sz w:val="28"/>
          <w:szCs w:val="28"/>
          <w:vertAlign w:val="superscript"/>
        </w:rPr>
        <w:t>(3)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4EF">
        <w:rPr>
          <w:rFonts w:ascii="Times New Roman" w:hAnsi="Times New Roman" w:cs="Times New Roman"/>
          <w:b/>
          <w:bCs/>
          <w:sz w:val="28"/>
          <w:szCs w:val="28"/>
        </w:rPr>
        <w:t>CONSIDERAÇÕES FINAIS:</w:t>
      </w:r>
      <w:r w:rsidRPr="008944EF">
        <w:rPr>
          <w:rFonts w:ascii="Times New Roman" w:hAnsi="Times New Roman" w:cs="Times New Roman"/>
          <w:sz w:val="28"/>
          <w:szCs w:val="28"/>
        </w:rPr>
        <w:t xml:space="preserve"> Portanto, é de grande relevância estudos acerca da temática referente a sexualidade da mulher submetida a mastectomia. A partir de ações em saúde, é possível disseminar o conhecimento, capacitar os profissionais e elaborar redes de </w:t>
      </w:r>
      <w:proofErr w:type="gramStart"/>
      <w:r w:rsidRPr="008944EF">
        <w:rPr>
          <w:rFonts w:ascii="Times New Roman" w:hAnsi="Times New Roman" w:cs="Times New Roman"/>
          <w:sz w:val="28"/>
          <w:szCs w:val="28"/>
        </w:rPr>
        <w:t>apoio.</w:t>
      </w:r>
      <w:r w:rsidRPr="008944E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8944EF">
        <w:rPr>
          <w:rFonts w:ascii="Times New Roman" w:hAnsi="Times New Roman" w:cs="Times New Roman"/>
          <w:sz w:val="28"/>
          <w:szCs w:val="28"/>
          <w:vertAlign w:val="superscript"/>
        </w:rPr>
        <w:t xml:space="preserve">2, 3) </w:t>
      </w:r>
      <w:r w:rsidRPr="008944EF">
        <w:rPr>
          <w:rFonts w:ascii="Times New Roman" w:hAnsi="Times New Roman" w:cs="Times New Roman"/>
          <w:sz w:val="28"/>
          <w:szCs w:val="28"/>
        </w:rPr>
        <w:t>Dessa forma, é possível facilitar a readaptação</w:t>
      </w:r>
      <w:r w:rsidRPr="008944EF">
        <w:rPr>
          <w:rFonts w:ascii="Times New Roman" w:hAnsi="Times New Roman" w:cs="Times New Roman"/>
          <w:sz w:val="28"/>
          <w:szCs w:val="28"/>
          <w:vertAlign w:val="superscript"/>
        </w:rPr>
        <w:t>(3)</w:t>
      </w:r>
      <w:r w:rsidRPr="008944EF">
        <w:rPr>
          <w:rFonts w:ascii="Times New Roman" w:hAnsi="Times New Roman" w:cs="Times New Roman"/>
          <w:sz w:val="28"/>
          <w:szCs w:val="28"/>
        </w:rPr>
        <w:t xml:space="preserve"> e evitar os processos que podem levar o comprometimento da sexualidade da mulher mastectomizada.</w:t>
      </w:r>
    </w:p>
    <w:p w14:paraId="7A5C6941" w14:textId="77777777" w:rsidR="002D332A" w:rsidRDefault="002D332A" w:rsidP="002D3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F0">
        <w:rPr>
          <w:rFonts w:ascii="Times New Roman" w:hAnsi="Times New Roman" w:cs="Times New Roman"/>
          <w:b/>
          <w:bCs/>
          <w:sz w:val="28"/>
          <w:szCs w:val="28"/>
        </w:rPr>
        <w:t>PALAVRAS-CHAVE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944EF">
        <w:rPr>
          <w:rFonts w:ascii="Times New Roman" w:hAnsi="Times New Roman" w:cs="Times New Roman"/>
          <w:sz w:val="28"/>
          <w:szCs w:val="28"/>
        </w:rPr>
        <w:t xml:space="preserve">Câncer de mama,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944EF">
        <w:rPr>
          <w:rFonts w:ascii="Times New Roman" w:hAnsi="Times New Roman" w:cs="Times New Roman"/>
          <w:sz w:val="28"/>
          <w:szCs w:val="28"/>
        </w:rPr>
        <w:t>exualidade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4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944EF">
        <w:rPr>
          <w:rFonts w:ascii="Times New Roman" w:hAnsi="Times New Roman" w:cs="Times New Roman"/>
          <w:sz w:val="28"/>
          <w:szCs w:val="28"/>
        </w:rPr>
        <w:t>aúde da mulher</w:t>
      </w:r>
    </w:p>
    <w:p w14:paraId="463EE1D7" w14:textId="77777777" w:rsidR="002D332A" w:rsidRPr="00F252F0" w:rsidRDefault="002D332A" w:rsidP="002D33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2F0">
        <w:rPr>
          <w:rFonts w:ascii="Times New Roman" w:hAnsi="Times New Roman" w:cs="Times New Roman"/>
          <w:b/>
          <w:bCs/>
          <w:sz w:val="28"/>
          <w:szCs w:val="28"/>
        </w:rPr>
        <w:t>REFERÊNCIAS:</w:t>
      </w:r>
    </w:p>
    <w:p w14:paraId="756ADF6D" w14:textId="77777777" w:rsidR="002D332A" w:rsidRPr="00F252F0" w:rsidRDefault="002D332A" w:rsidP="002D332A">
      <w:pPr>
        <w:pStyle w:val="PargrafodaLista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52F0">
        <w:rPr>
          <w:rFonts w:ascii="Times New Roman" w:hAnsi="Times New Roman" w:cs="Times New Roman"/>
          <w:sz w:val="28"/>
          <w:szCs w:val="28"/>
        </w:rPr>
        <w:t xml:space="preserve">VARELA, Ana </w:t>
      </w:r>
      <w:proofErr w:type="spellStart"/>
      <w:r w:rsidRPr="00F252F0">
        <w:rPr>
          <w:rFonts w:ascii="Times New Roman" w:hAnsi="Times New Roman" w:cs="Times New Roman"/>
          <w:sz w:val="28"/>
          <w:szCs w:val="28"/>
        </w:rPr>
        <w:t>Inêz</w:t>
      </w:r>
      <w:proofErr w:type="spellEnd"/>
      <w:r w:rsidRPr="00F252F0">
        <w:rPr>
          <w:rFonts w:ascii="Times New Roman" w:hAnsi="Times New Roman" w:cs="Times New Roman"/>
          <w:sz w:val="28"/>
          <w:szCs w:val="28"/>
        </w:rPr>
        <w:t xml:space="preserve"> Severo et al. COMPROMETIMENTO DA SEXUALIDADE DE MULHERES COM CÂNCER DE MAMA. Enfermagem em Foco, v. 8, n. 1, p. 67-71, abr. 2017. Disponível em: &lt;http://revista.cofen.gov.br/index.php/enfermagem/article/view/764&gt;. Acesso em: 27 jun. 2020.</w:t>
      </w:r>
    </w:p>
    <w:p w14:paraId="200A4F23" w14:textId="77777777" w:rsidR="002D332A" w:rsidRPr="00F252F0" w:rsidRDefault="002D332A" w:rsidP="002D332A">
      <w:pPr>
        <w:pStyle w:val="PargrafodaLista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52F0">
        <w:rPr>
          <w:rFonts w:ascii="Times New Roman" w:hAnsi="Times New Roman" w:cs="Times New Roman"/>
          <w:sz w:val="28"/>
          <w:szCs w:val="28"/>
        </w:rPr>
        <w:t xml:space="preserve">FREIRE, Maira de Melo et al. CÂNCER DE MAMA E SEUS TRATAMENTOS: REPERCUSSÕES NA SEXUALIDADE </w:t>
      </w:r>
      <w:proofErr w:type="gramStart"/>
      <w:r w:rsidRPr="00F252F0">
        <w:rPr>
          <w:rFonts w:ascii="Times New Roman" w:hAnsi="Times New Roman" w:cs="Times New Roman"/>
          <w:sz w:val="28"/>
          <w:szCs w:val="28"/>
        </w:rPr>
        <w:t>VIVENCIADA  POR</w:t>
      </w:r>
      <w:proofErr w:type="gramEnd"/>
      <w:r w:rsidRPr="00F252F0">
        <w:rPr>
          <w:rFonts w:ascii="Times New Roman" w:hAnsi="Times New Roman" w:cs="Times New Roman"/>
          <w:sz w:val="28"/>
          <w:szCs w:val="28"/>
        </w:rPr>
        <w:t xml:space="preserve"> MULHERES. Revista de Enfermagem UFPE online, v. 11, n. 11, p. 4511-4514, nov. 2017. Disponível em: &lt;https://pesquisa.bvsalud.org/bvsms/resource/pt/bde-33389?view=mobile&gt;. Acesso em: 27 jun. 2020.</w:t>
      </w:r>
    </w:p>
    <w:p w14:paraId="468AB2FA" w14:textId="77777777" w:rsidR="002D332A" w:rsidRPr="00F252F0" w:rsidRDefault="002D332A" w:rsidP="002D332A">
      <w:pPr>
        <w:pStyle w:val="PargrafodaLista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52F0">
        <w:rPr>
          <w:rFonts w:ascii="Times New Roman" w:hAnsi="Times New Roman" w:cs="Times New Roman"/>
          <w:sz w:val="28"/>
          <w:szCs w:val="28"/>
        </w:rPr>
        <w:t xml:space="preserve">BATISTA, </w:t>
      </w:r>
      <w:proofErr w:type="spellStart"/>
      <w:r w:rsidRPr="00F252F0">
        <w:rPr>
          <w:rFonts w:ascii="Times New Roman" w:hAnsi="Times New Roman" w:cs="Times New Roman"/>
          <w:sz w:val="28"/>
          <w:szCs w:val="28"/>
        </w:rPr>
        <w:t>Kristianne</w:t>
      </w:r>
      <w:proofErr w:type="spellEnd"/>
      <w:r w:rsidRPr="00F252F0">
        <w:rPr>
          <w:rFonts w:ascii="Times New Roman" w:hAnsi="Times New Roman" w:cs="Times New Roman"/>
          <w:sz w:val="28"/>
          <w:szCs w:val="28"/>
        </w:rPr>
        <w:t xml:space="preserve"> Azevedo et al. SENTIMENTOS DE MULHERES COM CÂNCER DE MAMA APÓS MASTECTOMIA. Revista de Enfermagem UFPE online, v. 11, n. 7, p. 2788-2794, </w:t>
      </w:r>
      <w:proofErr w:type="spellStart"/>
      <w:r w:rsidRPr="00F252F0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Pr="00F252F0">
        <w:rPr>
          <w:rFonts w:ascii="Times New Roman" w:hAnsi="Times New Roman" w:cs="Times New Roman"/>
          <w:sz w:val="28"/>
          <w:szCs w:val="28"/>
        </w:rPr>
        <w:t xml:space="preserve"> 2017. Disponível em: &lt;https://periodicos.ufpe.br/revistas/revistaenfermagem/article/view/23454/19166&gt;. Acesso em: 27 jun. 2020.</w:t>
      </w:r>
    </w:p>
    <w:p w14:paraId="520102AD" w14:textId="77777777" w:rsidR="002D332A" w:rsidRPr="00F252F0" w:rsidRDefault="002D332A" w:rsidP="002D332A">
      <w:pPr>
        <w:pStyle w:val="PargrafodaLista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52F0">
        <w:rPr>
          <w:rFonts w:ascii="Times New Roman" w:hAnsi="Times New Roman" w:cs="Times New Roman"/>
          <w:sz w:val="28"/>
          <w:szCs w:val="28"/>
        </w:rPr>
        <w:t xml:space="preserve">ROCHA, </w:t>
      </w:r>
      <w:proofErr w:type="spellStart"/>
      <w:r w:rsidRPr="00F252F0">
        <w:rPr>
          <w:rFonts w:ascii="Times New Roman" w:hAnsi="Times New Roman" w:cs="Times New Roman"/>
          <w:sz w:val="28"/>
          <w:szCs w:val="28"/>
        </w:rPr>
        <w:t>Jucimere</w:t>
      </w:r>
      <w:proofErr w:type="spellEnd"/>
      <w:r w:rsidRPr="00F252F0">
        <w:rPr>
          <w:rFonts w:ascii="Times New Roman" w:hAnsi="Times New Roman" w:cs="Times New Roman"/>
          <w:sz w:val="28"/>
          <w:szCs w:val="28"/>
        </w:rPr>
        <w:t xml:space="preserve"> Fagundes Durães et al. MASTECTOMIA: AS CICATRIZES NA SEXUALIDADE FEMININA. Revista de Enfermagem UFPE online, v. 14, n. 10, p. 4255-4263, nov. 2016. Disponível em: &lt;https://pesquisa.bvsalud.org/bvsms/resource/pt/bde-29999?view=mobile&gt;. Acesso em: 27 jun. 2020.</w:t>
      </w:r>
    </w:p>
    <w:p w14:paraId="229A2A43" w14:textId="77777777" w:rsidR="00C82792" w:rsidRDefault="00C82792"/>
    <w:sectPr w:rsidR="00C82792" w:rsidSect="002D332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1626F"/>
    <w:multiLevelType w:val="hybridMultilevel"/>
    <w:tmpl w:val="167C0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5B"/>
    <w:rsid w:val="002D332A"/>
    <w:rsid w:val="0053245B"/>
    <w:rsid w:val="006B187E"/>
    <w:rsid w:val="007703A9"/>
    <w:rsid w:val="00893615"/>
    <w:rsid w:val="00C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B5FC"/>
  <w15:chartTrackingRefBased/>
  <w15:docId w15:val="{52546686-794D-4C29-8178-F29FD081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3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.XSL.XSL" StyleName="ABNT NBR 6023:2002 - Numerical" Version="10"/>
</file>

<file path=customXml/itemProps1.xml><?xml version="1.0" encoding="utf-8"?>
<ds:datastoreItem xmlns:ds="http://schemas.openxmlformats.org/officeDocument/2006/customXml" ds:itemID="{AD4C8E72-DC25-4ECA-9CE3-E6B92B87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 MAOS DE DEUS</dc:creator>
  <cp:keywords/>
  <dc:description/>
  <cp:lastModifiedBy>NAS MAOS DE DEUS</cp:lastModifiedBy>
  <cp:revision>5</cp:revision>
  <dcterms:created xsi:type="dcterms:W3CDTF">2020-06-30T20:37:00Z</dcterms:created>
  <dcterms:modified xsi:type="dcterms:W3CDTF">2020-06-30T21:07:00Z</dcterms:modified>
</cp:coreProperties>
</file>