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770AA73" w:rsidR="004406A2" w:rsidRDefault="00A5017A" w:rsidP="00A5017A">
      <w:pPr>
        <w:jc w:val="both"/>
        <w:rPr>
          <w:sz w:val="24"/>
          <w:szCs w:val="24"/>
        </w:rPr>
      </w:pPr>
      <w:r w:rsidRPr="00A5017A">
        <w:rPr>
          <w:b/>
          <w:bCs/>
          <w:sz w:val="24"/>
          <w:szCs w:val="24"/>
        </w:rPr>
        <w:t>TÍTULO:</w:t>
      </w:r>
      <w:r>
        <w:rPr>
          <w:sz w:val="24"/>
          <w:szCs w:val="24"/>
        </w:rPr>
        <w:t xml:space="preserve"> Cirurgia Metabólica no Tratamento do Diabete Mellitus Tipo 2 </w:t>
      </w:r>
    </w:p>
    <w:p w14:paraId="6847E6F9" w14:textId="2974DF8F" w:rsidR="00A5017A" w:rsidRDefault="00A5017A" w:rsidP="00A5017A">
      <w:pPr>
        <w:jc w:val="both"/>
        <w:rPr>
          <w:sz w:val="24"/>
          <w:szCs w:val="24"/>
        </w:rPr>
      </w:pPr>
    </w:p>
    <w:p w14:paraId="03B14985" w14:textId="6A696A9D" w:rsidR="00A5017A" w:rsidRPr="00801EE5" w:rsidRDefault="00A5017A" w:rsidP="00801EE5">
      <w:pPr>
        <w:pStyle w:val="SemEspaamento"/>
        <w:jc w:val="both"/>
        <w:rPr>
          <w:sz w:val="24"/>
          <w:szCs w:val="24"/>
        </w:rPr>
      </w:pPr>
      <w:r w:rsidRPr="00801EE5">
        <w:rPr>
          <w:b/>
          <w:bCs/>
          <w:sz w:val="24"/>
          <w:szCs w:val="24"/>
        </w:rPr>
        <w:t>Autores:</w:t>
      </w:r>
      <w:r w:rsidRPr="00801EE5">
        <w:rPr>
          <w:sz w:val="24"/>
          <w:szCs w:val="24"/>
        </w:rPr>
        <w:t xml:space="preserve"> Isabelle Marques Freire - </w:t>
      </w:r>
      <w:r w:rsidRPr="00801EE5">
        <w:rPr>
          <w:sz w:val="24"/>
          <w:szCs w:val="24"/>
        </w:rPr>
        <w:t>Fundação Técnico Educacional Souza Marques</w:t>
      </w:r>
      <w:r w:rsidRPr="00801EE5">
        <w:rPr>
          <w:sz w:val="24"/>
          <w:szCs w:val="24"/>
        </w:rPr>
        <w:t xml:space="preserve"> </w:t>
      </w:r>
      <w:r w:rsidR="00801EE5" w:rsidRPr="00801EE5">
        <w:rPr>
          <w:sz w:val="24"/>
          <w:szCs w:val="24"/>
        </w:rPr>
        <w:t>- isabellemfreire@gmail.com</w:t>
      </w:r>
      <w:r w:rsidRPr="00801EE5">
        <w:rPr>
          <w:sz w:val="24"/>
          <w:szCs w:val="24"/>
        </w:rPr>
        <w:t xml:space="preserve"> </w:t>
      </w:r>
    </w:p>
    <w:p w14:paraId="27D790A5" w14:textId="74BF3203" w:rsidR="00A5017A" w:rsidRPr="00801EE5" w:rsidRDefault="00A5017A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Júlia de Castro Lannes</w:t>
      </w:r>
      <w:r w:rsidRPr="00801EE5"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 w:rsidRPr="00801EE5"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julannes15@gmail.com</w:t>
      </w:r>
      <w:r w:rsidRPr="00801EE5">
        <w:rPr>
          <w:sz w:val="24"/>
          <w:szCs w:val="24"/>
        </w:rPr>
        <w:t xml:space="preserve"> </w:t>
      </w:r>
    </w:p>
    <w:p w14:paraId="65EE8158" w14:textId="2CCF8A2F" w:rsidR="00A5017A" w:rsidRPr="00801EE5" w:rsidRDefault="00A5017A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Luísa Azevedo Abou Mourad</w:t>
      </w:r>
      <w:r w:rsidRPr="00801EE5">
        <w:rPr>
          <w:sz w:val="24"/>
          <w:szCs w:val="24"/>
        </w:rPr>
        <w:t xml:space="preserve"> - </w:t>
      </w:r>
      <w:r w:rsidR="00801EE5" w:rsidRPr="00801EE5">
        <w:rPr>
          <w:sz w:val="24"/>
          <w:szCs w:val="24"/>
        </w:rPr>
        <w:t>Fundação Técnico Educacional Souza Marques</w:t>
      </w:r>
      <w:r w:rsidR="00801EE5" w:rsidRPr="00801EE5">
        <w:rPr>
          <w:sz w:val="24"/>
          <w:szCs w:val="24"/>
        </w:rPr>
        <w:t xml:space="preserve"> -</w:t>
      </w:r>
      <w:r w:rsidR="00801EE5" w:rsidRPr="00801EE5">
        <w:rPr>
          <w:sz w:val="24"/>
          <w:szCs w:val="24"/>
        </w:rPr>
        <w:t>luisamourad04@gmail.com</w:t>
      </w:r>
    </w:p>
    <w:p w14:paraId="18A10A23" w14:textId="3797F458" w:rsidR="00801EE5" w:rsidRPr="00801EE5" w:rsidRDefault="00801EE5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Nathalia David de Almeida</w:t>
      </w:r>
      <w:r w:rsidRPr="00801EE5"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 w:rsidRPr="00801EE5">
        <w:rPr>
          <w:sz w:val="24"/>
          <w:szCs w:val="24"/>
        </w:rPr>
        <w:t xml:space="preserve"> - </w:t>
      </w:r>
      <w:hyperlink r:id="rId5" w:history="1">
        <w:r w:rsidRPr="00801EE5">
          <w:rPr>
            <w:rStyle w:val="Hyperlink"/>
            <w:bCs/>
            <w:color w:val="auto"/>
            <w:sz w:val="24"/>
            <w:szCs w:val="24"/>
            <w:u w:val="none"/>
          </w:rPr>
          <w:t>nathaliadavid07@gmail.com</w:t>
        </w:r>
      </w:hyperlink>
    </w:p>
    <w:p w14:paraId="5B859B4D" w14:textId="703069E3" w:rsidR="00801EE5" w:rsidRPr="00801EE5" w:rsidRDefault="00801EE5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 xml:space="preserve">Caroline </w:t>
      </w:r>
      <w:proofErr w:type="spellStart"/>
      <w:r w:rsidRPr="00801EE5">
        <w:rPr>
          <w:sz w:val="24"/>
          <w:szCs w:val="24"/>
        </w:rPr>
        <w:t>Beling</w:t>
      </w:r>
      <w:proofErr w:type="spellEnd"/>
      <w:r w:rsidRPr="00801EE5"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 w:rsidRPr="00801EE5">
        <w:rPr>
          <w:sz w:val="24"/>
          <w:szCs w:val="24"/>
        </w:rPr>
        <w:t xml:space="preserve"> - </w:t>
      </w:r>
      <w:hyperlink r:id="rId6" w:history="1">
        <w:r w:rsidRPr="00801EE5">
          <w:rPr>
            <w:rStyle w:val="Hyperlink"/>
            <w:bCs/>
            <w:color w:val="auto"/>
            <w:sz w:val="24"/>
            <w:szCs w:val="24"/>
            <w:u w:val="none"/>
          </w:rPr>
          <w:t>carolbeling@gmail.com</w:t>
        </w:r>
      </w:hyperlink>
    </w:p>
    <w:p w14:paraId="0C5B2673" w14:textId="3F22C44B" w:rsidR="00801EE5" w:rsidRDefault="00801EE5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Rodrigo Garcia Direito</w:t>
      </w:r>
      <w:r w:rsidRPr="00801EE5"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 w:rsidRPr="00801EE5">
        <w:rPr>
          <w:sz w:val="24"/>
          <w:szCs w:val="24"/>
        </w:rPr>
        <w:t xml:space="preserve"> - </w:t>
      </w:r>
      <w:hyperlink r:id="rId7" w:history="1">
        <w:r w:rsidRPr="00801EE5">
          <w:rPr>
            <w:rStyle w:val="Hyperlink"/>
            <w:color w:val="auto"/>
            <w:sz w:val="24"/>
            <w:szCs w:val="24"/>
            <w:u w:val="none"/>
          </w:rPr>
          <w:t>rodrigogdireito@hotmail.com</w:t>
        </w:r>
      </w:hyperlink>
    </w:p>
    <w:p w14:paraId="147B1F60" w14:textId="69D812E9" w:rsidR="00801EE5" w:rsidRDefault="00801EE5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Fernanda Estrella Couto e Silva de Ouro Preto Santos</w:t>
      </w:r>
      <w:r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fernandaestrellac@gmail.com</w:t>
      </w:r>
      <w:r>
        <w:rPr>
          <w:sz w:val="24"/>
          <w:szCs w:val="24"/>
        </w:rPr>
        <w:t xml:space="preserve"> </w:t>
      </w:r>
    </w:p>
    <w:p w14:paraId="215A7440" w14:textId="4031DB19" w:rsidR="00801EE5" w:rsidRPr="00801EE5" w:rsidRDefault="00801EE5" w:rsidP="00801EE5">
      <w:pPr>
        <w:pStyle w:val="SemEspaamento"/>
        <w:jc w:val="both"/>
        <w:rPr>
          <w:sz w:val="24"/>
          <w:szCs w:val="24"/>
        </w:rPr>
      </w:pPr>
      <w:r w:rsidRPr="00801EE5">
        <w:rPr>
          <w:sz w:val="24"/>
          <w:szCs w:val="24"/>
        </w:rPr>
        <w:t>Maria Eulália Gouvêa Galhardo</w:t>
      </w:r>
      <w:r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Fundação Técnico Educacional Souza Marques</w:t>
      </w:r>
      <w:r>
        <w:rPr>
          <w:sz w:val="24"/>
          <w:szCs w:val="24"/>
        </w:rPr>
        <w:t xml:space="preserve"> - </w:t>
      </w:r>
      <w:r w:rsidRPr="00801EE5">
        <w:rPr>
          <w:sz w:val="24"/>
          <w:szCs w:val="24"/>
        </w:rPr>
        <w:t>meggalhardo@gmail.com</w:t>
      </w:r>
    </w:p>
    <w:p w14:paraId="00000002" w14:textId="77777777" w:rsidR="004406A2" w:rsidRDefault="004406A2" w:rsidP="00801EE5">
      <w:pPr>
        <w:rPr>
          <w:b/>
          <w:sz w:val="24"/>
          <w:szCs w:val="24"/>
        </w:rPr>
      </w:pPr>
    </w:p>
    <w:p w14:paraId="00000003" w14:textId="7D4A302A" w:rsidR="004406A2" w:rsidRDefault="00146F20">
      <w:pPr>
        <w:jc w:val="both"/>
        <w:rPr>
          <w:sz w:val="24"/>
          <w:szCs w:val="24"/>
        </w:rPr>
      </w:pPr>
      <w:r w:rsidRPr="00A5017A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O diabetes mellitus tipo 2 (DMT2) é uma doença crônica caracterizada por alterações na secreção e sensibilidade à insulina, causando um estado de hiperglicemia. A cirurgia metabólica surge como uma possibilidade terapêutica que, além de reduzir</w:t>
      </w:r>
      <w:r>
        <w:rPr>
          <w:sz w:val="24"/>
          <w:szCs w:val="24"/>
        </w:rPr>
        <w:t xml:space="preserve"> o IMC em pacientes obesos, normaliza enfermidades metabólicas, melhorando a qualidade de vida e reduzindo riscos cardiovasculares. O objetivo deste trabalho é analisar o papel da cirurgia metabólica no tratamento do DMT2, sua efetividade na perda de peso,</w:t>
      </w:r>
      <w:r>
        <w:rPr>
          <w:sz w:val="24"/>
          <w:szCs w:val="24"/>
        </w:rPr>
        <w:t xml:space="preserve"> no controle da glicemia e na remissão da doença. </w:t>
      </w:r>
      <w:r w:rsidRPr="00A5017A">
        <w:rPr>
          <w:b/>
          <w:bCs/>
          <w:sz w:val="24"/>
          <w:szCs w:val="24"/>
        </w:rPr>
        <w:t xml:space="preserve">MÉTODOS: </w:t>
      </w:r>
      <w:r>
        <w:rPr>
          <w:sz w:val="24"/>
          <w:szCs w:val="24"/>
        </w:rPr>
        <w:t xml:space="preserve">Revisão de literatura através das plataformas digitais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, Medline e Google Scholar, com artigos de 2010-2019. A busca foi realizada utilizando os descritores: “cirurgia metabólica”, “t</w:t>
      </w:r>
      <w:r>
        <w:rPr>
          <w:sz w:val="24"/>
          <w:szCs w:val="24"/>
        </w:rPr>
        <w:t xml:space="preserve">ratamento cirúrgico”, “Diabetes Mellitus tipo 2”. </w:t>
      </w:r>
      <w:r w:rsidRPr="00A5017A">
        <w:rPr>
          <w:b/>
          <w:bCs/>
          <w:sz w:val="24"/>
          <w:szCs w:val="24"/>
        </w:rPr>
        <w:t>DESENVOLVIMENTO:</w:t>
      </w:r>
      <w:r>
        <w:rPr>
          <w:sz w:val="24"/>
          <w:szCs w:val="24"/>
        </w:rPr>
        <w:t xml:space="preserve"> As indicações para cirurgia metabólica são bem específicas, como idade de 30 a 70 anos, portadores de DMT2 por menos de 10 anos, </w:t>
      </w:r>
      <w:proofErr w:type="spellStart"/>
      <w:r>
        <w:rPr>
          <w:sz w:val="24"/>
          <w:szCs w:val="24"/>
        </w:rPr>
        <w:t>refratariedade</w:t>
      </w:r>
      <w:proofErr w:type="spellEnd"/>
      <w:r>
        <w:rPr>
          <w:sz w:val="24"/>
          <w:szCs w:val="24"/>
        </w:rPr>
        <w:t xml:space="preserve"> ao tratamento clínico convencional após 2 ano</w:t>
      </w:r>
      <w:r>
        <w:rPr>
          <w:sz w:val="24"/>
          <w:szCs w:val="24"/>
        </w:rPr>
        <w:t>s de acompanhamento e pacientes com IMC acima de 30 kg/m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A variação da taxa de remissão depende do tipo de procedimento, tendo melhores resultados na associação entre redução gástrica e derivação intestinal do que em técnicas puramente restritivas. Compa</w:t>
      </w:r>
      <w:r>
        <w:rPr>
          <w:sz w:val="24"/>
          <w:szCs w:val="24"/>
        </w:rPr>
        <w:t xml:space="preserve">rando a banda gástrica ajustável com a derivação </w:t>
      </w:r>
      <w:proofErr w:type="spellStart"/>
      <w:r>
        <w:rPr>
          <w:sz w:val="24"/>
          <w:szCs w:val="24"/>
        </w:rPr>
        <w:t>gastrojejunal</w:t>
      </w:r>
      <w:proofErr w:type="spellEnd"/>
      <w:r>
        <w:rPr>
          <w:sz w:val="24"/>
          <w:szCs w:val="24"/>
        </w:rPr>
        <w:t xml:space="preserve"> em Y-de </w:t>
      </w:r>
      <w:proofErr w:type="spellStart"/>
      <w:r>
        <w:rPr>
          <w:sz w:val="24"/>
          <w:szCs w:val="24"/>
        </w:rPr>
        <w:t>Roux</w:t>
      </w:r>
      <w:proofErr w:type="spellEnd"/>
      <w:r>
        <w:rPr>
          <w:sz w:val="24"/>
          <w:szCs w:val="24"/>
        </w:rPr>
        <w:t xml:space="preserve"> (DGYR), os valores de remissão do diabetes são expressivamente maiores na 2ª técnica (17% contra 72%, p &lt; 0,001). Em 71% dos pacientes, a remissão do DMT2 ocorre de forma imediata </w:t>
      </w:r>
      <w:r>
        <w:rPr>
          <w:sz w:val="24"/>
          <w:szCs w:val="24"/>
        </w:rPr>
        <w:t xml:space="preserve">após a cirurgia e, em 72,3% dos casos, tende a se manter por pelo menos 5 anos. Dentre seus principais efeitos, estão a redução da circunferência abdominal (24,7%), do colesterol LDL (23,1%), dos triglicerídeos (61,6%), das enzimas hepáticas (AST em 29,6% </w:t>
      </w:r>
      <w:r>
        <w:rPr>
          <w:sz w:val="24"/>
          <w:szCs w:val="24"/>
        </w:rPr>
        <w:t xml:space="preserve">e ALT em 14,13%), da glicemia de jejum (41,2%) e da pressão arterial (sistólica em 11,4% e diastólica em 14,1%), assim como o aumento dos níveis de HDL, diminuindo os riscos de complicações </w:t>
      </w:r>
      <w:proofErr w:type="spellStart"/>
      <w:r>
        <w:rPr>
          <w:sz w:val="24"/>
          <w:szCs w:val="24"/>
        </w:rPr>
        <w:t>macrovasculares</w:t>
      </w:r>
      <w:proofErr w:type="spellEnd"/>
      <w:r>
        <w:rPr>
          <w:sz w:val="24"/>
          <w:szCs w:val="24"/>
        </w:rPr>
        <w:t xml:space="preserve"> e o número de medicamentos administrados, o que me</w:t>
      </w:r>
      <w:r>
        <w:rPr>
          <w:sz w:val="24"/>
          <w:szCs w:val="24"/>
        </w:rPr>
        <w:t xml:space="preserve">lhora a qualidade de vida em 100% dos casos. </w:t>
      </w:r>
      <w:r w:rsidRPr="00A5017A">
        <w:rPr>
          <w:b/>
          <w:bCs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 análise dos </w:t>
      </w:r>
      <w:r>
        <w:rPr>
          <w:sz w:val="24"/>
          <w:szCs w:val="24"/>
        </w:rPr>
        <w:lastRenderedPageBreak/>
        <w:t xml:space="preserve">estudos demonstra a eficácia e segurança da cirurgia metabólica como tratamento da DMT2, que está associada à remissão significativa da doença a longo prazo, controle da glicemia, perda </w:t>
      </w:r>
      <w:r>
        <w:rPr>
          <w:sz w:val="24"/>
          <w:szCs w:val="24"/>
        </w:rPr>
        <w:t>de peso, redução dos fatores de riscos relacionados à complicações cardiovasculares e melhora da qualidade de vida dos pacientes com indicação para esse tipo de tratamento.</w:t>
      </w:r>
    </w:p>
    <w:p w14:paraId="2226BFBC" w14:textId="4396482B" w:rsidR="00A5017A" w:rsidRDefault="00A5017A">
      <w:pPr>
        <w:jc w:val="both"/>
        <w:rPr>
          <w:sz w:val="24"/>
          <w:szCs w:val="24"/>
        </w:rPr>
      </w:pPr>
    </w:p>
    <w:p w14:paraId="775B6E49" w14:textId="53AF24D9" w:rsidR="00A5017A" w:rsidRPr="00A5017A" w:rsidRDefault="00A5017A">
      <w:pPr>
        <w:jc w:val="both"/>
        <w:rPr>
          <w:sz w:val="24"/>
          <w:szCs w:val="24"/>
        </w:rPr>
      </w:pPr>
      <w:r w:rsidRPr="00A5017A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cirurgia metabólica, tratamento cirúrgico</w:t>
      </w:r>
      <w:r w:rsidR="00801EE5">
        <w:rPr>
          <w:sz w:val="24"/>
          <w:szCs w:val="24"/>
        </w:rPr>
        <w:t>.</w:t>
      </w:r>
    </w:p>
    <w:p w14:paraId="00000004" w14:textId="77777777" w:rsidR="004406A2" w:rsidRDefault="004406A2">
      <w:pPr>
        <w:jc w:val="both"/>
        <w:rPr>
          <w:sz w:val="24"/>
          <w:szCs w:val="24"/>
        </w:rPr>
      </w:pPr>
    </w:p>
    <w:p w14:paraId="00000005" w14:textId="77777777" w:rsidR="004406A2" w:rsidRDefault="004406A2">
      <w:pPr>
        <w:jc w:val="both"/>
        <w:rPr>
          <w:sz w:val="24"/>
          <w:szCs w:val="24"/>
        </w:rPr>
      </w:pPr>
    </w:p>
    <w:p w14:paraId="00000006" w14:textId="77777777" w:rsidR="004406A2" w:rsidRDefault="004406A2">
      <w:pPr>
        <w:spacing w:before="240" w:after="240"/>
        <w:ind w:firstLine="720"/>
        <w:jc w:val="both"/>
        <w:rPr>
          <w:color w:val="0000FF"/>
        </w:rPr>
      </w:pPr>
    </w:p>
    <w:p w14:paraId="00000007" w14:textId="77777777" w:rsidR="004406A2" w:rsidRDefault="004406A2">
      <w:pPr>
        <w:spacing w:before="240" w:after="240"/>
        <w:ind w:firstLine="720"/>
        <w:jc w:val="both"/>
      </w:pPr>
    </w:p>
    <w:p w14:paraId="00000008" w14:textId="77777777" w:rsidR="004406A2" w:rsidRDefault="00146F20">
      <w:pPr>
        <w:jc w:val="both"/>
        <w:rPr>
          <w:b/>
        </w:rPr>
      </w:pPr>
      <w:r>
        <w:br w:type="page"/>
      </w:r>
    </w:p>
    <w:p w14:paraId="00000009" w14:textId="77777777" w:rsidR="004406A2" w:rsidRDefault="00146F20">
      <w:pPr>
        <w:jc w:val="both"/>
        <w:rPr>
          <w:b/>
        </w:rPr>
      </w:pPr>
      <w:r>
        <w:rPr>
          <w:b/>
        </w:rPr>
        <w:lastRenderedPageBreak/>
        <w:t>Introdução e Objetivos</w:t>
      </w:r>
    </w:p>
    <w:p w14:paraId="0000000A" w14:textId="77777777" w:rsidR="004406A2" w:rsidRDefault="00146F20">
      <w:pPr>
        <w:spacing w:before="240" w:after="240"/>
        <w:ind w:firstLine="720"/>
        <w:jc w:val="both"/>
      </w:pPr>
      <w:r>
        <w:t>O diabetes mellitus tipo 2 (DMT2) é uma doença crônica</w:t>
      </w:r>
      <w:r>
        <w:t xml:space="preserve"> caracterizada por defeitos na secreção e sensibilidade à insulina, levando a um estado de hiperglicemia. A correlação entre DMT2 e obesidade é bem estabelecida na literatura, levando a propostas terapêuticas que têm como objetivo tratar ambas as condições</w:t>
      </w:r>
      <w:r>
        <w:t>. A cirurgia metabólica surge nesse contexto como uma possibilidade de proposta terapêutica, que além de reduzir o IMC em pacientes obesos, tem como finalidade normalizar enfermidades metabólicas, melhorando a qualidade de vida e reduzindo riscos cardiovas</w:t>
      </w:r>
      <w:r>
        <w:t>culares. Existem fortes evidências clínicas de que a cirurgia metabólica é mais efetiva no controle da glicemia que qualquer outra intervenção, seja ela mudança de estilo de vida ou por meio de intervenções farmacêuticas, porém existem diversos aspectos qu</w:t>
      </w:r>
      <w:r>
        <w:t>e o paciente deve se enquadrar para poder ser submetido a essa forma de tratamento. O objetivo deste trabalho é analisar o papel da cirurgia metabólica no tratamento do DMT2, assim como suas indicações, sua efetividade na perda de peso, no controle da glic</w:t>
      </w:r>
      <w:r>
        <w:t>emia e na remissão da doença.</w:t>
      </w:r>
    </w:p>
    <w:p w14:paraId="0000000B" w14:textId="77777777" w:rsidR="004406A2" w:rsidRDefault="004406A2">
      <w:pPr>
        <w:jc w:val="both"/>
      </w:pPr>
    </w:p>
    <w:p w14:paraId="0000000C" w14:textId="77777777" w:rsidR="004406A2" w:rsidRDefault="00146F20">
      <w:pPr>
        <w:jc w:val="both"/>
        <w:rPr>
          <w:shd w:val="clear" w:color="auto" w:fill="F4CCCC"/>
        </w:rPr>
      </w:pPr>
      <w:r>
        <w:rPr>
          <w:b/>
        </w:rPr>
        <w:t xml:space="preserve">Materiais e Métodos </w:t>
      </w:r>
      <w:r>
        <w:rPr>
          <w:shd w:val="clear" w:color="auto" w:fill="F4CCCC"/>
        </w:rPr>
        <w:t>23/06</w:t>
      </w:r>
    </w:p>
    <w:p w14:paraId="0000000D" w14:textId="77777777" w:rsidR="004406A2" w:rsidRDefault="00146F20">
      <w:pPr>
        <w:ind w:firstLine="720"/>
        <w:jc w:val="both"/>
      </w:pPr>
      <w:r>
        <w:t xml:space="preserve">Revisão de literatura através das plataformas digitais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Pubmed</w:t>
      </w:r>
      <w:proofErr w:type="spellEnd"/>
      <w:r>
        <w:t>, Medline e Google Scholar, com artigos de uma amostra temporal de 2010-2019. A busca foi realizada utilizando os seguintes descri</w:t>
      </w:r>
      <w:r>
        <w:t>tores: “cirurgia metabólica”, “tratamento cirúrgico”, “Diabetes Mellitus tipo 2”.</w:t>
      </w:r>
    </w:p>
    <w:p w14:paraId="0000000E" w14:textId="77777777" w:rsidR="004406A2" w:rsidRDefault="004406A2">
      <w:pPr>
        <w:jc w:val="both"/>
      </w:pPr>
    </w:p>
    <w:p w14:paraId="0000000F" w14:textId="77777777" w:rsidR="004406A2" w:rsidRDefault="00146F20">
      <w:pPr>
        <w:jc w:val="both"/>
      </w:pPr>
      <w:r>
        <w:rPr>
          <w:b/>
        </w:rPr>
        <w:t xml:space="preserve">Resultados </w:t>
      </w:r>
      <w:r>
        <w:rPr>
          <w:shd w:val="clear" w:color="auto" w:fill="F4CCCC"/>
        </w:rPr>
        <w:t>26/06</w:t>
      </w:r>
    </w:p>
    <w:p w14:paraId="00000010" w14:textId="77777777" w:rsidR="004406A2" w:rsidRDefault="00146F20">
      <w:pPr>
        <w:ind w:firstLine="720"/>
        <w:jc w:val="both"/>
      </w:pPr>
      <w:r>
        <w:t>Ainda que a cirurgia metabólica tenha se mostrado eficaz na remissão do DMT2, possui indicações específicas. São elas:  pacientes com 30 a 70 anos portadore</w:t>
      </w:r>
      <w:r>
        <w:t xml:space="preserve">s de Diabetes Mellitus 2 por menos de 10 anos, com IMC entre 30 e 34,9, que tenham </w:t>
      </w:r>
      <w:proofErr w:type="spellStart"/>
      <w:r>
        <w:t>refratariedade</w:t>
      </w:r>
      <w:proofErr w:type="spellEnd"/>
      <w:r>
        <w:t xml:space="preserve"> ao tratamento clínico convencional mesmo após 2 anos de acompanhamento, enquanto as principais contraindicações envolvem dependência química e doenças mentais</w:t>
      </w:r>
      <w:r>
        <w:t xml:space="preserve">. </w:t>
      </w:r>
    </w:p>
    <w:p w14:paraId="00000011" w14:textId="77777777" w:rsidR="004406A2" w:rsidRDefault="00146F20">
      <w:pPr>
        <w:ind w:firstLine="720"/>
        <w:jc w:val="both"/>
      </w:pPr>
      <w:r>
        <w:t xml:space="preserve">O mecanismo de ação da cirurgia metabólica ainda é incerto em relação a remissão precoce do DMT2. Estudos evidenciam que ela conta com mecanismos independentes da diminuição da ingesta calórica, devido ao componente </w:t>
      </w:r>
      <w:proofErr w:type="spellStart"/>
      <w:r>
        <w:t>disabsortivo</w:t>
      </w:r>
      <w:proofErr w:type="spellEnd"/>
      <w:r>
        <w:t xml:space="preserve"> e restritivo, como a alt</w:t>
      </w:r>
      <w:r>
        <w:t xml:space="preserve">eração de hormônios gastrointestinais como a </w:t>
      </w:r>
      <w:proofErr w:type="spellStart"/>
      <w:r>
        <w:t>grelina</w:t>
      </w:r>
      <w:proofErr w:type="spellEnd"/>
      <w:r>
        <w:t xml:space="preserve">, o GLP-1 e o Peptídeo YY levando a uma redução de peso sustentada e por isso tem se mostrado mais efetiva que a terapia medicamentosa convencional (BALESTRA, 2019). </w:t>
      </w:r>
    </w:p>
    <w:p w14:paraId="00000012" w14:textId="77777777" w:rsidR="004406A2" w:rsidRDefault="00146F20">
      <w:pPr>
        <w:ind w:firstLine="720"/>
        <w:jc w:val="both"/>
        <w:rPr>
          <w:b/>
        </w:rPr>
      </w:pPr>
      <w:r>
        <w:t xml:space="preserve">A retirada duodenal, além de reduzir </w:t>
      </w:r>
      <w:r>
        <w:t xml:space="preserve">a ingestão alimentar, aumenta a </w:t>
      </w:r>
      <w:proofErr w:type="spellStart"/>
      <w:r>
        <w:t>neoglicogênese</w:t>
      </w:r>
      <w:proofErr w:type="spellEnd"/>
      <w:r>
        <w:t xml:space="preserve"> intestinal </w:t>
      </w:r>
      <w:proofErr w:type="spellStart"/>
      <w:r>
        <w:t>independente</w:t>
      </w:r>
      <w:proofErr w:type="spellEnd"/>
      <w:r>
        <w:t xml:space="preserve"> do nível de GLP-1 e aumenta a sensibilidade à insulina, permitindo melhor controle da glicemia. Em 71% dos pacientes, a remissão do DMT2 ocorre de forma imediata após a cirurgia, que te</w:t>
      </w:r>
      <w:r>
        <w:t xml:space="preserve">nde a se manter por pelo menos </w:t>
      </w:r>
      <w:proofErr w:type="gramStart"/>
      <w:r>
        <w:t>5  anos</w:t>
      </w:r>
      <w:proofErr w:type="gramEnd"/>
      <w:r>
        <w:t xml:space="preserve"> após a intervenção em 72.3% dos casos (CHEN, 2018). Não só reduz a circunferência abdominal (24,7%), quanto colesterol LDL (23,1%), triglicérides (61,6%), enzimas hepáticas (AST em 29,6% e ALT em 14,13%), a glicemia d</w:t>
      </w:r>
      <w:r>
        <w:t xml:space="preserve">e jejum (41,2%), a pressão arterial (sistólica em 11,4% e diastólica em 14,1%) (CHEN, 2018), como também aumenta os níveis de HDL, diminuindo os riscos de complicações </w:t>
      </w:r>
      <w:proofErr w:type="spellStart"/>
      <w:r>
        <w:t>macrovasculares</w:t>
      </w:r>
      <w:proofErr w:type="spellEnd"/>
      <w:r>
        <w:t xml:space="preserve"> (YAN, 2019). Consequentemente, reduz o número de medicamentos administra</w:t>
      </w:r>
      <w:r>
        <w:t>dos por esses pacientes, melhorando a qualidade de vida em 100% dos casos.</w:t>
      </w:r>
    </w:p>
    <w:p w14:paraId="00000013" w14:textId="77777777" w:rsidR="004406A2" w:rsidRDefault="004406A2">
      <w:pPr>
        <w:jc w:val="both"/>
      </w:pPr>
    </w:p>
    <w:p w14:paraId="00000014" w14:textId="77777777" w:rsidR="004406A2" w:rsidRDefault="004406A2">
      <w:pPr>
        <w:jc w:val="both"/>
        <w:rPr>
          <w:b/>
        </w:rPr>
      </w:pPr>
    </w:p>
    <w:p w14:paraId="00000015" w14:textId="77777777" w:rsidR="004406A2" w:rsidRDefault="00146F20">
      <w:pPr>
        <w:jc w:val="both"/>
        <w:rPr>
          <w:color w:val="FF0000"/>
        </w:rPr>
      </w:pPr>
      <w:r>
        <w:rPr>
          <w:b/>
        </w:rPr>
        <w:lastRenderedPageBreak/>
        <w:t xml:space="preserve">Conclusão </w:t>
      </w:r>
      <w:r>
        <w:rPr>
          <w:shd w:val="clear" w:color="auto" w:fill="F4CCCC"/>
        </w:rPr>
        <w:t>28/06</w:t>
      </w:r>
    </w:p>
    <w:p w14:paraId="00000016" w14:textId="77777777" w:rsidR="004406A2" w:rsidRDefault="00146F20">
      <w:pPr>
        <w:spacing w:before="240" w:after="240"/>
        <w:ind w:firstLine="720"/>
        <w:jc w:val="both"/>
        <w:rPr>
          <w:color w:val="FF0000"/>
        </w:rPr>
      </w:pPr>
      <w:r>
        <w:t>Diante do apresentado, estudos recentes comprovam a eficácia e segurança do tratamento da DMT2 através da cirurgia metabólica, que está associada à remissão signif</w:t>
      </w:r>
      <w:r>
        <w:t xml:space="preserve">icativa da doença a longo prazo, controle da glicemia, perda de peso, redução dos fatores de riscos relacionados </w:t>
      </w:r>
      <w:proofErr w:type="gramStart"/>
      <w:r>
        <w:t>à</w:t>
      </w:r>
      <w:proofErr w:type="gramEnd"/>
      <w:r>
        <w:t xml:space="preserve"> complicações cardiovasculares e melhora da qualidade de vida dos pacientes. Contudo, tendo em vista os riscos atribuídos à intervenção cirúrg</w:t>
      </w:r>
      <w:r>
        <w:t>ica, apenas indivíduos que se enquadram em critérios bastante restritos podem ser submetidos ao procedimento.</w:t>
      </w:r>
    </w:p>
    <w:p w14:paraId="00000017" w14:textId="77777777" w:rsidR="004406A2" w:rsidRDefault="00146F20">
      <w:pPr>
        <w:spacing w:before="240" w:after="240"/>
        <w:ind w:firstLine="720"/>
        <w:jc w:val="both"/>
      </w:pPr>
      <w:r>
        <w:rPr>
          <w:color w:val="FF0000"/>
        </w:rPr>
        <w:t>Existem fortes evidências clínicas de que a cirurgia metabólica é mais efetiva no controle da glicemia que qualquer outra intervenção, seja ela mu</w:t>
      </w:r>
      <w:r>
        <w:rPr>
          <w:color w:val="FF0000"/>
        </w:rPr>
        <w:t>dança de estilo de vida ou por meio de intervenções farmacêuticas, porém existem diversos aspectos que o paciente deve se enquadrar para poder ser submetido a essa forma de tratamento.</w:t>
      </w:r>
    </w:p>
    <w:p w14:paraId="00000018" w14:textId="77777777" w:rsidR="004406A2" w:rsidRDefault="00146F20">
      <w:pPr>
        <w:jc w:val="both"/>
        <w:rPr>
          <w:b/>
        </w:rPr>
      </w:pPr>
      <w:r>
        <w:br w:type="page"/>
      </w:r>
    </w:p>
    <w:p w14:paraId="00000019" w14:textId="77777777" w:rsidR="004406A2" w:rsidRDefault="004406A2">
      <w:pPr>
        <w:jc w:val="both"/>
        <w:rPr>
          <w:color w:val="FF0000"/>
        </w:rPr>
      </w:pPr>
    </w:p>
    <w:p w14:paraId="0000001A" w14:textId="77777777" w:rsidR="004406A2" w:rsidRDefault="004406A2">
      <w:pPr>
        <w:jc w:val="both"/>
      </w:pPr>
    </w:p>
    <w:p w14:paraId="0000001B" w14:textId="77777777" w:rsidR="004406A2" w:rsidRDefault="00146F20">
      <w:pPr>
        <w:jc w:val="both"/>
        <w:rPr>
          <w:b/>
        </w:rPr>
      </w:pPr>
      <w:r>
        <w:rPr>
          <w:b/>
        </w:rPr>
        <w:t>Referências</w:t>
      </w:r>
    </w:p>
    <w:p w14:paraId="0000001C" w14:textId="77777777" w:rsidR="004406A2" w:rsidRDefault="00146F20">
      <w:pPr>
        <w:numPr>
          <w:ilvl w:val="0"/>
          <w:numId w:val="1"/>
        </w:numPr>
        <w:jc w:val="both"/>
      </w:pPr>
      <w:hyperlink r:id="rId8">
        <w:r>
          <w:rPr>
            <w:color w:val="1155CC"/>
            <w:u w:val="single"/>
          </w:rPr>
          <w:t>O PAPEL DA CIRURGIA METABÓLICA PARA TRATAMENTO DE PACIENTES COM OBESIDADE GRAU I E DIABETE TIPO 2 NÃO CONTROLADOS CLINICAMENTE</w:t>
        </w:r>
      </w:hyperlink>
      <w:r>
        <w:t xml:space="preserve">.ABCD, arq. bras. cir. </w:t>
      </w:r>
      <w:proofErr w:type="spellStart"/>
      <w:r>
        <w:t>dig</w:t>
      </w:r>
      <w:proofErr w:type="spellEnd"/>
      <w:proofErr w:type="gramStart"/>
      <w:r>
        <w:t>.,  São</w:t>
      </w:r>
      <w:proofErr w:type="gramEnd"/>
      <w:r>
        <w:t xml:space="preserve"> Paulo , </w:t>
      </w:r>
      <w:r>
        <w:t xml:space="preserve"> v. 29, supl. 1, p. 102-106,    2016 .  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&lt;http://www.scielo.br/scielo.php?script=sci_arttext&amp;pid=S0102-67202016000600102&amp;lng=en&amp;nrm=iso&gt;</w:t>
      </w:r>
    </w:p>
    <w:p w14:paraId="0000001D" w14:textId="77777777" w:rsidR="004406A2" w:rsidRDefault="004406A2">
      <w:pPr>
        <w:ind w:left="720"/>
        <w:jc w:val="both"/>
      </w:pPr>
    </w:p>
    <w:p w14:paraId="0000001E" w14:textId="77777777" w:rsidR="004406A2" w:rsidRDefault="00146F20">
      <w:pPr>
        <w:numPr>
          <w:ilvl w:val="0"/>
          <w:numId w:val="1"/>
        </w:numPr>
        <w:jc w:val="both"/>
      </w:pPr>
      <w:r>
        <w:rPr>
          <w:color w:val="222222"/>
          <w:highlight w:val="white"/>
        </w:rPr>
        <w:t xml:space="preserve">CENEVIVA, Reginaldo </w:t>
      </w:r>
      <w:r>
        <w:rPr>
          <w:i/>
          <w:color w:val="222222"/>
          <w:highlight w:val="white"/>
        </w:rPr>
        <w:t>et al</w:t>
      </w:r>
      <w:r>
        <w:rPr>
          <w:color w:val="222222"/>
          <w:highlight w:val="white"/>
        </w:rPr>
        <w:t xml:space="preserve">. Evidências e dúvidas sobre o tratamento cirúrgico do diabetes tipo 2. </w:t>
      </w:r>
      <w:r>
        <w:rPr>
          <w:b/>
          <w:color w:val="222222"/>
          <w:highlight w:val="white"/>
        </w:rPr>
        <w:t>Revista da Faculdade de Medicina de Ribeirão Preto</w:t>
      </w:r>
      <w:r>
        <w:rPr>
          <w:color w:val="222222"/>
          <w:highlight w:val="white"/>
        </w:rPr>
        <w:t xml:space="preserve">, Ribeirão Preto, v. 4, n. 44, p. 402-413, 05 dez. 2011. Disponível em: </w:t>
      </w:r>
      <w:hyperlink r:id="rId9">
        <w:r>
          <w:rPr>
            <w:color w:val="1155CC"/>
            <w:highlight w:val="white"/>
            <w:u w:val="single"/>
          </w:rPr>
          <w:t>http://revista.fmrp.usp.br/2011/vol44n4/pv_Evid%EAncias%20e%20d%FAvidas%20sobre%20o%20tratamento%20cir%FArgico%20do%20diabetes%20tipo%202.pdf</w:t>
        </w:r>
      </w:hyperlink>
      <w:r>
        <w:rPr>
          <w:color w:val="222222"/>
          <w:highlight w:val="white"/>
        </w:rPr>
        <w:t>.  Acesso em: 21 jun. 2020.</w:t>
      </w:r>
    </w:p>
    <w:p w14:paraId="0000001F" w14:textId="77777777" w:rsidR="004406A2" w:rsidRDefault="004406A2">
      <w:pPr>
        <w:ind w:left="720"/>
        <w:jc w:val="both"/>
      </w:pPr>
    </w:p>
    <w:p w14:paraId="00000020" w14:textId="77777777" w:rsidR="004406A2" w:rsidRDefault="00146F20">
      <w:pPr>
        <w:numPr>
          <w:ilvl w:val="0"/>
          <w:numId w:val="1"/>
        </w:numPr>
        <w:jc w:val="both"/>
      </w:pPr>
      <w:r>
        <w:t xml:space="preserve">COELHO, Daniel et al. DIABETES REMISSION RATE IN DIFFERENT </w:t>
      </w:r>
      <w:r>
        <w:t>BMI GRADES FOLLOWING ROUX-EN-Y GASTRIC BYPASS.</w:t>
      </w:r>
      <w:r>
        <w:rPr>
          <w:b/>
        </w:rPr>
        <w:t xml:space="preserve"> ABCD, arq. bras. cir. </w:t>
      </w:r>
      <w:proofErr w:type="spellStart"/>
      <w:r>
        <w:rPr>
          <w:b/>
        </w:rPr>
        <w:t>dig</w:t>
      </w:r>
      <w:proofErr w:type="spellEnd"/>
      <w:proofErr w:type="gramStart"/>
      <w:r>
        <w:rPr>
          <w:b/>
        </w:rPr>
        <w:t>.</w:t>
      </w:r>
      <w:r>
        <w:t>,  São</w:t>
      </w:r>
      <w:proofErr w:type="gramEnd"/>
      <w:r>
        <w:t xml:space="preserve"> Paulo,  v. 31, n.1,  e1343,    2018.   Disponível em: </w:t>
      </w:r>
      <w:hyperlink r:id="rId10">
        <w:r>
          <w:rPr>
            <w:color w:val="1155CC"/>
            <w:u w:val="single"/>
          </w:rPr>
          <w:t>http://ww</w:t>
        </w:r>
        <w:r>
          <w:rPr>
            <w:color w:val="1155CC"/>
            <w:u w:val="single"/>
          </w:rPr>
          <w:t>w.scielo.br/scielo.php?script=sci_arttext&amp;pid=S0102-67202018000100304&amp;lng=en&amp;nrm=iso</w:t>
        </w:r>
      </w:hyperlink>
      <w:r>
        <w:t xml:space="preserve"> </w:t>
      </w:r>
    </w:p>
    <w:p w14:paraId="00000021" w14:textId="77777777" w:rsidR="004406A2" w:rsidRDefault="004406A2">
      <w:pPr>
        <w:ind w:left="720"/>
        <w:jc w:val="both"/>
      </w:pPr>
    </w:p>
    <w:p w14:paraId="00000022" w14:textId="77777777" w:rsidR="004406A2" w:rsidRDefault="00146F20">
      <w:pPr>
        <w:numPr>
          <w:ilvl w:val="0"/>
          <w:numId w:val="1"/>
        </w:numPr>
        <w:jc w:val="both"/>
      </w:pPr>
      <w:r>
        <w:t>RESOLUÇÃO Nº 2.172, DE 22 DE NOVEMBRO DE 2017, CFM</w:t>
      </w:r>
    </w:p>
    <w:p w14:paraId="00000023" w14:textId="77777777" w:rsidR="004406A2" w:rsidRDefault="00146F20">
      <w:pPr>
        <w:ind w:left="720"/>
        <w:jc w:val="both"/>
      </w:pPr>
      <w:hyperlink r:id="rId11">
        <w:r>
          <w:rPr>
            <w:color w:val="1155CC"/>
            <w:u w:val="single"/>
          </w:rPr>
          <w:t>https://www.</w:t>
        </w:r>
        <w:r>
          <w:rPr>
            <w:color w:val="1155CC"/>
            <w:u w:val="single"/>
          </w:rPr>
          <w:t>poderesaude.com.br/novosite/images/Publica%C3%A7%C3%A3o_3_-_27.12.2017.pdf</w:t>
        </w:r>
      </w:hyperlink>
    </w:p>
    <w:p w14:paraId="00000024" w14:textId="77777777" w:rsidR="004406A2" w:rsidRDefault="004406A2">
      <w:pPr>
        <w:ind w:left="720"/>
        <w:jc w:val="both"/>
      </w:pPr>
    </w:p>
    <w:p w14:paraId="00000025" w14:textId="77777777" w:rsidR="004406A2" w:rsidRDefault="00146F20">
      <w:pPr>
        <w:numPr>
          <w:ilvl w:val="0"/>
          <w:numId w:val="1"/>
        </w:numPr>
        <w:shd w:val="clear" w:color="auto" w:fill="FFFFFF"/>
        <w:jc w:val="both"/>
      </w:pPr>
      <w:r>
        <w:rPr>
          <w:color w:val="222222"/>
          <w:highlight w:val="white"/>
        </w:rPr>
        <w:t xml:space="preserve">BALESTRA, Amanda Fernandes de Sousa Oliveira </w:t>
      </w:r>
      <w:r>
        <w:rPr>
          <w:i/>
          <w:color w:val="222222"/>
          <w:highlight w:val="white"/>
        </w:rPr>
        <w:t>et al</w:t>
      </w:r>
      <w:r>
        <w:rPr>
          <w:color w:val="222222"/>
          <w:highlight w:val="white"/>
        </w:rPr>
        <w:t xml:space="preserve">. Implicações da cirurgia metabólica a curto e a longo prazo na melhora do diabetes mellitus tipo 2. </w:t>
      </w:r>
      <w:r>
        <w:rPr>
          <w:b/>
          <w:color w:val="222222"/>
          <w:highlight w:val="white"/>
        </w:rPr>
        <w:t>Revista Educação em Saúde</w:t>
      </w:r>
      <w:r>
        <w:rPr>
          <w:color w:val="222222"/>
          <w:highlight w:val="white"/>
        </w:rPr>
        <w:t>, An</w:t>
      </w:r>
      <w:r>
        <w:rPr>
          <w:color w:val="222222"/>
          <w:highlight w:val="white"/>
        </w:rPr>
        <w:t>ápolis, v. 7, n. 1, p. 129-134, 2019. Disponível em:</w:t>
      </w:r>
    </w:p>
    <w:p w14:paraId="00000026" w14:textId="77777777" w:rsidR="004406A2" w:rsidRDefault="00146F20">
      <w:pPr>
        <w:shd w:val="clear" w:color="auto" w:fill="FFFFFF"/>
        <w:ind w:left="720"/>
        <w:jc w:val="both"/>
        <w:rPr>
          <w:color w:val="222222"/>
        </w:rPr>
      </w:pPr>
      <w:r>
        <w:rPr>
          <w:color w:val="222222"/>
          <w:highlight w:val="white"/>
        </w:rPr>
        <w:t xml:space="preserve">http://periodicos.unievangelica.edu.br/index.php/educacaoemsaude/article/view/3815/2653. Acesso em: 21 jun. 2020. </w:t>
      </w:r>
    </w:p>
    <w:p w14:paraId="00000027" w14:textId="77777777" w:rsidR="004406A2" w:rsidRDefault="00146F20">
      <w:pPr>
        <w:pStyle w:val="Ttulo1"/>
        <w:keepNext w:val="0"/>
        <w:keepLines w:val="0"/>
        <w:numPr>
          <w:ilvl w:val="0"/>
          <w:numId w:val="1"/>
        </w:numPr>
        <w:spacing w:before="480"/>
        <w:jc w:val="both"/>
      </w:pPr>
      <w:bookmarkStart w:id="0" w:name="_7aqjjmjam703" w:colFirst="0" w:colLast="0"/>
      <w:bookmarkEnd w:id="0"/>
      <w:r>
        <w:rPr>
          <w:color w:val="222222"/>
          <w:sz w:val="22"/>
          <w:szCs w:val="22"/>
          <w:highlight w:val="white"/>
        </w:rPr>
        <w:t xml:space="preserve">PAREEK, </w:t>
      </w:r>
      <w:proofErr w:type="spellStart"/>
      <w:r>
        <w:rPr>
          <w:color w:val="222222"/>
          <w:sz w:val="22"/>
          <w:szCs w:val="22"/>
          <w:highlight w:val="white"/>
        </w:rPr>
        <w:t>Manan</w:t>
      </w:r>
      <w:proofErr w:type="spellEnd"/>
      <w:r>
        <w:rPr>
          <w:color w:val="222222"/>
          <w:sz w:val="22"/>
          <w:szCs w:val="22"/>
          <w:highlight w:val="white"/>
        </w:rPr>
        <w:t xml:space="preserve"> </w:t>
      </w:r>
      <w:r>
        <w:rPr>
          <w:i/>
          <w:color w:val="222222"/>
          <w:sz w:val="22"/>
          <w:szCs w:val="22"/>
          <w:highlight w:val="white"/>
        </w:rPr>
        <w:t>et al</w:t>
      </w:r>
      <w:r>
        <w:rPr>
          <w:color w:val="222222"/>
          <w:sz w:val="22"/>
          <w:szCs w:val="22"/>
          <w:highlight w:val="white"/>
        </w:rPr>
        <w:t xml:space="preserve">. </w:t>
      </w:r>
      <w:proofErr w:type="spellStart"/>
      <w:r>
        <w:rPr>
          <w:color w:val="222222"/>
          <w:sz w:val="22"/>
          <w:szCs w:val="22"/>
          <w:highlight w:val="white"/>
        </w:rPr>
        <w:t>Metabolic</w:t>
      </w:r>
      <w:proofErr w:type="spellEnd"/>
      <w:r>
        <w:rPr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color w:val="222222"/>
          <w:sz w:val="22"/>
          <w:szCs w:val="22"/>
          <w:highlight w:val="white"/>
        </w:rPr>
        <w:t>Surgery</w:t>
      </w:r>
      <w:proofErr w:type="spellEnd"/>
      <w:r>
        <w:rPr>
          <w:color w:val="222222"/>
          <w:sz w:val="22"/>
          <w:szCs w:val="22"/>
          <w:highlight w:val="white"/>
        </w:rPr>
        <w:t xml:space="preserve">: </w:t>
      </w:r>
      <w:proofErr w:type="spellStart"/>
      <w:r>
        <w:rPr>
          <w:color w:val="222222"/>
          <w:sz w:val="22"/>
          <w:szCs w:val="22"/>
          <w:highlight w:val="white"/>
        </w:rPr>
        <w:t>Weight</w:t>
      </w:r>
      <w:proofErr w:type="spellEnd"/>
      <w:r>
        <w:rPr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color w:val="222222"/>
          <w:sz w:val="22"/>
          <w:szCs w:val="22"/>
          <w:highlight w:val="white"/>
        </w:rPr>
        <w:t>Loss</w:t>
      </w:r>
      <w:proofErr w:type="spellEnd"/>
      <w:r>
        <w:rPr>
          <w:color w:val="222222"/>
          <w:sz w:val="22"/>
          <w:szCs w:val="22"/>
          <w:highlight w:val="white"/>
        </w:rPr>
        <w:t xml:space="preserve">, Diabetes, </w:t>
      </w:r>
      <w:proofErr w:type="spellStart"/>
      <w:r>
        <w:rPr>
          <w:color w:val="222222"/>
          <w:sz w:val="22"/>
          <w:szCs w:val="22"/>
          <w:highlight w:val="white"/>
        </w:rPr>
        <w:t>and</w:t>
      </w:r>
      <w:proofErr w:type="spellEnd"/>
      <w:r>
        <w:rPr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color w:val="222222"/>
          <w:sz w:val="22"/>
          <w:szCs w:val="22"/>
          <w:highlight w:val="white"/>
        </w:rPr>
        <w:t>Beyond</w:t>
      </w:r>
      <w:proofErr w:type="spellEnd"/>
      <w:r>
        <w:rPr>
          <w:color w:val="222222"/>
          <w:sz w:val="22"/>
          <w:szCs w:val="22"/>
          <w:highlight w:val="white"/>
        </w:rPr>
        <w:t xml:space="preserve">. </w:t>
      </w:r>
      <w:proofErr w:type="spellStart"/>
      <w:r>
        <w:rPr>
          <w:b/>
          <w:color w:val="222222"/>
          <w:sz w:val="22"/>
          <w:szCs w:val="22"/>
          <w:highlight w:val="white"/>
        </w:rPr>
        <w:t>Journal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</w:rPr>
        <w:t>Of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Th</w:t>
      </w:r>
      <w:r>
        <w:rPr>
          <w:b/>
          <w:color w:val="222222"/>
          <w:sz w:val="22"/>
          <w:szCs w:val="22"/>
          <w:highlight w:val="white"/>
        </w:rPr>
        <w:t xml:space="preserve">e American </w:t>
      </w:r>
      <w:proofErr w:type="spellStart"/>
      <w:r>
        <w:rPr>
          <w:b/>
          <w:color w:val="222222"/>
          <w:sz w:val="22"/>
          <w:szCs w:val="22"/>
          <w:highlight w:val="white"/>
        </w:rPr>
        <w:t>College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</w:rPr>
        <w:t>Of</w:t>
      </w:r>
      <w:proofErr w:type="spellEnd"/>
      <w:r>
        <w:rPr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</w:rPr>
        <w:t>Cardiology</w:t>
      </w:r>
      <w:proofErr w:type="spellEnd"/>
      <w:r>
        <w:rPr>
          <w:color w:val="222222"/>
          <w:sz w:val="22"/>
          <w:szCs w:val="22"/>
          <w:highlight w:val="white"/>
        </w:rPr>
        <w:t xml:space="preserve">, v. 71, n. 6, p. 670-687, 13 fev. 2018. Disponível em: </w:t>
      </w:r>
      <w:hyperlink r:id="rId12">
        <w:r>
          <w:rPr>
            <w:color w:val="1155CC"/>
            <w:sz w:val="22"/>
            <w:szCs w:val="22"/>
            <w:highlight w:val="white"/>
            <w:u w:val="single"/>
          </w:rPr>
          <w:t>https://pubmed.ncbi.nlm.nih.gov/29420964/</w:t>
        </w:r>
      </w:hyperlink>
      <w:r>
        <w:rPr>
          <w:color w:val="222222"/>
          <w:sz w:val="22"/>
          <w:szCs w:val="22"/>
          <w:highlight w:val="white"/>
        </w:rPr>
        <w:t>. Acesso em: 21 jun. 2020.</w:t>
      </w:r>
    </w:p>
    <w:p w14:paraId="00000028" w14:textId="77777777" w:rsidR="004406A2" w:rsidRDefault="004406A2">
      <w:pPr>
        <w:ind w:left="720"/>
        <w:jc w:val="both"/>
      </w:pPr>
    </w:p>
    <w:p w14:paraId="00000029" w14:textId="77777777" w:rsidR="004406A2" w:rsidRDefault="00146F20">
      <w:pPr>
        <w:numPr>
          <w:ilvl w:val="0"/>
          <w:numId w:val="1"/>
        </w:numPr>
        <w:jc w:val="both"/>
      </w:pPr>
      <w:r>
        <w:t xml:space="preserve">OV, </w:t>
      </w:r>
      <w:proofErr w:type="spellStart"/>
      <w:r>
        <w:t>Kornyushin</w:t>
      </w:r>
      <w:proofErr w:type="spellEnd"/>
      <w:r>
        <w:t xml:space="preserve"> </w:t>
      </w:r>
      <w:r>
        <w:rPr>
          <w:i/>
        </w:rPr>
        <w:t>et al</w:t>
      </w:r>
      <w:r>
        <w:t xml:space="preserve">. The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</w:t>
      </w:r>
      <w:r>
        <w:t>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bariatric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hormonal </w:t>
      </w:r>
      <w:proofErr w:type="spellStart"/>
      <w:r>
        <w:t>parameters</w:t>
      </w:r>
      <w:proofErr w:type="spellEnd"/>
      <w:r>
        <w:t xml:space="preserve"> in </w:t>
      </w:r>
      <w:proofErr w:type="spellStart"/>
      <w:r>
        <w:t>rats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decompensated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 diabetes mellitus. [</w:t>
      </w:r>
      <w:r>
        <w:rPr>
          <w:i/>
        </w:rPr>
        <w:t>S. l.</w:t>
      </w:r>
      <w:r>
        <w:t xml:space="preserve">], 2019. Disponível em: </w:t>
      </w:r>
      <w:hyperlink r:id="rId13">
        <w:r>
          <w:rPr>
            <w:color w:val="1155CC"/>
            <w:u w:val="single"/>
          </w:rPr>
          <w:t>https://www.ncbi.nlm.nih.gov/pubmed</w:t>
        </w:r>
      </w:hyperlink>
      <w:r>
        <w:t xml:space="preserve"> </w:t>
      </w:r>
    </w:p>
    <w:p w14:paraId="0000002A" w14:textId="77777777" w:rsidR="004406A2" w:rsidRDefault="004406A2">
      <w:pPr>
        <w:jc w:val="both"/>
      </w:pPr>
    </w:p>
    <w:p w14:paraId="0000002B" w14:textId="77777777" w:rsidR="004406A2" w:rsidRDefault="00146F20">
      <w:pPr>
        <w:numPr>
          <w:ilvl w:val="0"/>
          <w:numId w:val="1"/>
        </w:numPr>
        <w:jc w:val="both"/>
      </w:pPr>
      <w:r>
        <w:t xml:space="preserve">RACHLIN, E; GALVANI, C.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as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for </w:t>
      </w:r>
      <w:proofErr w:type="spellStart"/>
      <w:r>
        <w:t>Type</w:t>
      </w:r>
      <w:proofErr w:type="spellEnd"/>
      <w:r>
        <w:t xml:space="preserve"> 2 Diabetes Mellitus: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Diab</w:t>
      </w:r>
      <w:proofErr w:type="spellEnd"/>
      <w:r>
        <w:t xml:space="preserve"> Rep., [s. l.], 26 set. 2018. Disponível em: </w:t>
      </w:r>
      <w:hyperlink r:id="rId14">
        <w:r>
          <w:rPr>
            <w:color w:val="1155CC"/>
            <w:u w:val="single"/>
          </w:rPr>
          <w:t>https://www.ncbi.nlm.nih.gov/pubmed/30259228</w:t>
        </w:r>
      </w:hyperlink>
      <w:r>
        <w:t>.</w:t>
      </w:r>
    </w:p>
    <w:p w14:paraId="0000002C" w14:textId="77777777" w:rsidR="004406A2" w:rsidRDefault="004406A2">
      <w:pPr>
        <w:jc w:val="both"/>
      </w:pPr>
    </w:p>
    <w:p w14:paraId="0000002D" w14:textId="77777777" w:rsidR="004406A2" w:rsidRDefault="00146F20">
      <w:pPr>
        <w:numPr>
          <w:ilvl w:val="0"/>
          <w:numId w:val="1"/>
        </w:numPr>
        <w:jc w:val="both"/>
      </w:pPr>
      <w:r>
        <w:lastRenderedPageBreak/>
        <w:t xml:space="preserve">CHEN, JC; </w:t>
      </w:r>
      <w:proofErr w:type="gramStart"/>
      <w:r>
        <w:t>HSU ,</w:t>
      </w:r>
      <w:proofErr w:type="gramEnd"/>
      <w:r>
        <w:t xml:space="preserve"> NY; LEE , WJ; CHEN, SC; SER, KH; LEE, YC. </w:t>
      </w:r>
      <w:proofErr w:type="spellStart"/>
      <w:r>
        <w:t>Prediction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 diabetes </w:t>
      </w:r>
      <w:proofErr w:type="spellStart"/>
      <w:r>
        <w:t>remission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: a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individualized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score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ABCD score</w:t>
      </w:r>
      <w:r>
        <w:t xml:space="preserve">.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Obes</w:t>
      </w:r>
      <w:proofErr w:type="spellEnd"/>
      <w:r>
        <w:t xml:space="preserve"> </w:t>
      </w:r>
      <w:proofErr w:type="spellStart"/>
      <w:r>
        <w:t>Relat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., [s. l.], </w:t>
      </w:r>
      <w:proofErr w:type="gramStart"/>
      <w:r>
        <w:t>Maio</w:t>
      </w:r>
      <w:proofErr w:type="gramEnd"/>
      <w:r>
        <w:t xml:space="preserve"> 2018. Disponível em: </w:t>
      </w:r>
      <w:hyperlink r:id="rId15">
        <w:r>
          <w:rPr>
            <w:color w:val="1155CC"/>
            <w:u w:val="single"/>
          </w:rPr>
          <w:t>https://www.ncbi.nlm.nih.gov/pubmed/29526672</w:t>
        </w:r>
      </w:hyperlink>
      <w:r>
        <w:t xml:space="preserve">. </w:t>
      </w:r>
    </w:p>
    <w:p w14:paraId="0000002E" w14:textId="77777777" w:rsidR="004406A2" w:rsidRDefault="004406A2">
      <w:pPr>
        <w:jc w:val="both"/>
      </w:pPr>
    </w:p>
    <w:p w14:paraId="0000002F" w14:textId="77777777" w:rsidR="004406A2" w:rsidRDefault="00146F20">
      <w:pPr>
        <w:numPr>
          <w:ilvl w:val="0"/>
          <w:numId w:val="1"/>
        </w:numPr>
        <w:jc w:val="both"/>
      </w:pPr>
      <w:r>
        <w:t xml:space="preserve">SMITH, EP; </w:t>
      </w:r>
      <w:proofErr w:type="gramStart"/>
      <w:r>
        <w:t>POLANCO ,</w:t>
      </w:r>
      <w:proofErr w:type="gramEnd"/>
      <w:r>
        <w:t xml:space="preserve"> G; YAQUB, A; SALEHI , M. </w:t>
      </w:r>
      <w:proofErr w:type="spellStart"/>
      <w:r>
        <w:t>Altered</w:t>
      </w:r>
      <w:proofErr w:type="spellEnd"/>
      <w:r>
        <w:t xml:space="preserve"> glucose </w:t>
      </w:r>
      <w:proofErr w:type="spellStart"/>
      <w:r>
        <w:t>metabolism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bariat</w:t>
      </w:r>
      <w:r>
        <w:t>ric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: </w:t>
      </w:r>
      <w:proofErr w:type="spellStart"/>
      <w:r>
        <w:t>What‘s</w:t>
      </w:r>
      <w:proofErr w:type="spellEnd"/>
      <w:r>
        <w:t xml:space="preserve"> GLP-1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it?. </w:t>
      </w:r>
      <w:proofErr w:type="spellStart"/>
      <w:proofErr w:type="gramStart"/>
      <w:r>
        <w:t>Metabolism</w:t>
      </w:r>
      <w:proofErr w:type="spellEnd"/>
      <w:r>
        <w:t xml:space="preserve"> ,</w:t>
      </w:r>
      <w:proofErr w:type="gramEnd"/>
      <w:r>
        <w:t xml:space="preserve"> [s. l.], 4 nov. 2017. Disponível em: </w:t>
      </w:r>
      <w:hyperlink r:id="rId16">
        <w:r>
          <w:rPr>
            <w:color w:val="1155CC"/>
            <w:u w:val="single"/>
          </w:rPr>
          <w:t>https://www.ncbi.nlm.nih.gov/pubmed/29113813</w:t>
        </w:r>
      </w:hyperlink>
      <w:r>
        <w:t xml:space="preserve"> </w:t>
      </w:r>
    </w:p>
    <w:p w14:paraId="00000030" w14:textId="77777777" w:rsidR="004406A2" w:rsidRDefault="004406A2">
      <w:pPr>
        <w:ind w:left="720"/>
        <w:jc w:val="both"/>
      </w:pPr>
    </w:p>
    <w:p w14:paraId="00000031" w14:textId="77777777" w:rsidR="004406A2" w:rsidRDefault="00146F20">
      <w:pPr>
        <w:numPr>
          <w:ilvl w:val="0"/>
          <w:numId w:val="1"/>
        </w:numPr>
        <w:jc w:val="both"/>
      </w:pPr>
      <w:r>
        <w:t xml:space="preserve">YAN, G. </w:t>
      </w:r>
      <w:r>
        <w:rPr>
          <w:i/>
        </w:rPr>
        <w:t>et al</w:t>
      </w:r>
      <w:r>
        <w:t xml:space="preserve">. </w:t>
      </w:r>
      <w:proofErr w:type="spellStart"/>
      <w:r>
        <w:rPr>
          <w:b/>
        </w:rPr>
        <w:t>Long-term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macrovascular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metabolic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bariatric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surgery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severe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obesity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</w:t>
      </w:r>
      <w:proofErr w:type="spellEnd"/>
      <w:r>
        <w:rPr>
          <w:b/>
        </w:rPr>
        <w:t xml:space="preserve"> 2 diabetes </w:t>
      </w:r>
      <w:proofErr w:type="spellStart"/>
      <w:r>
        <w:rPr>
          <w:b/>
        </w:rPr>
        <w:t>patients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a meta-</w:t>
      </w:r>
      <w:proofErr w:type="spellStart"/>
      <w:r>
        <w:rPr>
          <w:b/>
        </w:rPr>
        <w:t>analysis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color w:val="202020"/>
          <w:highlight w:val="white"/>
        </w:rPr>
        <w:t>PLoS</w:t>
      </w:r>
      <w:proofErr w:type="spellEnd"/>
      <w:r>
        <w:rPr>
          <w:color w:val="202020"/>
          <w:highlight w:val="white"/>
        </w:rPr>
        <w:t xml:space="preserve"> ONE 14(12): e0224828, 2019. </w:t>
      </w:r>
      <w:hyperlink r:id="rId17">
        <w:r>
          <w:rPr>
            <w:color w:val="1155CC"/>
            <w:highlight w:val="white"/>
            <w:u w:val="single"/>
          </w:rPr>
          <w:t>ht</w:t>
        </w:r>
        <w:r>
          <w:rPr>
            <w:color w:val="1155CC"/>
            <w:highlight w:val="white"/>
            <w:u w:val="single"/>
          </w:rPr>
          <w:t>tps://doi.org/10.1371/journal.pone.0224828</w:t>
        </w:r>
      </w:hyperlink>
    </w:p>
    <w:p w14:paraId="00000032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YAN, G.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Long-term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outcomes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macrovascular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diseases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indicators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bariatric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for </w:t>
      </w:r>
      <w:proofErr w:type="spellStart"/>
      <w:r>
        <w:rPr>
          <w:color w:val="333333"/>
          <w:shd w:val="clear" w:color="auto" w:fill="F5F5F5"/>
        </w:rPr>
        <w:t>severe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obesity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type</w:t>
      </w:r>
      <w:proofErr w:type="spellEnd"/>
      <w:r>
        <w:rPr>
          <w:color w:val="333333"/>
          <w:shd w:val="clear" w:color="auto" w:fill="F5F5F5"/>
        </w:rPr>
        <w:t xml:space="preserve"> 2 diabetes </w:t>
      </w:r>
      <w:proofErr w:type="spellStart"/>
      <w:r>
        <w:rPr>
          <w:color w:val="333333"/>
          <w:shd w:val="clear" w:color="auto" w:fill="F5F5F5"/>
        </w:rPr>
        <w:t>patients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with</w:t>
      </w:r>
      <w:proofErr w:type="spellEnd"/>
      <w:r>
        <w:rPr>
          <w:color w:val="333333"/>
          <w:shd w:val="clear" w:color="auto" w:fill="F5F5F5"/>
        </w:rPr>
        <w:t xml:space="preserve"> a meta-</w:t>
      </w:r>
      <w:proofErr w:type="spellStart"/>
      <w:r>
        <w:rPr>
          <w:color w:val="333333"/>
          <w:shd w:val="clear" w:color="auto" w:fill="F5F5F5"/>
        </w:rPr>
        <w:t>analysis</w:t>
      </w:r>
      <w:proofErr w:type="spellEnd"/>
      <w:r>
        <w:rPr>
          <w:color w:val="333333"/>
          <w:shd w:val="clear" w:color="auto" w:fill="F5F5F5"/>
        </w:rPr>
        <w:t xml:space="preserve">. </w:t>
      </w:r>
      <w:proofErr w:type="spellStart"/>
      <w:r>
        <w:rPr>
          <w:b/>
          <w:color w:val="333333"/>
          <w:shd w:val="clear" w:color="auto" w:fill="F5F5F5"/>
        </w:rPr>
        <w:t>PLoS</w:t>
      </w:r>
      <w:proofErr w:type="spellEnd"/>
      <w:r>
        <w:rPr>
          <w:b/>
          <w:color w:val="333333"/>
          <w:shd w:val="clear" w:color="auto" w:fill="F5F5F5"/>
        </w:rPr>
        <w:t xml:space="preserve"> ONE</w:t>
      </w:r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14, n. 12, p. 1–16,</w:t>
      </w:r>
      <w:r>
        <w:rPr>
          <w:color w:val="333333"/>
          <w:shd w:val="clear" w:color="auto" w:fill="F5F5F5"/>
        </w:rPr>
        <w:t xml:space="preserve"> 2019. DOI 10.1371/journal.pone.0224828. Disponível em: http://search.ebscohost.com/login.aspx?direct=true&amp;db=aph&amp;AN=140063976&amp;lang=pt-br&amp;site=ehost-live. Acesso em: 20 jun. 2020.</w:t>
      </w:r>
    </w:p>
    <w:p w14:paraId="00000033" w14:textId="77777777" w:rsidR="004406A2" w:rsidRDefault="004406A2">
      <w:pPr>
        <w:ind w:left="720"/>
        <w:jc w:val="both"/>
        <w:rPr>
          <w:color w:val="333333"/>
          <w:shd w:val="clear" w:color="auto" w:fill="F5F5F5"/>
        </w:rPr>
      </w:pPr>
    </w:p>
    <w:p w14:paraId="00000034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DONG, Z. </w:t>
      </w:r>
      <w:r>
        <w:rPr>
          <w:i/>
          <w:color w:val="202020"/>
          <w:highlight w:val="white"/>
        </w:rPr>
        <w:t>et al</w:t>
      </w:r>
      <w:r>
        <w:rPr>
          <w:color w:val="202020"/>
          <w:highlight w:val="white"/>
        </w:rPr>
        <w:t>.</w:t>
      </w:r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Laparoscopic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 xml:space="preserve"> for </w:t>
      </w:r>
      <w:proofErr w:type="spellStart"/>
      <w:r>
        <w:rPr>
          <w:b/>
          <w:color w:val="202020"/>
          <w:highlight w:val="white"/>
        </w:rPr>
        <w:t>the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treatment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of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type</w:t>
      </w:r>
      <w:proofErr w:type="spellEnd"/>
      <w:r>
        <w:rPr>
          <w:b/>
          <w:color w:val="202020"/>
          <w:highlight w:val="white"/>
        </w:rPr>
        <w:t xml:space="preserve"> 2 </w:t>
      </w:r>
      <w:r>
        <w:rPr>
          <w:b/>
          <w:color w:val="202020"/>
          <w:highlight w:val="white"/>
        </w:rPr>
        <w:t xml:space="preserve">diabetes in </w:t>
      </w:r>
      <w:proofErr w:type="spellStart"/>
      <w:r>
        <w:rPr>
          <w:b/>
          <w:color w:val="202020"/>
          <w:highlight w:val="white"/>
        </w:rPr>
        <w:t>Asia</w:t>
      </w:r>
      <w:proofErr w:type="spellEnd"/>
      <w:r>
        <w:rPr>
          <w:b/>
          <w:color w:val="202020"/>
          <w:highlight w:val="white"/>
        </w:rPr>
        <w:t xml:space="preserve">: a </w:t>
      </w:r>
      <w:proofErr w:type="spellStart"/>
      <w:r>
        <w:rPr>
          <w:b/>
          <w:color w:val="202020"/>
          <w:highlight w:val="white"/>
        </w:rPr>
        <w:t>scoping</w:t>
      </w:r>
      <w:proofErr w:type="spellEnd"/>
      <w:r>
        <w:rPr>
          <w:b/>
          <w:color w:val="202020"/>
          <w:highlight w:val="white"/>
        </w:rPr>
        <w:t xml:space="preserve"> review </w:t>
      </w:r>
      <w:proofErr w:type="spellStart"/>
      <w:r>
        <w:rPr>
          <w:b/>
          <w:color w:val="202020"/>
          <w:highlight w:val="white"/>
        </w:rPr>
        <w:t>and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evidence-based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analysis</w:t>
      </w:r>
      <w:proofErr w:type="spellEnd"/>
      <w:r>
        <w:rPr>
          <w:b/>
          <w:color w:val="202020"/>
          <w:highlight w:val="white"/>
        </w:rPr>
        <w:t>.</w:t>
      </w:r>
      <w:r>
        <w:rPr>
          <w:color w:val="202020"/>
          <w:highlight w:val="white"/>
        </w:rPr>
        <w:t xml:space="preserve">  BMC </w:t>
      </w:r>
      <w:proofErr w:type="spellStart"/>
      <w:r>
        <w:rPr>
          <w:color w:val="202020"/>
          <w:highlight w:val="white"/>
        </w:rPr>
        <w:t>Surgery</w:t>
      </w:r>
      <w:proofErr w:type="spellEnd"/>
      <w:r>
        <w:rPr>
          <w:color w:val="202020"/>
          <w:highlight w:val="white"/>
        </w:rPr>
        <w:t>, 18:73, 2018.</w:t>
      </w:r>
    </w:p>
    <w:p w14:paraId="00000035" w14:textId="77777777" w:rsidR="004406A2" w:rsidRDefault="00146F20">
      <w:pPr>
        <w:ind w:left="720"/>
        <w:jc w:val="both"/>
        <w:rPr>
          <w:color w:val="202020"/>
          <w:highlight w:val="white"/>
        </w:rPr>
      </w:pPr>
      <w:hyperlink r:id="rId18">
        <w:r>
          <w:rPr>
            <w:color w:val="1155CC"/>
            <w:highlight w:val="white"/>
            <w:u w:val="single"/>
          </w:rPr>
          <w:t>https://bmcsurg.biomedcentral.com/articles/10.1186/s12893-018-0406-3</w:t>
        </w:r>
      </w:hyperlink>
    </w:p>
    <w:p w14:paraId="00000036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DONG, Z.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Laparoscopic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for </w:t>
      </w:r>
      <w:proofErr w:type="spellStart"/>
      <w:r>
        <w:rPr>
          <w:color w:val="333333"/>
          <w:shd w:val="clear" w:color="auto" w:fill="F5F5F5"/>
        </w:rPr>
        <w:t>the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treatment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type</w:t>
      </w:r>
      <w:proofErr w:type="spellEnd"/>
      <w:r>
        <w:rPr>
          <w:color w:val="333333"/>
          <w:shd w:val="clear" w:color="auto" w:fill="F5F5F5"/>
        </w:rPr>
        <w:t xml:space="preserve"> 2 diabetes in </w:t>
      </w:r>
      <w:proofErr w:type="spellStart"/>
      <w:r>
        <w:rPr>
          <w:color w:val="333333"/>
          <w:shd w:val="clear" w:color="auto" w:fill="F5F5F5"/>
        </w:rPr>
        <w:t>Asia</w:t>
      </w:r>
      <w:proofErr w:type="spellEnd"/>
      <w:r>
        <w:rPr>
          <w:color w:val="333333"/>
          <w:shd w:val="clear" w:color="auto" w:fill="F5F5F5"/>
        </w:rPr>
        <w:t xml:space="preserve">: a </w:t>
      </w:r>
      <w:proofErr w:type="spellStart"/>
      <w:r>
        <w:rPr>
          <w:color w:val="333333"/>
          <w:shd w:val="clear" w:color="auto" w:fill="F5F5F5"/>
        </w:rPr>
        <w:t>scopin</w:t>
      </w:r>
      <w:r>
        <w:rPr>
          <w:color w:val="333333"/>
          <w:shd w:val="clear" w:color="auto" w:fill="F5F5F5"/>
        </w:rPr>
        <w:t>g</w:t>
      </w:r>
      <w:proofErr w:type="spellEnd"/>
      <w:r>
        <w:rPr>
          <w:color w:val="333333"/>
          <w:shd w:val="clear" w:color="auto" w:fill="F5F5F5"/>
        </w:rPr>
        <w:t xml:space="preserve"> review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evidence-based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analysis</w:t>
      </w:r>
      <w:proofErr w:type="spellEnd"/>
      <w:r>
        <w:rPr>
          <w:color w:val="333333"/>
          <w:shd w:val="clear" w:color="auto" w:fill="F5F5F5"/>
        </w:rPr>
        <w:t xml:space="preserve">. </w:t>
      </w:r>
      <w:r>
        <w:rPr>
          <w:b/>
          <w:color w:val="333333"/>
          <w:shd w:val="clear" w:color="auto" w:fill="F5F5F5"/>
        </w:rPr>
        <w:t xml:space="preserve">BMC </w:t>
      </w:r>
      <w:proofErr w:type="spellStart"/>
      <w:r>
        <w:rPr>
          <w:b/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18, n. 1, p. 73, 2018. DOI 10.1186/s12893-018-0406-3. Disponível em: http://search.ebscohost.com/login.aspx?direct=true&amp;db=mnh&amp;AN=30223815&amp;lang=pt-br&amp;site=ehost-live. Acesso em: 20 jun. 2020</w:t>
      </w:r>
    </w:p>
    <w:p w14:paraId="00000037" w14:textId="77777777" w:rsidR="004406A2" w:rsidRDefault="004406A2">
      <w:pPr>
        <w:ind w:left="720"/>
        <w:jc w:val="both"/>
        <w:rPr>
          <w:color w:val="333333"/>
          <w:shd w:val="clear" w:color="auto" w:fill="F5F5F5"/>
        </w:rPr>
      </w:pPr>
    </w:p>
    <w:p w14:paraId="00000038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>C</w:t>
      </w:r>
      <w:r>
        <w:rPr>
          <w:color w:val="202020"/>
          <w:highlight w:val="white"/>
        </w:rPr>
        <w:t xml:space="preserve">UMMINGS, D. E. &amp; FRANCESCO, R.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 xml:space="preserve"> for </w:t>
      </w:r>
      <w:proofErr w:type="spellStart"/>
      <w:r>
        <w:rPr>
          <w:b/>
          <w:color w:val="202020"/>
          <w:highlight w:val="white"/>
        </w:rPr>
        <w:t>the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treatment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of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type</w:t>
      </w:r>
      <w:proofErr w:type="spellEnd"/>
      <w:r>
        <w:rPr>
          <w:b/>
          <w:color w:val="202020"/>
          <w:highlight w:val="white"/>
        </w:rPr>
        <w:t xml:space="preserve"> 2 diabetes in </w:t>
      </w:r>
      <w:proofErr w:type="spellStart"/>
      <w:r>
        <w:rPr>
          <w:b/>
          <w:color w:val="202020"/>
          <w:highlight w:val="white"/>
        </w:rPr>
        <w:t>obese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individuals</w:t>
      </w:r>
      <w:proofErr w:type="spellEnd"/>
      <w:r>
        <w:rPr>
          <w:color w:val="202020"/>
          <w:highlight w:val="white"/>
        </w:rPr>
        <w:t xml:space="preserve">. </w:t>
      </w:r>
      <w:r>
        <w:rPr>
          <w:color w:val="535353"/>
          <w:highlight w:val="white"/>
        </w:rPr>
        <w:t xml:space="preserve">Springer </w:t>
      </w:r>
      <w:proofErr w:type="spellStart"/>
      <w:r>
        <w:rPr>
          <w:color w:val="535353"/>
          <w:highlight w:val="white"/>
        </w:rPr>
        <w:t>Verlag</w:t>
      </w:r>
      <w:proofErr w:type="spellEnd"/>
      <w:r>
        <w:rPr>
          <w:color w:val="535353"/>
          <w:highlight w:val="white"/>
        </w:rPr>
        <w:t xml:space="preserve">, </w:t>
      </w:r>
      <w:r>
        <w:rPr>
          <w:color w:val="202020"/>
          <w:highlight w:val="white"/>
        </w:rPr>
        <w:t>Vol. 61 (2), 257–264, 2018.</w:t>
      </w:r>
    </w:p>
    <w:p w14:paraId="00000039" w14:textId="77777777" w:rsidR="004406A2" w:rsidRDefault="00146F20">
      <w:pPr>
        <w:ind w:left="720"/>
        <w:jc w:val="both"/>
        <w:rPr>
          <w:color w:val="202020"/>
          <w:highlight w:val="white"/>
        </w:rPr>
      </w:pPr>
      <w:hyperlink r:id="rId19">
        <w:r>
          <w:rPr>
            <w:color w:val="1155CC"/>
            <w:highlight w:val="white"/>
            <w:u w:val="single"/>
          </w:rPr>
          <w:t>https://doi.org/10.1007/s00125-017-4513-y</w:t>
        </w:r>
      </w:hyperlink>
    </w:p>
    <w:p w14:paraId="0000003A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DONG, Z.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Laparoscopic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for </w:t>
      </w:r>
      <w:proofErr w:type="spellStart"/>
      <w:r>
        <w:rPr>
          <w:color w:val="333333"/>
          <w:shd w:val="clear" w:color="auto" w:fill="F5F5F5"/>
        </w:rPr>
        <w:t>the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treatment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type</w:t>
      </w:r>
      <w:proofErr w:type="spellEnd"/>
      <w:r>
        <w:rPr>
          <w:color w:val="333333"/>
          <w:shd w:val="clear" w:color="auto" w:fill="F5F5F5"/>
        </w:rPr>
        <w:t xml:space="preserve"> 2 diabetes in </w:t>
      </w:r>
      <w:proofErr w:type="spellStart"/>
      <w:r>
        <w:rPr>
          <w:color w:val="333333"/>
          <w:shd w:val="clear" w:color="auto" w:fill="F5F5F5"/>
        </w:rPr>
        <w:t>Asia</w:t>
      </w:r>
      <w:proofErr w:type="spellEnd"/>
      <w:r>
        <w:rPr>
          <w:color w:val="333333"/>
          <w:shd w:val="clear" w:color="auto" w:fill="F5F5F5"/>
        </w:rPr>
        <w:t xml:space="preserve">: a </w:t>
      </w:r>
      <w:proofErr w:type="spellStart"/>
      <w:r>
        <w:rPr>
          <w:color w:val="333333"/>
          <w:shd w:val="clear" w:color="auto" w:fill="F5F5F5"/>
        </w:rPr>
        <w:t>scoping</w:t>
      </w:r>
      <w:proofErr w:type="spellEnd"/>
      <w:r>
        <w:rPr>
          <w:color w:val="333333"/>
          <w:shd w:val="clear" w:color="auto" w:fill="F5F5F5"/>
        </w:rPr>
        <w:t xml:space="preserve"> review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evidence-based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analysis</w:t>
      </w:r>
      <w:proofErr w:type="spellEnd"/>
      <w:r>
        <w:rPr>
          <w:color w:val="333333"/>
          <w:shd w:val="clear" w:color="auto" w:fill="F5F5F5"/>
        </w:rPr>
        <w:t xml:space="preserve">. </w:t>
      </w:r>
      <w:r>
        <w:rPr>
          <w:b/>
          <w:color w:val="333333"/>
          <w:shd w:val="clear" w:color="auto" w:fill="F5F5F5"/>
        </w:rPr>
        <w:t xml:space="preserve">BMC </w:t>
      </w:r>
      <w:proofErr w:type="spellStart"/>
      <w:r>
        <w:rPr>
          <w:b/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18, n. 1, p. 73, 2018. DOI 10.1186/s12893-018-0406-3. Disponível em: http://search.ebscohost</w:t>
      </w:r>
      <w:r>
        <w:rPr>
          <w:color w:val="333333"/>
          <w:shd w:val="clear" w:color="auto" w:fill="F5F5F5"/>
        </w:rPr>
        <w:t>.com/login.aspx?direct=true&amp;db=mnh&amp;AN=30223815&amp;lang=pt-br&amp;site=ehost-live. Acesso em: 20 jun. 2020</w:t>
      </w:r>
    </w:p>
    <w:p w14:paraId="0000003B" w14:textId="77777777" w:rsidR="004406A2" w:rsidRDefault="004406A2">
      <w:pPr>
        <w:ind w:left="720"/>
        <w:jc w:val="both"/>
        <w:rPr>
          <w:color w:val="333333"/>
          <w:shd w:val="clear" w:color="auto" w:fill="F5F5F5"/>
        </w:rPr>
      </w:pPr>
    </w:p>
    <w:p w14:paraId="0000003C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POLOVINA, S. </w:t>
      </w:r>
      <w:r>
        <w:rPr>
          <w:i/>
          <w:color w:val="202020"/>
          <w:highlight w:val="white"/>
        </w:rPr>
        <w:t>et al</w:t>
      </w:r>
      <w:r>
        <w:rPr>
          <w:color w:val="202020"/>
          <w:highlight w:val="white"/>
        </w:rPr>
        <w:t xml:space="preserve">.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and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obesity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related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comorbidities</w:t>
      </w:r>
      <w:proofErr w:type="spellEnd"/>
      <w:r>
        <w:rPr>
          <w:color w:val="202020"/>
          <w:highlight w:val="white"/>
        </w:rPr>
        <w:t xml:space="preserve">. </w:t>
      </w:r>
      <w:proofErr w:type="spellStart"/>
      <w:r>
        <w:rPr>
          <w:color w:val="202020"/>
          <w:highlight w:val="white"/>
        </w:rPr>
        <w:t>Vojnosanit</w:t>
      </w:r>
      <w:proofErr w:type="spellEnd"/>
      <w:r>
        <w:rPr>
          <w:color w:val="202020"/>
          <w:highlight w:val="white"/>
        </w:rPr>
        <w:t xml:space="preserve"> </w:t>
      </w:r>
      <w:proofErr w:type="spellStart"/>
      <w:r>
        <w:rPr>
          <w:color w:val="202020"/>
          <w:highlight w:val="white"/>
        </w:rPr>
        <w:t>Pregl</w:t>
      </w:r>
      <w:proofErr w:type="spellEnd"/>
      <w:r>
        <w:rPr>
          <w:color w:val="202020"/>
          <w:highlight w:val="white"/>
        </w:rPr>
        <w:t>, Vol. 75(2), 213–218, 2018.</w:t>
      </w:r>
    </w:p>
    <w:p w14:paraId="0000003D" w14:textId="77777777" w:rsidR="004406A2" w:rsidRDefault="00146F20">
      <w:pPr>
        <w:ind w:left="720"/>
        <w:jc w:val="both"/>
        <w:rPr>
          <w:color w:val="202020"/>
          <w:highlight w:val="white"/>
        </w:rPr>
      </w:pPr>
      <w:hyperlink r:id="rId20">
        <w:r>
          <w:rPr>
            <w:color w:val="1155CC"/>
            <w:highlight w:val="white"/>
            <w:u w:val="single"/>
          </w:rPr>
          <w:t>https://doi.org/10.2298/VSP160508340P</w:t>
        </w:r>
      </w:hyperlink>
    </w:p>
    <w:p w14:paraId="0000003E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POLOVINA, S.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obesity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related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comorbidities</w:t>
      </w:r>
      <w:proofErr w:type="spellEnd"/>
      <w:r>
        <w:rPr>
          <w:color w:val="333333"/>
          <w:shd w:val="clear" w:color="auto" w:fill="F5F5F5"/>
        </w:rPr>
        <w:t xml:space="preserve">. </w:t>
      </w:r>
      <w:proofErr w:type="spellStart"/>
      <w:r>
        <w:rPr>
          <w:b/>
          <w:color w:val="333333"/>
          <w:shd w:val="clear" w:color="auto" w:fill="F5F5F5"/>
        </w:rPr>
        <w:t>Vojnosanitetski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Pregled</w:t>
      </w:r>
      <w:proofErr w:type="spellEnd"/>
      <w:r>
        <w:rPr>
          <w:b/>
          <w:color w:val="333333"/>
          <w:shd w:val="clear" w:color="auto" w:fill="F5F5F5"/>
        </w:rPr>
        <w:t xml:space="preserve">: </w:t>
      </w:r>
      <w:proofErr w:type="spellStart"/>
      <w:r>
        <w:rPr>
          <w:b/>
          <w:color w:val="333333"/>
          <w:shd w:val="clear" w:color="auto" w:fill="F5F5F5"/>
        </w:rPr>
        <w:t>Military</w:t>
      </w:r>
      <w:proofErr w:type="spellEnd"/>
      <w:r>
        <w:rPr>
          <w:b/>
          <w:color w:val="333333"/>
          <w:shd w:val="clear" w:color="auto" w:fill="F5F5F5"/>
        </w:rPr>
        <w:t xml:space="preserve"> Medical &amp; </w:t>
      </w:r>
      <w:proofErr w:type="spellStart"/>
      <w:r>
        <w:rPr>
          <w:b/>
          <w:color w:val="333333"/>
          <w:shd w:val="clear" w:color="auto" w:fill="F5F5F5"/>
        </w:rPr>
        <w:t>Pharmaceutical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Journal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of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Serbia</w:t>
      </w:r>
      <w:proofErr w:type="spellEnd"/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75, n. 2, p. 213–218, 2018. DOI 10.2298/VSP160508340P. Disponível em: http://search.ebscohost.com/login.aspx?direct=true&amp;db=aph&amp;AN=127678256&amp;lang=pt-br&amp;site=ehost-live. Acesso em: 20 jun. 2020.</w:t>
      </w:r>
    </w:p>
    <w:p w14:paraId="0000003F" w14:textId="77777777" w:rsidR="004406A2" w:rsidRDefault="004406A2">
      <w:pPr>
        <w:ind w:left="720"/>
        <w:jc w:val="both"/>
        <w:rPr>
          <w:color w:val="333333"/>
          <w:shd w:val="clear" w:color="auto" w:fill="F5F5F5"/>
        </w:rPr>
      </w:pPr>
    </w:p>
    <w:p w14:paraId="00000040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lastRenderedPageBreak/>
        <w:t xml:space="preserve">COULMAN, K. D., </w:t>
      </w:r>
      <w:r>
        <w:rPr>
          <w:i/>
          <w:color w:val="202020"/>
          <w:highlight w:val="white"/>
        </w:rPr>
        <w:t>et al</w:t>
      </w:r>
      <w:r>
        <w:rPr>
          <w:color w:val="202020"/>
          <w:highlight w:val="white"/>
        </w:rPr>
        <w:t xml:space="preserve">. </w:t>
      </w:r>
      <w:r>
        <w:rPr>
          <w:b/>
          <w:color w:val="202020"/>
          <w:highlight w:val="white"/>
        </w:rPr>
        <w:t xml:space="preserve">A Core </w:t>
      </w:r>
      <w:proofErr w:type="spellStart"/>
      <w:r>
        <w:rPr>
          <w:b/>
          <w:color w:val="202020"/>
          <w:highlight w:val="white"/>
        </w:rPr>
        <w:t>Outcome</w:t>
      </w:r>
      <w:proofErr w:type="spellEnd"/>
      <w:r>
        <w:rPr>
          <w:b/>
          <w:color w:val="202020"/>
          <w:highlight w:val="white"/>
        </w:rPr>
        <w:t xml:space="preserve"> Set for </w:t>
      </w:r>
      <w:proofErr w:type="spellStart"/>
      <w:r>
        <w:rPr>
          <w:b/>
          <w:color w:val="202020"/>
          <w:highlight w:val="white"/>
        </w:rPr>
        <w:t>the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Benefi</w:t>
      </w:r>
      <w:r>
        <w:rPr>
          <w:b/>
          <w:color w:val="202020"/>
          <w:highlight w:val="white"/>
        </w:rPr>
        <w:t>ts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and</w:t>
      </w:r>
      <w:proofErr w:type="spellEnd"/>
      <w:r>
        <w:rPr>
          <w:b/>
          <w:color w:val="202020"/>
          <w:highlight w:val="white"/>
        </w:rPr>
        <w:t xml:space="preserve"> Adverse </w:t>
      </w:r>
      <w:proofErr w:type="spellStart"/>
      <w:r>
        <w:rPr>
          <w:b/>
          <w:color w:val="202020"/>
          <w:highlight w:val="white"/>
        </w:rPr>
        <w:t>Events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of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Bariatric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and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>: The BARIACT Project.</w:t>
      </w:r>
      <w:r>
        <w:rPr>
          <w:color w:val="202020"/>
          <w:highlight w:val="white"/>
        </w:rPr>
        <w:t xml:space="preserve"> </w:t>
      </w:r>
      <w:proofErr w:type="spellStart"/>
      <w:r>
        <w:rPr>
          <w:color w:val="202020"/>
          <w:highlight w:val="white"/>
        </w:rPr>
        <w:t>PLoS</w:t>
      </w:r>
      <w:proofErr w:type="spellEnd"/>
      <w:r>
        <w:rPr>
          <w:color w:val="202020"/>
          <w:highlight w:val="white"/>
        </w:rPr>
        <w:t xml:space="preserve"> medicine, </w:t>
      </w:r>
      <w:r>
        <w:rPr>
          <w:color w:val="535353"/>
          <w:highlight w:val="white"/>
        </w:rPr>
        <w:t>Vol. 13 (11), pp. e1002187</w:t>
      </w:r>
      <w:r>
        <w:rPr>
          <w:color w:val="202020"/>
          <w:highlight w:val="white"/>
        </w:rPr>
        <w:t>, 2016</w:t>
      </w:r>
    </w:p>
    <w:p w14:paraId="00000041" w14:textId="77777777" w:rsidR="004406A2" w:rsidRDefault="00146F20">
      <w:pPr>
        <w:ind w:left="720"/>
        <w:jc w:val="both"/>
        <w:rPr>
          <w:color w:val="202020"/>
          <w:highlight w:val="white"/>
        </w:rPr>
      </w:pPr>
      <w:hyperlink r:id="rId21">
        <w:r>
          <w:rPr>
            <w:color w:val="1155CC"/>
            <w:highlight w:val="white"/>
            <w:u w:val="single"/>
          </w:rPr>
          <w:t>https://journals.plos.org/plosm</w:t>
        </w:r>
        <w:r>
          <w:rPr>
            <w:color w:val="1155CC"/>
            <w:highlight w:val="white"/>
            <w:u w:val="single"/>
          </w:rPr>
          <w:t>edicine/article?id=10.1371/journal.pmed.1002187</w:t>
        </w:r>
      </w:hyperlink>
    </w:p>
    <w:p w14:paraId="00000042" w14:textId="77777777" w:rsidR="004406A2" w:rsidRDefault="00146F20">
      <w:pPr>
        <w:ind w:left="720"/>
        <w:jc w:val="both"/>
        <w:rPr>
          <w:color w:val="202020"/>
          <w:highlight w:val="white"/>
        </w:rPr>
      </w:pPr>
      <w:r>
        <w:rPr>
          <w:color w:val="333333"/>
          <w:shd w:val="clear" w:color="auto" w:fill="F5F5F5"/>
        </w:rPr>
        <w:t xml:space="preserve">COULMAN, K. D.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A Core </w:t>
      </w:r>
      <w:proofErr w:type="spellStart"/>
      <w:r>
        <w:rPr>
          <w:color w:val="333333"/>
          <w:shd w:val="clear" w:color="auto" w:fill="F5F5F5"/>
        </w:rPr>
        <w:t>Outcome</w:t>
      </w:r>
      <w:proofErr w:type="spellEnd"/>
      <w:r>
        <w:rPr>
          <w:color w:val="333333"/>
          <w:shd w:val="clear" w:color="auto" w:fill="F5F5F5"/>
        </w:rPr>
        <w:t xml:space="preserve"> Set for </w:t>
      </w:r>
      <w:proofErr w:type="spellStart"/>
      <w:r>
        <w:rPr>
          <w:color w:val="333333"/>
          <w:shd w:val="clear" w:color="auto" w:fill="F5F5F5"/>
        </w:rPr>
        <w:t>the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Benefits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Adverse </w:t>
      </w:r>
      <w:proofErr w:type="spellStart"/>
      <w:r>
        <w:rPr>
          <w:color w:val="333333"/>
          <w:shd w:val="clear" w:color="auto" w:fill="F5F5F5"/>
        </w:rPr>
        <w:t>Events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Bariatric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: The BARIACT Project. </w:t>
      </w:r>
      <w:proofErr w:type="spellStart"/>
      <w:r>
        <w:rPr>
          <w:b/>
          <w:color w:val="333333"/>
          <w:shd w:val="clear" w:color="auto" w:fill="F5F5F5"/>
        </w:rPr>
        <w:t>PLoS</w:t>
      </w:r>
      <w:proofErr w:type="spellEnd"/>
      <w:r>
        <w:rPr>
          <w:b/>
          <w:color w:val="333333"/>
          <w:shd w:val="clear" w:color="auto" w:fill="F5F5F5"/>
        </w:rPr>
        <w:t xml:space="preserve"> medicine</w:t>
      </w:r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13, n. 11, p. e1002187, 2016. DOI 10.1371/journ</w:t>
      </w:r>
      <w:r>
        <w:rPr>
          <w:color w:val="333333"/>
          <w:shd w:val="clear" w:color="auto" w:fill="F5F5F5"/>
        </w:rPr>
        <w:t>al.pmed.1002187. Disponível em: http://search.ebscohost.com/login.aspx?direct=true&amp;db=mnh&amp;AN=27898680&amp;lang=pt-br&amp;site=ehost-live. Acesso em: 20 jun. 2020.</w:t>
      </w:r>
    </w:p>
    <w:p w14:paraId="00000043" w14:textId="77777777" w:rsidR="004406A2" w:rsidRDefault="004406A2">
      <w:pPr>
        <w:ind w:left="720"/>
        <w:jc w:val="both"/>
        <w:rPr>
          <w:color w:val="202020"/>
          <w:highlight w:val="white"/>
        </w:rPr>
      </w:pPr>
    </w:p>
    <w:p w14:paraId="00000044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DAWANI, S. </w:t>
      </w:r>
      <w:r>
        <w:rPr>
          <w:i/>
          <w:color w:val="202020"/>
          <w:highlight w:val="white"/>
        </w:rPr>
        <w:t>et al</w:t>
      </w:r>
      <w:r>
        <w:rPr>
          <w:color w:val="202020"/>
          <w:highlight w:val="white"/>
        </w:rPr>
        <w:t xml:space="preserve">. </w:t>
      </w:r>
      <w:proofErr w:type="spellStart"/>
      <w:r>
        <w:rPr>
          <w:b/>
          <w:color w:val="202020"/>
          <w:highlight w:val="white"/>
        </w:rPr>
        <w:t>Effectiveness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of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weight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loss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on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type</w:t>
      </w:r>
      <w:proofErr w:type="spellEnd"/>
      <w:r>
        <w:rPr>
          <w:b/>
          <w:color w:val="202020"/>
          <w:highlight w:val="white"/>
        </w:rPr>
        <w:t xml:space="preserve">-II diabetes, </w:t>
      </w:r>
      <w:proofErr w:type="spellStart"/>
      <w:r>
        <w:rPr>
          <w:b/>
          <w:color w:val="202020"/>
          <w:highlight w:val="white"/>
        </w:rPr>
        <w:t>hypertension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</w:t>
      </w:r>
      <w:r>
        <w:rPr>
          <w:b/>
          <w:color w:val="202020"/>
          <w:highlight w:val="white"/>
        </w:rPr>
        <w:t>nd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lipid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disturbances</w:t>
      </w:r>
      <w:proofErr w:type="spellEnd"/>
      <w:r>
        <w:rPr>
          <w:b/>
          <w:color w:val="202020"/>
          <w:highlight w:val="white"/>
        </w:rPr>
        <w:t xml:space="preserve">: Review </w:t>
      </w:r>
      <w:proofErr w:type="spellStart"/>
      <w:r>
        <w:rPr>
          <w:b/>
          <w:color w:val="202020"/>
          <w:highlight w:val="white"/>
        </w:rPr>
        <w:t>of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systemic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analysis</w:t>
      </w:r>
      <w:proofErr w:type="spellEnd"/>
      <w:r>
        <w:rPr>
          <w:b/>
          <w:color w:val="202020"/>
          <w:highlight w:val="white"/>
        </w:rPr>
        <w:t xml:space="preserve">. </w:t>
      </w:r>
      <w:r>
        <w:rPr>
          <w:color w:val="202020"/>
          <w:highlight w:val="white"/>
        </w:rPr>
        <w:t xml:space="preserve">Pak J </w:t>
      </w:r>
      <w:proofErr w:type="spellStart"/>
      <w:r>
        <w:rPr>
          <w:color w:val="202020"/>
          <w:highlight w:val="white"/>
        </w:rPr>
        <w:t>Surg</w:t>
      </w:r>
      <w:proofErr w:type="spellEnd"/>
      <w:r>
        <w:rPr>
          <w:color w:val="202020"/>
          <w:highlight w:val="white"/>
        </w:rPr>
        <w:t>, Vol.  34(1), 84-88, 2018.</w:t>
      </w:r>
    </w:p>
    <w:p w14:paraId="00000045" w14:textId="77777777" w:rsidR="004406A2" w:rsidRDefault="00146F20">
      <w:pPr>
        <w:ind w:left="720"/>
        <w:jc w:val="both"/>
        <w:rPr>
          <w:color w:val="202020"/>
          <w:highlight w:val="white"/>
        </w:rPr>
      </w:pPr>
      <w:hyperlink r:id="rId22">
        <w:r>
          <w:rPr>
            <w:color w:val="1155CC"/>
            <w:highlight w:val="white"/>
            <w:u w:val="single"/>
          </w:rPr>
          <w:t>http://www.pjs.com.pk/journal_pdfs/jan_mar18/84.pdf</w:t>
        </w:r>
      </w:hyperlink>
    </w:p>
    <w:p w14:paraId="00000046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DAWANI, S. </w:t>
      </w:r>
      <w:r>
        <w:rPr>
          <w:i/>
          <w:color w:val="333333"/>
          <w:shd w:val="clear" w:color="auto" w:fill="F5F5F5"/>
        </w:rPr>
        <w:t>et al.</w:t>
      </w:r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Effectiveness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metaboli</w:t>
      </w:r>
      <w:r>
        <w:rPr>
          <w:color w:val="333333"/>
          <w:shd w:val="clear" w:color="auto" w:fill="F5F5F5"/>
        </w:rPr>
        <w:t>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weight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loss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on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type</w:t>
      </w:r>
      <w:proofErr w:type="spellEnd"/>
      <w:r>
        <w:rPr>
          <w:color w:val="333333"/>
          <w:shd w:val="clear" w:color="auto" w:fill="F5F5F5"/>
        </w:rPr>
        <w:t xml:space="preserve">-II diabetes, </w:t>
      </w:r>
      <w:proofErr w:type="spellStart"/>
      <w:r>
        <w:rPr>
          <w:color w:val="333333"/>
          <w:shd w:val="clear" w:color="auto" w:fill="F5F5F5"/>
        </w:rPr>
        <w:t>hypertension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lipid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disturbances</w:t>
      </w:r>
      <w:proofErr w:type="spellEnd"/>
      <w:r>
        <w:rPr>
          <w:color w:val="333333"/>
          <w:shd w:val="clear" w:color="auto" w:fill="F5F5F5"/>
        </w:rPr>
        <w:t xml:space="preserve">: Review </w:t>
      </w:r>
      <w:proofErr w:type="spellStart"/>
      <w:r>
        <w:rPr>
          <w:color w:val="333333"/>
          <w:shd w:val="clear" w:color="auto" w:fill="F5F5F5"/>
        </w:rPr>
        <w:t>of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systemic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analysis</w:t>
      </w:r>
      <w:proofErr w:type="spellEnd"/>
      <w:r>
        <w:rPr>
          <w:color w:val="333333"/>
          <w:shd w:val="clear" w:color="auto" w:fill="F5F5F5"/>
        </w:rPr>
        <w:t xml:space="preserve">. </w:t>
      </w:r>
      <w:proofErr w:type="spellStart"/>
      <w:r>
        <w:rPr>
          <w:b/>
          <w:color w:val="333333"/>
          <w:shd w:val="clear" w:color="auto" w:fill="F5F5F5"/>
        </w:rPr>
        <w:t>Pakistan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Journal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of</w:t>
      </w:r>
      <w:proofErr w:type="spellEnd"/>
      <w:r>
        <w:rPr>
          <w:b/>
          <w:color w:val="333333"/>
          <w:shd w:val="clear" w:color="auto" w:fill="F5F5F5"/>
        </w:rPr>
        <w:t xml:space="preserve"> </w:t>
      </w:r>
      <w:proofErr w:type="spellStart"/>
      <w:r>
        <w:rPr>
          <w:b/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34, n. 1, p. 84–88, 2018. Disponível em: http://search.ebscohost.com/login.aspx?direct=true&amp;db=aph&amp;AN=1292</w:t>
      </w:r>
      <w:r>
        <w:rPr>
          <w:color w:val="333333"/>
          <w:shd w:val="clear" w:color="auto" w:fill="F5F5F5"/>
        </w:rPr>
        <w:t>01596&amp;lang=pt-br&amp;site=ehost-live. Acesso em: 20 jun. 2020.</w:t>
      </w:r>
    </w:p>
    <w:p w14:paraId="00000047" w14:textId="77777777" w:rsidR="004406A2" w:rsidRDefault="004406A2">
      <w:pPr>
        <w:jc w:val="both"/>
        <w:rPr>
          <w:color w:val="333333"/>
          <w:shd w:val="clear" w:color="auto" w:fill="F5F5F5"/>
        </w:rPr>
      </w:pPr>
    </w:p>
    <w:p w14:paraId="00000048" w14:textId="77777777" w:rsidR="004406A2" w:rsidRDefault="00146F20">
      <w:pPr>
        <w:numPr>
          <w:ilvl w:val="0"/>
          <w:numId w:val="1"/>
        </w:numPr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>CUMMINGS, D. E</w:t>
      </w:r>
      <w:r>
        <w:rPr>
          <w:b/>
          <w:color w:val="202020"/>
          <w:highlight w:val="white"/>
        </w:rPr>
        <w:t xml:space="preserve">. </w:t>
      </w:r>
      <w:proofErr w:type="spellStart"/>
      <w:r>
        <w:rPr>
          <w:b/>
          <w:color w:val="202020"/>
          <w:highlight w:val="white"/>
        </w:rPr>
        <w:t>Metabolic</w:t>
      </w:r>
      <w:proofErr w:type="spellEnd"/>
      <w:r>
        <w:rPr>
          <w:b/>
          <w:color w:val="202020"/>
          <w:highlight w:val="white"/>
        </w:rPr>
        <w:t xml:space="preserve"> </w:t>
      </w:r>
      <w:proofErr w:type="spellStart"/>
      <w:r>
        <w:rPr>
          <w:b/>
          <w:color w:val="202020"/>
          <w:highlight w:val="white"/>
        </w:rPr>
        <w:t>surgery</w:t>
      </w:r>
      <w:proofErr w:type="spellEnd"/>
      <w:r>
        <w:rPr>
          <w:b/>
          <w:color w:val="202020"/>
          <w:highlight w:val="white"/>
        </w:rPr>
        <w:t xml:space="preserve"> for </w:t>
      </w:r>
      <w:proofErr w:type="spellStart"/>
      <w:r>
        <w:rPr>
          <w:b/>
          <w:color w:val="202020"/>
          <w:highlight w:val="white"/>
        </w:rPr>
        <w:t>type</w:t>
      </w:r>
      <w:proofErr w:type="spellEnd"/>
      <w:r>
        <w:rPr>
          <w:b/>
          <w:color w:val="202020"/>
          <w:highlight w:val="white"/>
        </w:rPr>
        <w:t xml:space="preserve"> 2 diabetes. </w:t>
      </w:r>
      <w:proofErr w:type="spellStart"/>
      <w:r>
        <w:rPr>
          <w:color w:val="202020"/>
          <w:highlight w:val="white"/>
        </w:rPr>
        <w:t>Nature</w:t>
      </w:r>
      <w:proofErr w:type="spellEnd"/>
      <w:r>
        <w:rPr>
          <w:color w:val="202020"/>
          <w:highlight w:val="white"/>
        </w:rPr>
        <w:t xml:space="preserve"> medicine, Vol. 18, N° 5, maio, 2012. </w:t>
      </w:r>
    </w:p>
    <w:p w14:paraId="00000049" w14:textId="77777777" w:rsidR="004406A2" w:rsidRDefault="00146F20">
      <w:pPr>
        <w:ind w:left="720"/>
        <w:jc w:val="both"/>
        <w:rPr>
          <w:color w:val="333333"/>
          <w:shd w:val="clear" w:color="auto" w:fill="F5F5F5"/>
        </w:rPr>
      </w:pPr>
      <w:r>
        <w:rPr>
          <w:color w:val="333333"/>
          <w:shd w:val="clear" w:color="auto" w:fill="F5F5F5"/>
        </w:rPr>
        <w:t xml:space="preserve">CUMMINGS, D. E. </w:t>
      </w:r>
      <w:proofErr w:type="spellStart"/>
      <w:r>
        <w:rPr>
          <w:color w:val="333333"/>
          <w:shd w:val="clear" w:color="auto" w:fill="F5F5F5"/>
        </w:rPr>
        <w:t>Metabolic</w:t>
      </w:r>
      <w:proofErr w:type="spellEnd"/>
      <w:r>
        <w:rPr>
          <w:color w:val="333333"/>
          <w:shd w:val="clear" w:color="auto" w:fill="F5F5F5"/>
        </w:rPr>
        <w:t xml:space="preserve"> </w:t>
      </w:r>
      <w:proofErr w:type="spellStart"/>
      <w:r>
        <w:rPr>
          <w:color w:val="333333"/>
          <w:shd w:val="clear" w:color="auto" w:fill="F5F5F5"/>
        </w:rPr>
        <w:t>surgery</w:t>
      </w:r>
      <w:proofErr w:type="spellEnd"/>
      <w:r>
        <w:rPr>
          <w:color w:val="333333"/>
          <w:shd w:val="clear" w:color="auto" w:fill="F5F5F5"/>
        </w:rPr>
        <w:t xml:space="preserve"> for </w:t>
      </w:r>
      <w:proofErr w:type="spellStart"/>
      <w:r>
        <w:rPr>
          <w:color w:val="333333"/>
          <w:shd w:val="clear" w:color="auto" w:fill="F5F5F5"/>
        </w:rPr>
        <w:t>type</w:t>
      </w:r>
      <w:proofErr w:type="spellEnd"/>
      <w:r>
        <w:rPr>
          <w:color w:val="333333"/>
          <w:shd w:val="clear" w:color="auto" w:fill="F5F5F5"/>
        </w:rPr>
        <w:t xml:space="preserve"> 2 diabetes. </w:t>
      </w:r>
      <w:proofErr w:type="spellStart"/>
      <w:r>
        <w:rPr>
          <w:b/>
          <w:color w:val="333333"/>
          <w:shd w:val="clear" w:color="auto" w:fill="F5F5F5"/>
        </w:rPr>
        <w:t>Nature</w:t>
      </w:r>
      <w:proofErr w:type="spellEnd"/>
      <w:r>
        <w:rPr>
          <w:b/>
          <w:color w:val="333333"/>
          <w:shd w:val="clear" w:color="auto" w:fill="F5F5F5"/>
        </w:rPr>
        <w:t xml:space="preserve"> medicine</w:t>
      </w:r>
      <w:r>
        <w:rPr>
          <w:color w:val="333333"/>
          <w:shd w:val="clear" w:color="auto" w:fill="F5F5F5"/>
        </w:rPr>
        <w:t xml:space="preserve">, </w:t>
      </w:r>
      <w:r>
        <w:rPr>
          <w:i/>
          <w:color w:val="333333"/>
          <w:shd w:val="clear" w:color="auto" w:fill="F5F5F5"/>
        </w:rPr>
        <w:t>[s. l.]</w:t>
      </w:r>
      <w:r>
        <w:rPr>
          <w:color w:val="333333"/>
          <w:shd w:val="clear" w:color="auto" w:fill="F5F5F5"/>
        </w:rPr>
        <w:t>, v. 18, n. 5, p.</w:t>
      </w:r>
      <w:r>
        <w:rPr>
          <w:color w:val="333333"/>
          <w:shd w:val="clear" w:color="auto" w:fill="F5F5F5"/>
        </w:rPr>
        <w:t xml:space="preserve"> 656–658, 2012. DOI 10.1038/nm.2773. Disponível em: http://search.ebscohost.com/login.aspx?direct=true&amp;db=mnh&amp;AN=22561818&amp;lang=pt-br&amp;site=ehost-live. Acesso em: 20 jun. 2020.</w:t>
      </w:r>
    </w:p>
    <w:p w14:paraId="0000004A" w14:textId="77777777" w:rsidR="004406A2" w:rsidRDefault="004406A2">
      <w:pPr>
        <w:ind w:left="720"/>
        <w:jc w:val="both"/>
        <w:rPr>
          <w:color w:val="333333"/>
          <w:shd w:val="clear" w:color="auto" w:fill="F5F5F5"/>
        </w:rPr>
      </w:pPr>
    </w:p>
    <w:p w14:paraId="0000004B" w14:textId="77777777" w:rsidR="004406A2" w:rsidRDefault="00146F20">
      <w:pPr>
        <w:numPr>
          <w:ilvl w:val="0"/>
          <w:numId w:val="1"/>
        </w:numPr>
        <w:jc w:val="both"/>
      </w:pPr>
      <w:r>
        <w:t xml:space="preserve">COHEN, Ricardo; TORRES, Marcelo </w:t>
      </w:r>
      <w:proofErr w:type="spellStart"/>
      <w:r>
        <w:t>Cerdan</w:t>
      </w:r>
      <w:proofErr w:type="spellEnd"/>
      <w:r>
        <w:t xml:space="preserve">; SCHIAVON, Carlos A. Cirurgia metabólica: mudanças na anatomia gastrointestinal e a remissão do diabetes mellitus tipo 2. ABCD, arq. bras. cir. </w:t>
      </w:r>
      <w:proofErr w:type="spellStart"/>
      <w:r>
        <w:t>dig</w:t>
      </w:r>
      <w:proofErr w:type="spellEnd"/>
      <w:proofErr w:type="gramStart"/>
      <w:r>
        <w:t>.,  São</w:t>
      </w:r>
      <w:proofErr w:type="gramEnd"/>
      <w:r>
        <w:t xml:space="preserve"> Paulo ,  v. 23, n. 1, p. 40-45,  Mar.  </w:t>
      </w:r>
      <w:proofErr w:type="gramStart"/>
      <w:r>
        <w:t>2010 .</w:t>
      </w:r>
      <w:proofErr w:type="gramEnd"/>
      <w:r>
        <w:t xml:space="preserve">  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&lt;</w:t>
      </w:r>
      <w:hyperlink r:id="rId23">
        <w:r>
          <w:rPr>
            <w:color w:val="1155CC"/>
            <w:u w:val="single"/>
          </w:rPr>
          <w:t>http://www.scielo.br/scielo.php?script=sci_arttext&amp;pid=S0102-67202010000100010&amp;lng=en&amp;nrm=iso</w:t>
        </w:r>
      </w:hyperlink>
      <w:r>
        <w:t xml:space="preserve">&gt;. </w:t>
      </w:r>
      <w:proofErr w:type="spellStart"/>
      <w:r>
        <w:t>access</w:t>
      </w:r>
      <w:proofErr w:type="spellEnd"/>
      <w:r>
        <w:t xml:space="preserve"> </w:t>
      </w:r>
      <w:proofErr w:type="spellStart"/>
      <w:proofErr w:type="gramStart"/>
      <w:r>
        <w:t>on</w:t>
      </w:r>
      <w:proofErr w:type="spellEnd"/>
      <w:r>
        <w:t xml:space="preserve">  01</w:t>
      </w:r>
      <w:proofErr w:type="gramEnd"/>
      <w:r>
        <w:t xml:space="preserve">  Mar.  2020.</w:t>
      </w:r>
    </w:p>
    <w:p w14:paraId="0000004C" w14:textId="77777777" w:rsidR="004406A2" w:rsidRDefault="004406A2">
      <w:pPr>
        <w:jc w:val="both"/>
      </w:pPr>
    </w:p>
    <w:p w14:paraId="0000004D" w14:textId="77777777" w:rsidR="004406A2" w:rsidRDefault="00146F20">
      <w:pPr>
        <w:numPr>
          <w:ilvl w:val="0"/>
          <w:numId w:val="1"/>
        </w:numPr>
        <w:jc w:val="both"/>
      </w:pPr>
      <w:r>
        <w:t xml:space="preserve">SCHAUER, PR </w:t>
      </w:r>
      <w:r>
        <w:rPr>
          <w:i/>
        </w:rPr>
        <w:t>et al</w:t>
      </w:r>
      <w:r>
        <w:t xml:space="preserve">.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for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 diabetes mellitus: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diabetes </w:t>
      </w:r>
      <w:proofErr w:type="spellStart"/>
      <w:r>
        <w:t>organizations</w:t>
      </w:r>
      <w:proofErr w:type="spellEnd"/>
      <w:r>
        <w:t xml:space="preserve">. </w:t>
      </w:r>
      <w:proofErr w:type="gramStart"/>
      <w:r>
        <w:rPr>
          <w:i/>
        </w:rPr>
        <w:t>I</w:t>
      </w:r>
      <w:r>
        <w:t>[</w:t>
      </w:r>
      <w:proofErr w:type="gramEnd"/>
      <w:r>
        <w:rPr>
          <w:i/>
        </w:rPr>
        <w:t>S. l.</w:t>
      </w:r>
      <w:r>
        <w:t xml:space="preserve">], 2017. Disponível em: </w:t>
      </w:r>
      <w:hyperlink r:id="rId24">
        <w:r>
          <w:rPr>
            <w:color w:val="1155CC"/>
            <w:u w:val="single"/>
          </w:rPr>
          <w:t>https://www.ncbi.nlm.nih.gov/pubmed/28708</w:t>
        </w:r>
        <w:r>
          <w:rPr>
            <w:color w:val="1155CC"/>
            <w:u w:val="single"/>
          </w:rPr>
          <w:t>482</w:t>
        </w:r>
      </w:hyperlink>
      <w:r>
        <w:t>. Acesso em: 25 fev. 2020.</w:t>
      </w:r>
    </w:p>
    <w:p w14:paraId="0000004E" w14:textId="77777777" w:rsidR="004406A2" w:rsidRDefault="004406A2">
      <w:pPr>
        <w:jc w:val="both"/>
      </w:pPr>
    </w:p>
    <w:p w14:paraId="0000004F" w14:textId="77777777" w:rsidR="004406A2" w:rsidRDefault="00146F20">
      <w:pPr>
        <w:numPr>
          <w:ilvl w:val="0"/>
          <w:numId w:val="1"/>
        </w:numPr>
        <w:jc w:val="both"/>
        <w:rPr>
          <w:color w:val="333333"/>
          <w:shd w:val="clear" w:color="auto" w:fill="F5F5F5"/>
        </w:rPr>
      </w:pPr>
      <w:r>
        <w:t xml:space="preserve">KHENISER, KG; </w:t>
      </w:r>
      <w:proofErr w:type="gramStart"/>
      <w:r>
        <w:t>KASHYAP ,</w:t>
      </w:r>
      <w:proofErr w:type="gramEnd"/>
      <w:r>
        <w:t xml:space="preserve"> SR. Diabetes management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bariatric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. J Diabetes </w:t>
      </w:r>
      <w:proofErr w:type="spellStart"/>
      <w:proofErr w:type="gramStart"/>
      <w:r>
        <w:t>Complications</w:t>
      </w:r>
      <w:proofErr w:type="spellEnd"/>
      <w:r>
        <w:t xml:space="preserve"> ,</w:t>
      </w:r>
      <w:proofErr w:type="gramEnd"/>
      <w:r>
        <w:t xml:space="preserve"> [s. l.], 13 jun. 2018. Disponível em: </w:t>
      </w:r>
      <w:hyperlink r:id="rId25">
        <w:r>
          <w:rPr>
            <w:color w:val="1155CC"/>
            <w:u w:val="single"/>
          </w:rPr>
          <w:t>https://www.ncbi.nlm.nih.gov/pubmed/30042058</w:t>
        </w:r>
      </w:hyperlink>
      <w:r>
        <w:t>. Acesso em: 1 mar. 2020.</w:t>
      </w:r>
    </w:p>
    <w:p w14:paraId="00000050" w14:textId="77777777" w:rsidR="004406A2" w:rsidRDefault="004406A2">
      <w:pPr>
        <w:jc w:val="both"/>
      </w:pPr>
    </w:p>
    <w:p w14:paraId="00000051" w14:textId="77777777" w:rsidR="004406A2" w:rsidRDefault="00146F20">
      <w:pPr>
        <w:numPr>
          <w:ilvl w:val="0"/>
          <w:numId w:val="1"/>
        </w:numPr>
        <w:jc w:val="both"/>
      </w:pPr>
      <w:r>
        <w:t xml:space="preserve">RUBINO, F et al.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for </w:t>
      </w:r>
      <w:proofErr w:type="spellStart"/>
      <w:r>
        <w:t>Type</w:t>
      </w:r>
      <w:proofErr w:type="spellEnd"/>
      <w:r>
        <w:t xml:space="preserve"> 2 Diabetes: a Joint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Diabetes </w:t>
      </w:r>
      <w:proofErr w:type="spellStart"/>
      <w:r>
        <w:t>Organizations</w:t>
      </w:r>
      <w:proofErr w:type="spellEnd"/>
      <w:r>
        <w:t xml:space="preserve">. </w:t>
      </w:r>
      <w:proofErr w:type="spellStart"/>
      <w:r>
        <w:t>Obes</w:t>
      </w:r>
      <w:proofErr w:type="spellEnd"/>
      <w:r>
        <w:t xml:space="preserve">. </w:t>
      </w:r>
      <w:proofErr w:type="spellStart"/>
      <w:r>
        <w:t>Surg</w:t>
      </w:r>
      <w:proofErr w:type="spellEnd"/>
      <w:r>
        <w:t>, [s. l.], 27 jan. 201</w:t>
      </w:r>
      <w:r>
        <w:t xml:space="preserve">7. Disponível em: </w:t>
      </w:r>
      <w:hyperlink r:id="rId26">
        <w:r>
          <w:rPr>
            <w:color w:val="1155CC"/>
            <w:u w:val="single"/>
          </w:rPr>
          <w:t>https://www.ncbi.nlm.nih.gov/pubmed/27957699</w:t>
        </w:r>
      </w:hyperlink>
      <w:r>
        <w:t>. Acesso em: 1 mar. 2020.</w:t>
      </w:r>
    </w:p>
    <w:p w14:paraId="00000052" w14:textId="77777777" w:rsidR="004406A2" w:rsidRDefault="004406A2">
      <w:pPr>
        <w:ind w:left="720"/>
        <w:jc w:val="both"/>
      </w:pPr>
    </w:p>
    <w:p w14:paraId="00000053" w14:textId="77777777" w:rsidR="004406A2" w:rsidRDefault="00146F20">
      <w:pPr>
        <w:numPr>
          <w:ilvl w:val="0"/>
          <w:numId w:val="1"/>
        </w:numPr>
        <w:jc w:val="both"/>
      </w:pPr>
      <w:r>
        <w:lastRenderedPageBreak/>
        <w:t xml:space="preserve">BUCHWALD, H; BUCHWALD, JN. </w:t>
      </w:r>
      <w:proofErr w:type="spellStart"/>
      <w:r>
        <w:t>Metabolic</w:t>
      </w:r>
      <w:proofErr w:type="spellEnd"/>
      <w:r>
        <w:t xml:space="preserve"> (</w:t>
      </w:r>
      <w:proofErr w:type="spellStart"/>
      <w:r>
        <w:t>Bariatric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Nonbariatric</w:t>
      </w:r>
      <w:proofErr w:type="spellEnd"/>
      <w:r>
        <w:t xml:space="preserve">) </w:t>
      </w:r>
      <w:proofErr w:type="spellStart"/>
      <w:r>
        <w:t>Surgery</w:t>
      </w:r>
      <w:proofErr w:type="spellEnd"/>
      <w:r>
        <w:t xml:space="preserve"> for </w:t>
      </w:r>
      <w:proofErr w:type="spellStart"/>
      <w:r>
        <w:t>Type</w:t>
      </w:r>
      <w:proofErr w:type="spellEnd"/>
      <w:r>
        <w:t xml:space="preserve"> 2 Diabetes: A </w:t>
      </w:r>
      <w:proofErr w:type="spellStart"/>
      <w:r>
        <w:t>Person</w:t>
      </w:r>
      <w:r>
        <w:t>al</w:t>
      </w:r>
      <w:proofErr w:type="spellEnd"/>
      <w:r>
        <w:t xml:space="preserve"> Perspective Review. Diabetes </w:t>
      </w:r>
      <w:proofErr w:type="spellStart"/>
      <w:r>
        <w:t>Care</w:t>
      </w:r>
      <w:proofErr w:type="spellEnd"/>
      <w:r>
        <w:t xml:space="preserve">, [s. l.], </w:t>
      </w:r>
      <w:proofErr w:type="gramStart"/>
      <w:r>
        <w:t>Fevereiro</w:t>
      </w:r>
      <w:proofErr w:type="gramEnd"/>
      <w:r>
        <w:t xml:space="preserve"> 2019. Disponível em: </w:t>
      </w:r>
      <w:hyperlink r:id="rId27">
        <w:r>
          <w:rPr>
            <w:color w:val="1155CC"/>
            <w:u w:val="single"/>
          </w:rPr>
          <w:t>https://www.ncbi.nlm.nih.gov/pubmed/30665965</w:t>
        </w:r>
      </w:hyperlink>
      <w:r>
        <w:t>. Acesso em: 1 mar. 2020.</w:t>
      </w:r>
    </w:p>
    <w:p w14:paraId="00000054" w14:textId="77777777" w:rsidR="004406A2" w:rsidRDefault="004406A2">
      <w:pPr>
        <w:jc w:val="both"/>
        <w:rPr>
          <w:sz w:val="24"/>
          <w:szCs w:val="24"/>
        </w:rPr>
      </w:pPr>
    </w:p>
    <w:p w14:paraId="00000055" w14:textId="77777777" w:rsidR="004406A2" w:rsidRDefault="004406A2">
      <w:pPr>
        <w:jc w:val="both"/>
      </w:pPr>
    </w:p>
    <w:p w14:paraId="00000056" w14:textId="77777777" w:rsidR="004406A2" w:rsidRDefault="004406A2">
      <w:pPr>
        <w:jc w:val="both"/>
        <w:rPr>
          <w:sz w:val="24"/>
          <w:szCs w:val="24"/>
        </w:rPr>
      </w:pPr>
    </w:p>
    <w:sectPr w:rsidR="004406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7ABB"/>
    <w:multiLevelType w:val="multilevel"/>
    <w:tmpl w:val="3FAE8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2"/>
    <w:rsid w:val="00146F20"/>
    <w:rsid w:val="004406A2"/>
    <w:rsid w:val="00801EE5"/>
    <w:rsid w:val="00A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663A"/>
  <w15:docId w15:val="{FC4FE45E-1819-442D-8EA2-EE206321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5017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17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01EE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pdf/abcd/v29s1/pt_0102-6720-abcd-29-s1-00102.pdf" TargetMode="External"/><Relationship Id="rId13" Type="http://schemas.openxmlformats.org/officeDocument/2006/relationships/hyperlink" Target="https://www.ncbi.nlm.nih.gov/pubmed" TargetMode="External"/><Relationship Id="rId18" Type="http://schemas.openxmlformats.org/officeDocument/2006/relationships/hyperlink" Target="https://bmcsurg.biomedcentral.com/articles/10.1186/s12893-018-0406-3" TargetMode="External"/><Relationship Id="rId26" Type="http://schemas.openxmlformats.org/officeDocument/2006/relationships/hyperlink" Target="https://www.ncbi.nlm.nih.gov/pubmed/279576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plos.org/plosmedicine/article?id=10.1371/journal.pmed.1002187" TargetMode="External"/><Relationship Id="rId7" Type="http://schemas.openxmlformats.org/officeDocument/2006/relationships/hyperlink" Target="mailto:rodrigogdireito@hotmail.com" TargetMode="External"/><Relationship Id="rId12" Type="http://schemas.openxmlformats.org/officeDocument/2006/relationships/hyperlink" Target="https://pubmed.ncbi.nlm.nih.gov/29420964/" TargetMode="External"/><Relationship Id="rId17" Type="http://schemas.openxmlformats.org/officeDocument/2006/relationships/hyperlink" Target="https://doi.org/10.1371/journal.pone.0224828" TargetMode="External"/><Relationship Id="rId25" Type="http://schemas.openxmlformats.org/officeDocument/2006/relationships/hyperlink" Target="https://www.ncbi.nlm.nih.gov/pubmed/300420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9113813" TargetMode="External"/><Relationship Id="rId20" Type="http://schemas.openxmlformats.org/officeDocument/2006/relationships/hyperlink" Target="https://doi.org/10.2298/VSP160508340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rolbeling@gmail.com" TargetMode="External"/><Relationship Id="rId11" Type="http://schemas.openxmlformats.org/officeDocument/2006/relationships/hyperlink" Target="https://www.poderesaude.com.br/novosite/images/Publica%C3%A7%C3%A3o_3_-_27.12.2017.pdf" TargetMode="External"/><Relationship Id="rId24" Type="http://schemas.openxmlformats.org/officeDocument/2006/relationships/hyperlink" Target="https://www.ncbi.nlm.nih.gov/pubmed/28708482" TargetMode="External"/><Relationship Id="rId5" Type="http://schemas.openxmlformats.org/officeDocument/2006/relationships/hyperlink" Target="mailto:nathaliadavid07@gmail.com" TargetMode="External"/><Relationship Id="rId15" Type="http://schemas.openxmlformats.org/officeDocument/2006/relationships/hyperlink" Target="https://www.ncbi.nlm.nih.gov/pubmed/29526672" TargetMode="External"/><Relationship Id="rId23" Type="http://schemas.openxmlformats.org/officeDocument/2006/relationships/hyperlink" Target="http://www.scielo.br/scielo.php?script=sci_arttext&amp;pid=S0102-67202010000100010&amp;lng=en&amp;nrm=is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ielo.br/scielo.php?script=sci_arttext&amp;pid=S0102-67202018000100304&amp;lng=en&amp;nrm=iso" TargetMode="External"/><Relationship Id="rId19" Type="http://schemas.openxmlformats.org/officeDocument/2006/relationships/hyperlink" Target="https://doi.org/10.1007/s00125-017-4513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.fmrp.usp.br/2011/vol44n4/pv_Evid%EAncias%20e%20d%FAvidas%20sobre%20o%20tratamento%20cir%FArgico%20do%20diabetes%20tipo%202.pdf" TargetMode="External"/><Relationship Id="rId14" Type="http://schemas.openxmlformats.org/officeDocument/2006/relationships/hyperlink" Target="https://www.ncbi.nlm.nih.gov/pubmed/30259228" TargetMode="External"/><Relationship Id="rId22" Type="http://schemas.openxmlformats.org/officeDocument/2006/relationships/hyperlink" Target="http://www.pjs.com.pk/journal_pdfs/jan_mar18/84.pdf" TargetMode="External"/><Relationship Id="rId27" Type="http://schemas.openxmlformats.org/officeDocument/2006/relationships/hyperlink" Target="https://www.ncbi.nlm.nih.gov/pubmed/30665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2698</Words>
  <Characters>14572</Characters>
  <Application>Microsoft Office Word</Application>
  <DocSecurity>0</DocSecurity>
  <Lines>121</Lines>
  <Paragraphs>34</Paragraphs>
  <ScaleCrop>false</ScaleCrop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Mourad</dc:creator>
  <cp:lastModifiedBy>luisamourad04@gmail.com</cp:lastModifiedBy>
  <cp:revision>2</cp:revision>
  <dcterms:created xsi:type="dcterms:W3CDTF">2020-07-06T01:38:00Z</dcterms:created>
  <dcterms:modified xsi:type="dcterms:W3CDTF">2020-07-06T01:38:00Z</dcterms:modified>
</cp:coreProperties>
</file>