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0F" w:rsidRDefault="00FC1B45" w:rsidP="00402D0F">
      <w:pPr>
        <w:pStyle w:val="Default"/>
        <w:jc w:val="center"/>
        <w:rPr>
          <w:rFonts w:ascii="Arial" w:hAnsi="Arial" w:cs="Arial"/>
          <w:b/>
        </w:rPr>
      </w:pPr>
      <w:r w:rsidRPr="00FC1B45">
        <w:rPr>
          <w:rFonts w:ascii="Arial" w:hAnsi="Arial" w:cs="Arial"/>
          <w:b/>
        </w:rPr>
        <w:t>DA TEORIA Á PRÁTICA: RELATO DE EXPERIÊNCIA EM CAMPANHA DE RASTREIO DAS LESÕES PRECURSORAS DO CÂNCER DE COLO UTERINO</w:t>
      </w:r>
    </w:p>
    <w:p w:rsidR="00FC1B45" w:rsidRDefault="00FC1B45" w:rsidP="00402D0F">
      <w:pPr>
        <w:pStyle w:val="Default"/>
        <w:jc w:val="center"/>
        <w:rPr>
          <w:rFonts w:ascii="Arial" w:hAnsi="Arial" w:cs="Arial"/>
          <w:b/>
        </w:rPr>
      </w:pPr>
    </w:p>
    <w:p w:rsidR="00402D0F" w:rsidRPr="00402D0F" w:rsidRDefault="00402D0F" w:rsidP="00402D0F">
      <w:pPr>
        <w:pStyle w:val="Default"/>
        <w:jc w:val="center"/>
        <w:rPr>
          <w:rFonts w:ascii="Arial" w:hAnsi="Arial" w:cs="Arial"/>
          <w:sz w:val="20"/>
          <w:vertAlign w:val="superscript"/>
        </w:rPr>
      </w:pPr>
      <w:r w:rsidRPr="00811C04">
        <w:rPr>
          <w:rFonts w:ascii="Arial" w:hAnsi="Arial" w:cs="Arial"/>
          <w:sz w:val="20"/>
        </w:rPr>
        <w:t>Pedro Augusto Teodoro Rodrigues</w:t>
      </w:r>
      <w:r w:rsidRPr="00811C04">
        <w:rPr>
          <w:rFonts w:ascii="Arial" w:hAnsi="Arial" w:cs="Arial"/>
          <w:sz w:val="20"/>
          <w:vertAlign w:val="superscript"/>
        </w:rPr>
        <w:t>1</w:t>
      </w:r>
      <w:r w:rsidRPr="00402D0F">
        <w:rPr>
          <w:rFonts w:ascii="Arial" w:hAnsi="Arial" w:cs="Arial"/>
          <w:sz w:val="20"/>
        </w:rPr>
        <w:t>, Jessica Dos Santos Fernandes</w:t>
      </w:r>
      <w:r w:rsidRPr="00402D0F">
        <w:rPr>
          <w:rFonts w:ascii="Arial" w:hAnsi="Arial" w:cs="Arial"/>
          <w:sz w:val="20"/>
          <w:vertAlign w:val="superscript"/>
        </w:rPr>
        <w:t>1</w:t>
      </w:r>
      <w:r w:rsidRPr="00402D0F">
        <w:rPr>
          <w:rFonts w:ascii="Arial" w:hAnsi="Arial" w:cs="Arial"/>
          <w:sz w:val="20"/>
        </w:rPr>
        <w:t>, Lara Rossi Furtado</w:t>
      </w:r>
      <w:r w:rsidRPr="00402D0F">
        <w:rPr>
          <w:rFonts w:ascii="Arial" w:hAnsi="Arial" w:cs="Arial"/>
          <w:sz w:val="20"/>
          <w:vertAlign w:val="superscript"/>
        </w:rPr>
        <w:t>1</w:t>
      </w:r>
      <w:r w:rsidRPr="00402D0F">
        <w:rPr>
          <w:rFonts w:ascii="Arial" w:hAnsi="Arial" w:cs="Arial"/>
          <w:sz w:val="20"/>
        </w:rPr>
        <w:t>, Mariana Severo Takatsu</w:t>
      </w:r>
      <w:r w:rsidRPr="00402D0F">
        <w:rPr>
          <w:rFonts w:ascii="Arial" w:hAnsi="Arial" w:cs="Arial"/>
          <w:sz w:val="20"/>
          <w:vertAlign w:val="superscript"/>
        </w:rPr>
        <w:t>1</w:t>
      </w:r>
      <w:r w:rsidR="008B18A8" w:rsidRPr="00402D0F">
        <w:rPr>
          <w:rFonts w:ascii="Arial" w:hAnsi="Arial" w:cs="Arial"/>
          <w:sz w:val="20"/>
        </w:rPr>
        <w:t xml:space="preserve">, </w:t>
      </w:r>
      <w:r w:rsidR="008B18A8" w:rsidRPr="008B18A8">
        <w:rPr>
          <w:rFonts w:ascii="Arial" w:hAnsi="Arial" w:cs="Arial"/>
          <w:sz w:val="20"/>
        </w:rPr>
        <w:t xml:space="preserve">Soraia Gouveia </w:t>
      </w:r>
      <w:r w:rsidR="00811C04" w:rsidRPr="008B18A8">
        <w:rPr>
          <w:rFonts w:ascii="Arial" w:hAnsi="Arial" w:cs="Arial"/>
          <w:sz w:val="20"/>
        </w:rPr>
        <w:t>Vilela</w:t>
      </w:r>
      <w:r w:rsidR="00811C04">
        <w:rPr>
          <w:rFonts w:ascii="Arial" w:hAnsi="Arial" w:cs="Arial"/>
          <w:sz w:val="20"/>
          <w:vertAlign w:val="superscript"/>
        </w:rPr>
        <w:t xml:space="preserve">2, </w:t>
      </w:r>
      <w:r w:rsidRPr="008B18A8">
        <w:rPr>
          <w:rFonts w:ascii="Arial" w:hAnsi="Arial" w:cs="Arial"/>
          <w:sz w:val="20"/>
        </w:rPr>
        <w:t>Simone</w:t>
      </w:r>
      <w:r w:rsidRPr="00402D0F">
        <w:rPr>
          <w:rFonts w:ascii="Arial" w:hAnsi="Arial" w:cs="Arial"/>
          <w:sz w:val="20"/>
        </w:rPr>
        <w:t xml:space="preserve"> Caetano </w:t>
      </w:r>
      <w:proofErr w:type="spellStart"/>
      <w:r w:rsidRPr="00402D0F">
        <w:rPr>
          <w:rFonts w:ascii="Arial" w:hAnsi="Arial" w:cs="Arial"/>
          <w:sz w:val="20"/>
        </w:rPr>
        <w:t>Morale</w:t>
      </w:r>
      <w:proofErr w:type="spellEnd"/>
      <w:r w:rsidRPr="00402D0F">
        <w:rPr>
          <w:rFonts w:ascii="Arial" w:hAnsi="Arial" w:cs="Arial"/>
          <w:sz w:val="20"/>
        </w:rPr>
        <w:t xml:space="preserve"> de Oliveira</w:t>
      </w:r>
      <w:r w:rsidR="008B18A8">
        <w:rPr>
          <w:rFonts w:ascii="Arial" w:hAnsi="Arial" w:cs="Arial"/>
          <w:sz w:val="20"/>
          <w:vertAlign w:val="superscript"/>
        </w:rPr>
        <w:t>3</w:t>
      </w:r>
    </w:p>
    <w:p w:rsidR="00402D0F" w:rsidRPr="00402D0F" w:rsidRDefault="00402D0F" w:rsidP="00402D0F">
      <w:pPr>
        <w:pStyle w:val="Default"/>
        <w:jc w:val="center"/>
        <w:rPr>
          <w:rFonts w:ascii="Arial" w:hAnsi="Arial" w:cs="Arial"/>
          <w:sz w:val="20"/>
          <w:vertAlign w:val="superscript"/>
        </w:rPr>
      </w:pPr>
    </w:p>
    <w:p w:rsidR="00402D0F" w:rsidRDefault="00402D0F" w:rsidP="00402D0F">
      <w:pPr>
        <w:pStyle w:val="Default"/>
        <w:jc w:val="center"/>
        <w:rPr>
          <w:rFonts w:ascii="Arial" w:hAnsi="Arial" w:cs="Arial"/>
          <w:sz w:val="20"/>
        </w:rPr>
      </w:pPr>
      <w:r w:rsidRPr="00402D0F">
        <w:rPr>
          <w:rFonts w:ascii="Arial" w:hAnsi="Arial" w:cs="Arial"/>
          <w:sz w:val="20"/>
        </w:rPr>
        <w:t>1.</w:t>
      </w:r>
      <w:r w:rsidR="00BA4713">
        <w:rPr>
          <w:rFonts w:ascii="Arial" w:hAnsi="Arial" w:cs="Arial"/>
          <w:sz w:val="20"/>
        </w:rPr>
        <w:t xml:space="preserve"> Universidade Federal de </w:t>
      </w:r>
      <w:r w:rsidR="008B18A8">
        <w:rPr>
          <w:rFonts w:ascii="Arial" w:hAnsi="Arial" w:cs="Arial"/>
          <w:sz w:val="20"/>
        </w:rPr>
        <w:t>Goiás,</w:t>
      </w:r>
      <w:r w:rsidR="00BA4713">
        <w:rPr>
          <w:rFonts w:ascii="Arial" w:hAnsi="Arial" w:cs="Arial"/>
          <w:sz w:val="20"/>
        </w:rPr>
        <w:t xml:space="preserve"> Discente do C</w:t>
      </w:r>
      <w:r w:rsidRPr="00402D0F">
        <w:rPr>
          <w:rFonts w:ascii="Arial" w:hAnsi="Arial" w:cs="Arial"/>
          <w:sz w:val="20"/>
        </w:rPr>
        <w:t>urso de Medicina</w:t>
      </w:r>
      <w:r w:rsidR="00BA4713">
        <w:rPr>
          <w:rFonts w:ascii="Arial" w:hAnsi="Arial" w:cs="Arial"/>
          <w:sz w:val="20"/>
        </w:rPr>
        <w:t>, Jataí, GO, Brasil</w:t>
      </w:r>
      <w:r w:rsidRPr="00402D0F">
        <w:rPr>
          <w:rFonts w:ascii="Arial" w:hAnsi="Arial" w:cs="Arial"/>
          <w:sz w:val="20"/>
        </w:rPr>
        <w:t>;</w:t>
      </w:r>
    </w:p>
    <w:p w:rsidR="008B18A8" w:rsidRPr="00402D0F" w:rsidRDefault="008B18A8" w:rsidP="00402D0F">
      <w:pPr>
        <w:pStyle w:val="Defaul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2.Enfermeira coordenadora da Atenção Básica, Jataí, GO,Brasil</w:t>
      </w:r>
    </w:p>
    <w:p w:rsidR="00402D0F" w:rsidRPr="00402D0F" w:rsidRDefault="008B18A8" w:rsidP="00402D0F">
      <w:pPr>
        <w:pStyle w:val="Defaul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402D0F" w:rsidRPr="00402D0F">
        <w:rPr>
          <w:rFonts w:ascii="Arial" w:hAnsi="Arial" w:cs="Arial"/>
          <w:sz w:val="20"/>
        </w:rPr>
        <w:t>. Universidade Federal de Goiás</w:t>
      </w:r>
      <w:r>
        <w:rPr>
          <w:rFonts w:ascii="Arial" w:hAnsi="Arial" w:cs="Arial"/>
          <w:sz w:val="20"/>
        </w:rPr>
        <w:t>,</w:t>
      </w:r>
      <w:r w:rsidR="00BA4713">
        <w:rPr>
          <w:rFonts w:ascii="Arial" w:hAnsi="Arial" w:cs="Arial"/>
          <w:sz w:val="20"/>
        </w:rPr>
        <w:t xml:space="preserve"> Docente do C</w:t>
      </w:r>
      <w:r w:rsidR="00402D0F" w:rsidRPr="00402D0F">
        <w:rPr>
          <w:rFonts w:ascii="Arial" w:hAnsi="Arial" w:cs="Arial"/>
          <w:sz w:val="20"/>
        </w:rPr>
        <w:t>urso de Medicina</w:t>
      </w:r>
      <w:r w:rsidR="00BA4713">
        <w:rPr>
          <w:rFonts w:ascii="Arial" w:hAnsi="Arial" w:cs="Arial"/>
          <w:sz w:val="20"/>
        </w:rPr>
        <w:t>, Jataí, GO, Brasil</w:t>
      </w:r>
      <w:r w:rsidR="00402D0F" w:rsidRPr="00402D0F">
        <w:rPr>
          <w:rFonts w:ascii="Arial" w:hAnsi="Arial" w:cs="Arial"/>
          <w:sz w:val="20"/>
        </w:rPr>
        <w:t>;</w:t>
      </w:r>
    </w:p>
    <w:p w:rsidR="00402D0F" w:rsidRPr="00C36081" w:rsidRDefault="00402D0F" w:rsidP="00C36081">
      <w:pPr>
        <w:pStyle w:val="Default"/>
        <w:jc w:val="both"/>
        <w:rPr>
          <w:rFonts w:ascii="Arial" w:hAnsi="Arial" w:cs="Arial"/>
        </w:rPr>
      </w:pPr>
    </w:p>
    <w:p w:rsidR="00402D0F" w:rsidRDefault="00402D0F" w:rsidP="00C36081">
      <w:pPr>
        <w:pStyle w:val="Default"/>
        <w:jc w:val="both"/>
        <w:rPr>
          <w:rFonts w:ascii="Arial" w:hAnsi="Arial" w:cs="Arial"/>
          <w:b/>
          <w:szCs w:val="22"/>
        </w:rPr>
      </w:pPr>
    </w:p>
    <w:p w:rsidR="00402D0F" w:rsidRDefault="00402D0F" w:rsidP="00C36081">
      <w:pPr>
        <w:pStyle w:val="Default"/>
        <w:jc w:val="both"/>
        <w:rPr>
          <w:rFonts w:ascii="Arial" w:hAnsi="Arial" w:cs="Arial"/>
          <w:b/>
          <w:szCs w:val="22"/>
        </w:rPr>
      </w:pPr>
    </w:p>
    <w:p w:rsidR="00450894" w:rsidRDefault="00BA4713" w:rsidP="00C3608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 xml:space="preserve">Introdução e </w:t>
      </w:r>
      <w:r w:rsidRPr="00C36081">
        <w:rPr>
          <w:rFonts w:ascii="Arial" w:hAnsi="Arial" w:cs="Arial"/>
          <w:b/>
          <w:szCs w:val="22"/>
        </w:rPr>
        <w:t>Objetivos</w:t>
      </w:r>
      <w:r w:rsidR="00402D0F" w:rsidRPr="00C36081">
        <w:rPr>
          <w:rFonts w:ascii="Arial" w:hAnsi="Arial" w:cs="Arial"/>
          <w:b/>
          <w:szCs w:val="22"/>
        </w:rPr>
        <w:t>:</w:t>
      </w:r>
      <w:r w:rsidR="002C4A41" w:rsidRPr="002C4A41">
        <w:rPr>
          <w:rFonts w:ascii="Arial" w:hAnsi="Arial" w:cs="Arial"/>
        </w:rPr>
        <w:t xml:space="preserve"> </w:t>
      </w:r>
      <w:r w:rsidR="002C4A41" w:rsidRPr="00543F23">
        <w:rPr>
          <w:rFonts w:ascii="Arial" w:hAnsi="Arial" w:cs="Arial"/>
        </w:rPr>
        <w:t xml:space="preserve">Atenção Básica (AB) </w:t>
      </w:r>
      <w:r w:rsidR="002C4A41">
        <w:rPr>
          <w:rFonts w:ascii="Arial" w:hAnsi="Arial" w:cs="Arial"/>
        </w:rPr>
        <w:t xml:space="preserve">é um importante espaço </w:t>
      </w:r>
      <w:r w:rsidR="002C4A41" w:rsidRPr="00543F23">
        <w:rPr>
          <w:rFonts w:ascii="Arial" w:hAnsi="Arial" w:cs="Arial"/>
        </w:rPr>
        <w:t>para promoção de saúde</w:t>
      </w:r>
      <w:r w:rsidR="002C4A41">
        <w:rPr>
          <w:rFonts w:ascii="Arial" w:hAnsi="Arial" w:cs="Arial"/>
        </w:rPr>
        <w:t>,</w:t>
      </w:r>
      <w:r w:rsidR="002C4A41" w:rsidRPr="00543F23">
        <w:rPr>
          <w:rFonts w:ascii="Arial" w:hAnsi="Arial" w:cs="Arial"/>
        </w:rPr>
        <w:t xml:space="preserve"> prevenção e rastreamento</w:t>
      </w:r>
      <w:r w:rsidR="002C4A41">
        <w:rPr>
          <w:rFonts w:ascii="Arial" w:hAnsi="Arial" w:cs="Arial"/>
        </w:rPr>
        <w:t xml:space="preserve"> de várias injúrias, dentre elas o</w:t>
      </w:r>
      <w:r w:rsidR="00F774D5">
        <w:rPr>
          <w:rFonts w:ascii="Arial" w:hAnsi="Arial" w:cs="Arial"/>
          <w:szCs w:val="22"/>
        </w:rPr>
        <w:t xml:space="preserve"> câncer</w:t>
      </w:r>
      <w:r w:rsidR="00AB582F" w:rsidRPr="00AB582F">
        <w:rPr>
          <w:rFonts w:ascii="Arial" w:hAnsi="Arial" w:cs="Arial"/>
          <w:szCs w:val="22"/>
        </w:rPr>
        <w:t xml:space="preserve"> do colo do útero</w:t>
      </w:r>
      <w:r w:rsidR="002C4A41">
        <w:rPr>
          <w:rFonts w:ascii="Arial" w:hAnsi="Arial" w:cs="Arial"/>
          <w:szCs w:val="22"/>
        </w:rPr>
        <w:t>, que representa a terceira</w:t>
      </w:r>
      <w:r w:rsidR="00AB582F" w:rsidRPr="00AB582F">
        <w:rPr>
          <w:rFonts w:ascii="Arial" w:hAnsi="Arial" w:cs="Arial"/>
          <w:szCs w:val="22"/>
        </w:rPr>
        <w:t xml:space="preserve"> mais incidente na população feminina brasileira</w:t>
      </w:r>
      <w:r w:rsidR="002C4A41">
        <w:rPr>
          <w:rFonts w:ascii="Arial" w:hAnsi="Arial" w:cs="Arial"/>
          <w:szCs w:val="22"/>
        </w:rPr>
        <w:t xml:space="preserve">. Portanto medidas na atenção primária possibilitam, o rastreamento e o diagnostico precoce. Além de servir como dispersão de conhecimento para a comunidade por meio da educação em saúde. </w:t>
      </w:r>
      <w:r w:rsidR="00402D0F" w:rsidRPr="00C3608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</w:rPr>
        <w:t>Relato d</w:t>
      </w:r>
      <w:r w:rsidRPr="00C36081">
        <w:rPr>
          <w:rFonts w:ascii="Arial" w:hAnsi="Arial" w:cs="Arial"/>
          <w:b/>
        </w:rPr>
        <w:t>e Experiência</w:t>
      </w:r>
      <w:r w:rsidR="00402D0F" w:rsidRPr="00C36081">
        <w:rPr>
          <w:rFonts w:ascii="Arial" w:hAnsi="Arial" w:cs="Arial"/>
        </w:rPr>
        <w:t xml:space="preserve">: </w:t>
      </w:r>
      <w:r w:rsidR="0091259F" w:rsidRPr="00C36081">
        <w:rPr>
          <w:rFonts w:ascii="Arial" w:hAnsi="Arial" w:cs="Arial"/>
        </w:rPr>
        <w:t xml:space="preserve">A Liga Acadêmica </w:t>
      </w:r>
      <w:r w:rsidR="009B655B" w:rsidRPr="00C36081">
        <w:rPr>
          <w:rFonts w:ascii="Arial" w:hAnsi="Arial" w:cs="Arial"/>
        </w:rPr>
        <w:t>de Ginecologia e</w:t>
      </w:r>
      <w:r w:rsidR="0091259F" w:rsidRPr="00C36081">
        <w:rPr>
          <w:rFonts w:ascii="Arial" w:hAnsi="Arial" w:cs="Arial"/>
        </w:rPr>
        <w:t xml:space="preserve"> Obstetrícia da UFG/REJ (</w:t>
      </w:r>
      <w:proofErr w:type="spellStart"/>
      <w:r w:rsidR="0091259F" w:rsidRPr="00C36081">
        <w:rPr>
          <w:rFonts w:ascii="Arial" w:hAnsi="Arial" w:cs="Arial"/>
        </w:rPr>
        <w:t>Lagob</w:t>
      </w:r>
      <w:proofErr w:type="spellEnd"/>
      <w:r w:rsidR="0091259F" w:rsidRPr="00C36081">
        <w:rPr>
          <w:rFonts w:ascii="Arial" w:hAnsi="Arial" w:cs="Arial"/>
        </w:rPr>
        <w:t>) em parceria com a Secretaria Municipal de Saúde de Jataí promoveu no dia 08 de dezembro de 2018, no período matutino, o Dia D em ação contra o</w:t>
      </w:r>
      <w:r w:rsidR="00AB582F">
        <w:rPr>
          <w:rFonts w:ascii="Arial" w:hAnsi="Arial" w:cs="Arial"/>
        </w:rPr>
        <w:t xml:space="preserve"> </w:t>
      </w:r>
      <w:r w:rsidR="00F774D5">
        <w:rPr>
          <w:rFonts w:ascii="Arial" w:hAnsi="Arial" w:cs="Arial"/>
          <w:szCs w:val="22"/>
        </w:rPr>
        <w:t>câncer</w:t>
      </w:r>
      <w:r w:rsidR="00402D0F">
        <w:rPr>
          <w:rFonts w:ascii="Arial" w:hAnsi="Arial" w:cs="Arial"/>
        </w:rPr>
        <w:t xml:space="preserve"> de Colo do Útero</w:t>
      </w:r>
      <w:r w:rsidR="0091259F" w:rsidRPr="00C36081">
        <w:rPr>
          <w:rFonts w:ascii="Arial" w:hAnsi="Arial" w:cs="Arial"/>
        </w:rPr>
        <w:t xml:space="preserve">. Esse projeto de extensão ocorreu na Unidade Básica de Saúde James Phillip Minelli e contou com o apoio de </w:t>
      </w:r>
      <w:proofErr w:type="gramStart"/>
      <w:r w:rsidR="0091259F" w:rsidRPr="00C36081">
        <w:rPr>
          <w:rFonts w:ascii="Arial" w:hAnsi="Arial" w:cs="Arial"/>
        </w:rPr>
        <w:t>2</w:t>
      </w:r>
      <w:proofErr w:type="gramEnd"/>
      <w:r w:rsidR="0091259F" w:rsidRPr="00C36081">
        <w:rPr>
          <w:rFonts w:ascii="Arial" w:hAnsi="Arial" w:cs="Arial"/>
        </w:rPr>
        <w:t xml:space="preserve"> médicas ginecologista da UFG/REJ , 3 discentes da </w:t>
      </w:r>
      <w:proofErr w:type="spellStart"/>
      <w:r w:rsidR="0091259F" w:rsidRPr="00C36081">
        <w:rPr>
          <w:rFonts w:ascii="Arial" w:hAnsi="Arial" w:cs="Arial"/>
        </w:rPr>
        <w:t>Lagob</w:t>
      </w:r>
      <w:proofErr w:type="spellEnd"/>
      <w:r w:rsidR="0091259F" w:rsidRPr="00C36081">
        <w:rPr>
          <w:rFonts w:ascii="Arial" w:hAnsi="Arial" w:cs="Arial"/>
        </w:rPr>
        <w:t>, além de enfermeiros e técnicos administrativos. Nessa campanha foram atendidas 108</w:t>
      </w:r>
      <w:r w:rsidR="00402D0F">
        <w:rPr>
          <w:rFonts w:ascii="Arial" w:hAnsi="Arial" w:cs="Arial"/>
        </w:rPr>
        <w:t xml:space="preserve"> mulheres para coleta de material do</w:t>
      </w:r>
      <w:r w:rsidR="0091259F" w:rsidRPr="00C36081">
        <w:rPr>
          <w:rFonts w:ascii="Arial" w:hAnsi="Arial" w:cs="Arial"/>
        </w:rPr>
        <w:t xml:space="preserve"> colo uterino</w:t>
      </w:r>
      <w:r w:rsidR="00402D0F">
        <w:rPr>
          <w:rFonts w:ascii="Arial" w:hAnsi="Arial" w:cs="Arial"/>
        </w:rPr>
        <w:t xml:space="preserve"> para analise. Somado a isso </w:t>
      </w:r>
      <w:r w:rsidR="009B655B" w:rsidRPr="00C36081">
        <w:rPr>
          <w:rFonts w:ascii="Arial" w:hAnsi="Arial" w:cs="Arial"/>
        </w:rPr>
        <w:t>o projeto</w:t>
      </w:r>
      <w:r w:rsidR="0091259F" w:rsidRPr="00C36081">
        <w:rPr>
          <w:rFonts w:ascii="Arial" w:hAnsi="Arial" w:cs="Arial"/>
        </w:rPr>
        <w:t xml:space="preserve"> possibilitou o diagnostico pre</w:t>
      </w:r>
      <w:r w:rsidR="009B655B" w:rsidRPr="00C36081">
        <w:rPr>
          <w:rFonts w:ascii="Arial" w:hAnsi="Arial" w:cs="Arial"/>
        </w:rPr>
        <w:t>coce de algumas</w:t>
      </w:r>
      <w:r w:rsidR="0091259F" w:rsidRPr="00C36081">
        <w:rPr>
          <w:rFonts w:ascii="Arial" w:hAnsi="Arial" w:cs="Arial"/>
        </w:rPr>
        <w:t xml:space="preserve"> infecções</w:t>
      </w:r>
      <w:r w:rsidR="009B655B" w:rsidRPr="00C36081">
        <w:rPr>
          <w:rFonts w:ascii="Arial" w:hAnsi="Arial" w:cs="Arial"/>
        </w:rPr>
        <w:t xml:space="preserve"> no aparelho reprodutor feminino</w:t>
      </w:r>
      <w:r w:rsidR="0091259F" w:rsidRPr="00C36081">
        <w:rPr>
          <w:rFonts w:ascii="Arial" w:hAnsi="Arial" w:cs="Arial"/>
        </w:rPr>
        <w:t xml:space="preserve">, </w:t>
      </w:r>
      <w:r w:rsidR="00402D0F">
        <w:rPr>
          <w:rFonts w:ascii="Arial" w:hAnsi="Arial" w:cs="Arial"/>
        </w:rPr>
        <w:t>permitindo assim um</w:t>
      </w:r>
      <w:r w:rsidR="0091259F" w:rsidRPr="00C36081">
        <w:rPr>
          <w:rFonts w:ascii="Arial" w:hAnsi="Arial" w:cs="Arial"/>
        </w:rPr>
        <w:t xml:space="preserve"> tratamento rápido e </w:t>
      </w:r>
      <w:r w:rsidR="00402D0F">
        <w:rPr>
          <w:rFonts w:ascii="Arial" w:hAnsi="Arial" w:cs="Arial"/>
        </w:rPr>
        <w:t xml:space="preserve">uma </w:t>
      </w:r>
      <w:proofErr w:type="spellStart"/>
      <w:r w:rsidR="00402D0F">
        <w:rPr>
          <w:rFonts w:ascii="Arial" w:hAnsi="Arial" w:cs="Arial"/>
        </w:rPr>
        <w:t>consequente</w:t>
      </w:r>
      <w:proofErr w:type="spellEnd"/>
      <w:r w:rsidR="0091259F" w:rsidRPr="00C36081">
        <w:rPr>
          <w:rFonts w:ascii="Arial" w:hAnsi="Arial" w:cs="Arial"/>
        </w:rPr>
        <w:t xml:space="preserve"> resolução</w:t>
      </w:r>
      <w:r w:rsidR="002E6C73">
        <w:rPr>
          <w:rFonts w:ascii="Arial" w:hAnsi="Arial" w:cs="Arial"/>
        </w:rPr>
        <w:t xml:space="preserve"> mais precoce</w:t>
      </w:r>
      <w:r w:rsidR="0091259F" w:rsidRPr="00C36081">
        <w:rPr>
          <w:rFonts w:ascii="Arial" w:hAnsi="Arial" w:cs="Arial"/>
        </w:rPr>
        <w:t xml:space="preserve"> de</w:t>
      </w:r>
      <w:r w:rsidR="00402D0F">
        <w:rPr>
          <w:rFonts w:ascii="Arial" w:hAnsi="Arial" w:cs="Arial"/>
        </w:rPr>
        <w:t>ssas</w:t>
      </w:r>
      <w:r w:rsidR="0091259F" w:rsidRPr="00C36081">
        <w:rPr>
          <w:rFonts w:ascii="Arial" w:hAnsi="Arial" w:cs="Arial"/>
        </w:rPr>
        <w:t xml:space="preserve"> enfermidades</w:t>
      </w:r>
      <w:r w:rsidR="002E6C73">
        <w:rPr>
          <w:rFonts w:ascii="Arial" w:hAnsi="Arial" w:cs="Arial"/>
        </w:rPr>
        <w:t>, que são</w:t>
      </w:r>
      <w:r w:rsidR="0091259F" w:rsidRPr="00C36081">
        <w:rPr>
          <w:rFonts w:ascii="Arial" w:hAnsi="Arial" w:cs="Arial"/>
        </w:rPr>
        <w:t xml:space="preserve"> comuns na </w:t>
      </w:r>
      <w:r w:rsidR="00402D0F" w:rsidRPr="00C36081">
        <w:rPr>
          <w:rFonts w:ascii="Arial" w:hAnsi="Arial" w:cs="Arial"/>
        </w:rPr>
        <w:t>atenção básica</w:t>
      </w:r>
      <w:r w:rsidR="0091259F" w:rsidRPr="00C36081">
        <w:rPr>
          <w:rFonts w:ascii="Arial" w:hAnsi="Arial" w:cs="Arial"/>
        </w:rPr>
        <w:t>. A ação se baseou na prom</w:t>
      </w:r>
      <w:r w:rsidR="009A36CA" w:rsidRPr="00C36081">
        <w:rPr>
          <w:rFonts w:ascii="Arial" w:hAnsi="Arial" w:cs="Arial"/>
        </w:rPr>
        <w:t xml:space="preserve">oção à saúde integral da mulher, com orientação sobre métodos </w:t>
      </w:r>
      <w:r w:rsidR="009B655B" w:rsidRPr="00C36081">
        <w:rPr>
          <w:rFonts w:ascii="Arial" w:hAnsi="Arial" w:cs="Arial"/>
        </w:rPr>
        <w:t xml:space="preserve">anticoncepcionais, saúde sexual da mulher </w:t>
      </w:r>
      <w:r w:rsidR="009A36CA" w:rsidRPr="00C36081">
        <w:rPr>
          <w:rFonts w:ascii="Arial" w:hAnsi="Arial" w:cs="Arial"/>
        </w:rPr>
        <w:t>e sobre a i</w:t>
      </w:r>
      <w:r w:rsidR="00AB582F">
        <w:rPr>
          <w:rFonts w:ascii="Arial" w:hAnsi="Arial" w:cs="Arial"/>
        </w:rPr>
        <w:t xml:space="preserve">mportância do rastreamento do </w:t>
      </w:r>
      <w:r w:rsidR="00F774D5">
        <w:rPr>
          <w:rFonts w:ascii="Arial" w:hAnsi="Arial" w:cs="Arial"/>
          <w:szCs w:val="22"/>
        </w:rPr>
        <w:t>câncer</w:t>
      </w:r>
      <w:r w:rsidR="009A36CA" w:rsidRPr="00C36081">
        <w:rPr>
          <w:rFonts w:ascii="Arial" w:hAnsi="Arial" w:cs="Arial"/>
        </w:rPr>
        <w:t xml:space="preserve"> de colo de </w:t>
      </w:r>
      <w:r w:rsidR="00402D0F" w:rsidRPr="00C36081">
        <w:rPr>
          <w:rFonts w:ascii="Arial" w:hAnsi="Arial" w:cs="Arial"/>
        </w:rPr>
        <w:t xml:space="preserve">útero. </w:t>
      </w:r>
      <w:r w:rsidR="009B655B" w:rsidRPr="00C36081">
        <w:rPr>
          <w:rFonts w:ascii="Arial" w:hAnsi="Arial" w:cs="Arial"/>
        </w:rPr>
        <w:t xml:space="preserve">Visto </w:t>
      </w:r>
      <w:r w:rsidR="00402D0F">
        <w:rPr>
          <w:rFonts w:ascii="Arial" w:hAnsi="Arial" w:cs="Arial"/>
        </w:rPr>
        <w:t>que há</w:t>
      </w:r>
      <w:r w:rsidR="009B655B" w:rsidRPr="00C36081">
        <w:rPr>
          <w:rFonts w:ascii="Arial" w:hAnsi="Arial" w:cs="Arial"/>
        </w:rPr>
        <w:t xml:space="preserve"> grande associação </w:t>
      </w:r>
      <w:r w:rsidR="00F774D5">
        <w:rPr>
          <w:rFonts w:ascii="Arial" w:hAnsi="Arial" w:cs="Arial"/>
          <w:szCs w:val="22"/>
        </w:rPr>
        <w:t>câncer</w:t>
      </w:r>
      <w:r w:rsidR="00402D0F">
        <w:rPr>
          <w:rFonts w:ascii="Arial" w:hAnsi="Arial" w:cs="Arial"/>
        </w:rPr>
        <w:t xml:space="preserve"> do colo uterino</w:t>
      </w:r>
      <w:r w:rsidR="002E6C73">
        <w:rPr>
          <w:rFonts w:ascii="Arial" w:hAnsi="Arial" w:cs="Arial"/>
        </w:rPr>
        <w:t xml:space="preserve"> com </w:t>
      </w:r>
      <w:r w:rsidR="009B655B" w:rsidRPr="00C36081">
        <w:rPr>
          <w:rFonts w:ascii="Arial" w:hAnsi="Arial" w:cs="Arial"/>
        </w:rPr>
        <w:t xml:space="preserve">o </w:t>
      </w:r>
      <w:proofErr w:type="spellStart"/>
      <w:r w:rsidR="009B655B" w:rsidRPr="00C36081">
        <w:rPr>
          <w:rFonts w:ascii="Arial" w:hAnsi="Arial" w:cs="Arial"/>
        </w:rPr>
        <w:t>Papilomavírus</w:t>
      </w:r>
      <w:proofErr w:type="spellEnd"/>
      <w:r w:rsidR="009B655B" w:rsidRPr="00C36081">
        <w:rPr>
          <w:rFonts w:ascii="Arial" w:hAnsi="Arial" w:cs="Arial"/>
        </w:rPr>
        <w:t xml:space="preserve"> </w:t>
      </w:r>
      <w:r w:rsidR="00402D0F" w:rsidRPr="00C36081">
        <w:rPr>
          <w:rFonts w:ascii="Arial" w:hAnsi="Arial" w:cs="Arial"/>
        </w:rPr>
        <w:t>Humano</w:t>
      </w:r>
      <w:r w:rsidR="00402D0F">
        <w:rPr>
          <w:rFonts w:ascii="Arial" w:hAnsi="Arial" w:cs="Arial"/>
        </w:rPr>
        <w:t xml:space="preserve"> (HPV)</w:t>
      </w:r>
      <w:r w:rsidR="002E6C73">
        <w:rPr>
          <w:rFonts w:ascii="Arial" w:hAnsi="Arial" w:cs="Arial"/>
        </w:rPr>
        <w:t>, uma infecção sexualmente muito encontrada no atendimento público.</w:t>
      </w:r>
      <w:r w:rsidR="00402D0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Conclusões</w:t>
      </w:r>
      <w:r w:rsidRPr="00402D0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402D0F">
        <w:rPr>
          <w:rFonts w:ascii="Arial" w:hAnsi="Arial" w:cs="Arial"/>
        </w:rPr>
        <w:t xml:space="preserve">A ação teve grande impacto na promoção de saúde da população feminina, tendo em vista a realização da </w:t>
      </w:r>
      <w:proofErr w:type="spellStart"/>
      <w:r w:rsidR="00402D0F">
        <w:rPr>
          <w:rFonts w:ascii="Arial" w:hAnsi="Arial" w:cs="Arial"/>
        </w:rPr>
        <w:t>colpocitologia</w:t>
      </w:r>
      <w:proofErr w:type="spellEnd"/>
      <w:r w:rsidR="00402D0F">
        <w:rPr>
          <w:rFonts w:ascii="Arial" w:hAnsi="Arial" w:cs="Arial"/>
        </w:rPr>
        <w:t xml:space="preserve"> on</w:t>
      </w:r>
      <w:r w:rsidR="00AB582F">
        <w:rPr>
          <w:rFonts w:ascii="Arial" w:hAnsi="Arial" w:cs="Arial"/>
        </w:rPr>
        <w:t xml:space="preserve">cótica para o rastreamento de </w:t>
      </w:r>
      <w:r w:rsidR="00F774D5">
        <w:rPr>
          <w:rFonts w:ascii="Arial" w:hAnsi="Arial" w:cs="Arial"/>
          <w:szCs w:val="22"/>
        </w:rPr>
        <w:t>câncer</w:t>
      </w:r>
      <w:r w:rsidR="00402D0F">
        <w:rPr>
          <w:rFonts w:ascii="Arial" w:hAnsi="Arial" w:cs="Arial"/>
        </w:rPr>
        <w:t xml:space="preserve"> de colo uterino, além do diagnostico precoce de infecções do aparelho reprodutor da mulher. Sem contar que promoveu maior aproximação dos discentes com a pratica médica, contribuindo para a quebra de um tabu até mesmo na saúde pública, que é a saúde sexual das mulheres. Somado a isso possibilitou mais esclarecimento das mulheres sobre os métodos contraceptivos (principalmente os de barreira), e consequentemente sobre a prevenção de IST (infecções sexualmente transmissíveis).</w:t>
      </w:r>
    </w:p>
    <w:p w:rsidR="001348F6" w:rsidRDefault="001348F6" w:rsidP="00C36081">
      <w:pPr>
        <w:pStyle w:val="Default"/>
        <w:jc w:val="both"/>
        <w:rPr>
          <w:rFonts w:ascii="Arial" w:hAnsi="Arial" w:cs="Arial"/>
        </w:rPr>
      </w:pPr>
    </w:p>
    <w:p w:rsidR="00402D0F" w:rsidRDefault="00402D0F" w:rsidP="00C36081">
      <w:pPr>
        <w:pStyle w:val="Default"/>
        <w:jc w:val="both"/>
        <w:rPr>
          <w:rFonts w:ascii="Arial" w:hAnsi="Arial" w:cs="Arial"/>
        </w:rPr>
      </w:pPr>
    </w:p>
    <w:p w:rsidR="00BA4713" w:rsidRPr="00811C04" w:rsidRDefault="00BA4713" w:rsidP="00C3608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</w:rPr>
        <w:t xml:space="preserve">Palavras-Chave: </w:t>
      </w:r>
      <w:proofErr w:type="spellStart"/>
      <w:r w:rsidR="00811C04" w:rsidRPr="00811C04">
        <w:rPr>
          <w:rFonts w:ascii="Arial" w:hAnsi="Arial" w:cs="Arial"/>
          <w:color w:val="auto"/>
        </w:rPr>
        <w:t>Colpocitologia</w:t>
      </w:r>
      <w:proofErr w:type="spellEnd"/>
      <w:r w:rsidR="00811C04" w:rsidRPr="00811C04">
        <w:rPr>
          <w:rFonts w:ascii="Arial" w:hAnsi="Arial" w:cs="Arial"/>
          <w:color w:val="auto"/>
        </w:rPr>
        <w:t xml:space="preserve"> Oncótica, Saúde da Mulher,</w:t>
      </w:r>
      <w:r w:rsidR="00811C04">
        <w:rPr>
          <w:rFonts w:ascii="Arial" w:hAnsi="Arial" w:cs="Arial"/>
          <w:color w:val="auto"/>
        </w:rPr>
        <w:t xml:space="preserve"> Câncer</w:t>
      </w:r>
    </w:p>
    <w:p w:rsidR="00402D0F" w:rsidRPr="00C36081" w:rsidRDefault="00402D0F" w:rsidP="00402D0F">
      <w:pPr>
        <w:pStyle w:val="Default"/>
        <w:jc w:val="both"/>
        <w:rPr>
          <w:rFonts w:ascii="Arial" w:hAnsi="Arial" w:cs="Arial"/>
          <w:b/>
          <w:szCs w:val="22"/>
        </w:rPr>
      </w:pPr>
    </w:p>
    <w:sectPr w:rsidR="00402D0F" w:rsidRPr="00C36081" w:rsidSect="00542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0894"/>
    <w:rsid w:val="001348F6"/>
    <w:rsid w:val="001A27FA"/>
    <w:rsid w:val="002C4A41"/>
    <w:rsid w:val="002E6C73"/>
    <w:rsid w:val="00402D0F"/>
    <w:rsid w:val="00450894"/>
    <w:rsid w:val="0054219F"/>
    <w:rsid w:val="005B6A6A"/>
    <w:rsid w:val="006C5629"/>
    <w:rsid w:val="00811C04"/>
    <w:rsid w:val="008B18A8"/>
    <w:rsid w:val="0091259F"/>
    <w:rsid w:val="009A36CA"/>
    <w:rsid w:val="009B655B"/>
    <w:rsid w:val="00AB582F"/>
    <w:rsid w:val="00B71393"/>
    <w:rsid w:val="00BA4713"/>
    <w:rsid w:val="00C36081"/>
    <w:rsid w:val="00CD2072"/>
    <w:rsid w:val="00F774D5"/>
    <w:rsid w:val="00FC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36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450</Words>
  <Characters>2385</Characters>
  <Application>Microsoft Office Word</Application>
  <DocSecurity>0</DocSecurity>
  <Lines>45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2019-03-20T12:58:00Z</dcterms:created>
  <dcterms:modified xsi:type="dcterms:W3CDTF">2019-03-24T18:13:00Z</dcterms:modified>
</cp:coreProperties>
</file>