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83813" w14:textId="3D6605BE" w:rsidR="002776DC" w:rsidRDefault="00785807">
      <w:pPr>
        <w:pStyle w:val="Ttulo"/>
      </w:pPr>
      <w:r>
        <w:t>FÃS E</w:t>
      </w:r>
      <w:bookmarkStart w:id="0" w:name="_GoBack"/>
      <w:bookmarkEnd w:id="0"/>
      <w:r w:rsidR="00C15ACD">
        <w:t xml:space="preserve"> TWITTER: </w:t>
      </w:r>
      <w:r>
        <w:t xml:space="preserve">UM </w:t>
      </w:r>
      <w:r w:rsidR="0083322D">
        <w:t>MEIO DE DIVULGAÇÃO</w:t>
      </w:r>
    </w:p>
    <w:p w14:paraId="56483814" w14:textId="77777777" w:rsidR="002776DC" w:rsidRDefault="002776DC"/>
    <w:p w14:paraId="56483815" w14:textId="77777777" w:rsidR="002776DC" w:rsidRDefault="002776DC"/>
    <w:p w14:paraId="56483816" w14:textId="77777777" w:rsidR="002776DC" w:rsidRDefault="002776DC">
      <w:pPr>
        <w:pBdr>
          <w:top w:val="nil"/>
          <w:left w:val="nil"/>
          <w:bottom w:val="nil"/>
          <w:right w:val="nil"/>
          <w:between w:val="nil"/>
        </w:pBdr>
        <w:jc w:val="left"/>
        <w:rPr>
          <w:rFonts w:ascii="Times New Roman" w:eastAsia="Times New Roman" w:hAnsi="Times New Roman"/>
          <w:b/>
          <w:color w:val="000000"/>
          <w:sz w:val="22"/>
          <w:szCs w:val="22"/>
        </w:rPr>
      </w:pPr>
    </w:p>
    <w:p w14:paraId="56483817" w14:textId="2CCDEBC2" w:rsidR="002776DC" w:rsidRDefault="00A465C9" w:rsidP="00A465C9">
      <w:pPr>
        <w:rPr>
          <w:b/>
        </w:rPr>
      </w:pPr>
      <w:r>
        <w:rPr>
          <w:b/>
        </w:rPr>
        <w:t xml:space="preserve">RESUMO </w:t>
      </w:r>
    </w:p>
    <w:p w14:paraId="56483818" w14:textId="77777777" w:rsidR="002776DC" w:rsidRDefault="0083322D" w:rsidP="00A465C9">
      <w:pPr>
        <w:rPr>
          <w:b/>
        </w:rPr>
      </w:pPr>
      <w:r>
        <w:t xml:space="preserve">O presente artigo busca mostrar os </w:t>
      </w:r>
      <w:r w:rsidRPr="00A465C9">
        <w:rPr>
          <w:i/>
          <w:iCs/>
        </w:rPr>
        <w:t>fandoms</w:t>
      </w:r>
      <w:r>
        <w:t xml:space="preserve"> como parte essencial para a divulgação de conteúdos dos seus objetos de culto. Sendo abordados definições e exemplos para uma melhor compreensão do assunto, maneiras de propagação, a rede social Twitter como o principal meio para que isso aconteça e a criação de fã-clubes como uma forma de manter a memória do ídolo presente nas mídias para que outros tenham ciência e comentem a respeito. O objetivo deste se faz em ressaltar a relevância das comunidades de fãs na carreira de qualquer figura pública. Para isso, foram feitas pesquisas bibliográficas em artigos e </w:t>
      </w:r>
      <w:r w:rsidRPr="00F3496D">
        <w:rPr>
          <w:i/>
          <w:iCs/>
        </w:rPr>
        <w:t>sites</w:t>
      </w:r>
      <w:r>
        <w:t xml:space="preserve">, com a intenção de justificar e confirmar pensamentos sobre o tema em questão. </w:t>
      </w:r>
    </w:p>
    <w:p w14:paraId="56483819" w14:textId="77777777" w:rsidR="002776DC" w:rsidRDefault="0083322D" w:rsidP="00A465C9">
      <w:r>
        <w:rPr>
          <w:b/>
        </w:rPr>
        <w:t xml:space="preserve">Palavras-chave: </w:t>
      </w:r>
      <w:r>
        <w:t>Fandom; Fãs; Propagação; Fã-clube; Twitter.</w:t>
      </w:r>
    </w:p>
    <w:p w14:paraId="5648381A" w14:textId="77777777" w:rsidR="002776DC" w:rsidRDefault="0083322D" w:rsidP="00A465C9">
      <w:pPr>
        <w:rPr>
          <w:rFonts w:ascii="Times New Roman" w:eastAsia="Times New Roman" w:hAnsi="Times New Roman"/>
        </w:rPr>
      </w:pPr>
      <w:r>
        <w:rPr>
          <w:rFonts w:ascii="Times New Roman" w:eastAsia="Times New Roman" w:hAnsi="Times New Roman"/>
        </w:rPr>
        <w:t xml:space="preserve"> </w:t>
      </w:r>
    </w:p>
    <w:p w14:paraId="5648381B" w14:textId="77777777" w:rsidR="002776DC" w:rsidRDefault="002776DC" w:rsidP="00A465C9"/>
    <w:p w14:paraId="5648381C" w14:textId="77777777" w:rsidR="002776DC" w:rsidRPr="00F3496D" w:rsidRDefault="0083322D" w:rsidP="00A465C9">
      <w:pPr>
        <w:rPr>
          <w:b/>
          <w:i/>
          <w:iCs/>
        </w:rPr>
      </w:pPr>
      <w:bookmarkStart w:id="1" w:name="_heading=h.30j0zll" w:colFirst="0" w:colLast="0"/>
      <w:bookmarkEnd w:id="1"/>
      <w:r w:rsidRPr="00F3496D">
        <w:rPr>
          <w:b/>
          <w:i/>
          <w:iCs/>
        </w:rPr>
        <w:t xml:space="preserve">ABSTRACT </w:t>
      </w:r>
    </w:p>
    <w:p w14:paraId="5648381D" w14:textId="20A3F01B" w:rsidR="002776DC" w:rsidRPr="00F3496D" w:rsidRDefault="0083322D" w:rsidP="00A465C9">
      <w:pPr>
        <w:rPr>
          <w:i/>
          <w:iCs/>
        </w:rPr>
      </w:pPr>
      <w:proofErr w:type="spellStart"/>
      <w:r w:rsidRPr="00F3496D">
        <w:rPr>
          <w:i/>
          <w:iCs/>
        </w:rPr>
        <w:t>This</w:t>
      </w:r>
      <w:proofErr w:type="spellEnd"/>
      <w:r w:rsidRPr="00F3496D">
        <w:rPr>
          <w:i/>
          <w:iCs/>
        </w:rPr>
        <w:t xml:space="preserve"> </w:t>
      </w:r>
      <w:proofErr w:type="spellStart"/>
      <w:r w:rsidRPr="00F3496D">
        <w:rPr>
          <w:i/>
          <w:iCs/>
        </w:rPr>
        <w:t>article</w:t>
      </w:r>
      <w:proofErr w:type="spellEnd"/>
      <w:r w:rsidR="00501408">
        <w:rPr>
          <w:i/>
          <w:iCs/>
        </w:rPr>
        <w:t xml:space="preserve"> </w:t>
      </w:r>
      <w:proofErr w:type="spellStart"/>
      <w:r w:rsidR="00501408">
        <w:rPr>
          <w:i/>
          <w:iCs/>
        </w:rPr>
        <w:t>seeks</w:t>
      </w:r>
      <w:proofErr w:type="spellEnd"/>
      <w:r w:rsidR="00501408">
        <w:rPr>
          <w:i/>
          <w:iCs/>
        </w:rPr>
        <w:t xml:space="preserve"> </w:t>
      </w:r>
      <w:proofErr w:type="spellStart"/>
      <w:r w:rsidR="00501408">
        <w:rPr>
          <w:i/>
          <w:iCs/>
        </w:rPr>
        <w:t>to</w:t>
      </w:r>
      <w:proofErr w:type="spellEnd"/>
      <w:r w:rsidR="00501408">
        <w:rPr>
          <w:i/>
          <w:iCs/>
        </w:rPr>
        <w:t xml:space="preserve"> show </w:t>
      </w:r>
      <w:proofErr w:type="spellStart"/>
      <w:r w:rsidR="00501408">
        <w:rPr>
          <w:i/>
          <w:iCs/>
        </w:rPr>
        <w:t>the</w:t>
      </w:r>
      <w:proofErr w:type="spellEnd"/>
      <w:r w:rsidR="00501408">
        <w:rPr>
          <w:i/>
          <w:iCs/>
        </w:rPr>
        <w:t xml:space="preserve"> </w:t>
      </w:r>
      <w:proofErr w:type="spellStart"/>
      <w:r w:rsidR="00501408">
        <w:rPr>
          <w:i/>
          <w:iCs/>
        </w:rPr>
        <w:t>fandoms</w:t>
      </w:r>
      <w:proofErr w:type="spellEnd"/>
      <w:r w:rsidR="00501408">
        <w:rPr>
          <w:i/>
          <w:iCs/>
        </w:rPr>
        <w:t xml:space="preserve"> as </w:t>
      </w:r>
      <w:proofErr w:type="spellStart"/>
      <w:r w:rsidR="00501408">
        <w:rPr>
          <w:i/>
          <w:iCs/>
        </w:rPr>
        <w:t>an</w:t>
      </w:r>
      <w:proofErr w:type="spellEnd"/>
      <w:r w:rsidRPr="00F3496D">
        <w:rPr>
          <w:i/>
          <w:iCs/>
        </w:rPr>
        <w:t xml:space="preserve"> </w:t>
      </w:r>
      <w:proofErr w:type="spellStart"/>
      <w:r w:rsidRPr="00F3496D">
        <w:rPr>
          <w:i/>
          <w:iCs/>
        </w:rPr>
        <w:t>essential</w:t>
      </w:r>
      <w:proofErr w:type="spellEnd"/>
      <w:r w:rsidRPr="00F3496D">
        <w:rPr>
          <w:i/>
          <w:iCs/>
        </w:rPr>
        <w:t xml:space="preserve"> </w:t>
      </w:r>
      <w:proofErr w:type="spellStart"/>
      <w:r w:rsidRPr="00F3496D">
        <w:rPr>
          <w:i/>
          <w:iCs/>
        </w:rPr>
        <w:t>part</w:t>
      </w:r>
      <w:proofErr w:type="spellEnd"/>
      <w:r w:rsidRPr="00F3496D">
        <w:rPr>
          <w:i/>
          <w:iCs/>
        </w:rPr>
        <w:t xml:space="preserve"> for </w:t>
      </w:r>
      <w:proofErr w:type="spellStart"/>
      <w:r w:rsidRPr="00F3496D">
        <w:rPr>
          <w:i/>
          <w:iCs/>
        </w:rPr>
        <w:t>the</w:t>
      </w:r>
      <w:proofErr w:type="spellEnd"/>
      <w:r w:rsidRPr="00F3496D">
        <w:rPr>
          <w:i/>
          <w:iCs/>
        </w:rPr>
        <w:t xml:space="preserve"> </w:t>
      </w:r>
      <w:proofErr w:type="spellStart"/>
      <w:r w:rsidRPr="00F3496D">
        <w:rPr>
          <w:i/>
          <w:iCs/>
        </w:rPr>
        <w:t>dissemination</w:t>
      </w:r>
      <w:proofErr w:type="spellEnd"/>
      <w:r w:rsidRPr="00F3496D">
        <w:rPr>
          <w:i/>
          <w:iCs/>
        </w:rPr>
        <w:t xml:space="preserve"> </w:t>
      </w:r>
      <w:proofErr w:type="spellStart"/>
      <w:r w:rsidRPr="00F3496D">
        <w:rPr>
          <w:i/>
          <w:iCs/>
        </w:rPr>
        <w:t>of</w:t>
      </w:r>
      <w:proofErr w:type="spellEnd"/>
      <w:r w:rsidRPr="00F3496D">
        <w:rPr>
          <w:i/>
          <w:iCs/>
        </w:rPr>
        <w:t xml:space="preserve"> </w:t>
      </w:r>
      <w:proofErr w:type="spellStart"/>
      <w:r w:rsidRPr="00F3496D">
        <w:rPr>
          <w:i/>
          <w:iCs/>
        </w:rPr>
        <w:t>the</w:t>
      </w:r>
      <w:proofErr w:type="spellEnd"/>
      <w:r w:rsidRPr="00F3496D">
        <w:rPr>
          <w:i/>
          <w:iCs/>
        </w:rPr>
        <w:t xml:space="preserve"> </w:t>
      </w:r>
      <w:proofErr w:type="spellStart"/>
      <w:r w:rsidRPr="00F3496D">
        <w:rPr>
          <w:i/>
          <w:iCs/>
        </w:rPr>
        <w:t>contents</w:t>
      </w:r>
      <w:proofErr w:type="spellEnd"/>
      <w:r w:rsidRPr="00F3496D">
        <w:rPr>
          <w:i/>
          <w:iCs/>
        </w:rPr>
        <w:t xml:space="preserve"> </w:t>
      </w:r>
      <w:proofErr w:type="spellStart"/>
      <w:r w:rsidRPr="00F3496D">
        <w:rPr>
          <w:i/>
          <w:iCs/>
        </w:rPr>
        <w:t>of</w:t>
      </w:r>
      <w:proofErr w:type="spellEnd"/>
      <w:r w:rsidRPr="00F3496D">
        <w:rPr>
          <w:i/>
          <w:iCs/>
        </w:rPr>
        <w:t xml:space="preserve"> </w:t>
      </w:r>
      <w:proofErr w:type="spellStart"/>
      <w:r w:rsidRPr="00F3496D">
        <w:rPr>
          <w:i/>
          <w:iCs/>
        </w:rPr>
        <w:t>their</w:t>
      </w:r>
      <w:proofErr w:type="spellEnd"/>
      <w:r w:rsidRPr="00F3496D">
        <w:rPr>
          <w:i/>
          <w:iCs/>
        </w:rPr>
        <w:t xml:space="preserve"> </w:t>
      </w:r>
      <w:proofErr w:type="gramStart"/>
      <w:r w:rsidRPr="00F3496D">
        <w:rPr>
          <w:i/>
          <w:iCs/>
        </w:rPr>
        <w:t>cult</w:t>
      </w:r>
      <w:proofErr w:type="gramEnd"/>
      <w:r w:rsidRPr="00F3496D">
        <w:rPr>
          <w:i/>
          <w:iCs/>
        </w:rPr>
        <w:t xml:space="preserve"> </w:t>
      </w:r>
      <w:proofErr w:type="spellStart"/>
      <w:r w:rsidRPr="00F3496D">
        <w:rPr>
          <w:i/>
          <w:iCs/>
        </w:rPr>
        <w:t>objects</w:t>
      </w:r>
      <w:proofErr w:type="spellEnd"/>
      <w:r w:rsidRPr="00F3496D">
        <w:rPr>
          <w:i/>
          <w:iCs/>
        </w:rPr>
        <w:t xml:space="preserve">. </w:t>
      </w:r>
      <w:proofErr w:type="spellStart"/>
      <w:r w:rsidRPr="00F3496D">
        <w:rPr>
          <w:i/>
          <w:iCs/>
        </w:rPr>
        <w:t>Being</w:t>
      </w:r>
      <w:proofErr w:type="spellEnd"/>
      <w:r w:rsidRPr="00F3496D">
        <w:rPr>
          <w:i/>
          <w:iCs/>
        </w:rPr>
        <w:t xml:space="preserve"> </w:t>
      </w:r>
      <w:proofErr w:type="spellStart"/>
      <w:r w:rsidRPr="00F3496D">
        <w:rPr>
          <w:i/>
          <w:iCs/>
        </w:rPr>
        <w:t>addressed</w:t>
      </w:r>
      <w:proofErr w:type="spellEnd"/>
      <w:r w:rsidRPr="00F3496D">
        <w:rPr>
          <w:i/>
          <w:iCs/>
        </w:rPr>
        <w:t xml:space="preserve"> </w:t>
      </w:r>
      <w:proofErr w:type="spellStart"/>
      <w:r w:rsidRPr="00F3496D">
        <w:rPr>
          <w:i/>
          <w:iCs/>
        </w:rPr>
        <w:t>definitions</w:t>
      </w:r>
      <w:proofErr w:type="spellEnd"/>
      <w:r w:rsidRPr="00F3496D">
        <w:rPr>
          <w:i/>
          <w:iCs/>
        </w:rPr>
        <w:t xml:space="preserve"> </w:t>
      </w:r>
      <w:proofErr w:type="spellStart"/>
      <w:r w:rsidRPr="00F3496D">
        <w:rPr>
          <w:i/>
          <w:iCs/>
        </w:rPr>
        <w:t>and</w:t>
      </w:r>
      <w:proofErr w:type="spellEnd"/>
      <w:r w:rsidRPr="00F3496D">
        <w:rPr>
          <w:i/>
          <w:iCs/>
        </w:rPr>
        <w:t xml:space="preserve"> </w:t>
      </w:r>
      <w:proofErr w:type="spellStart"/>
      <w:r w:rsidRPr="00F3496D">
        <w:rPr>
          <w:i/>
          <w:iCs/>
        </w:rPr>
        <w:t>examples</w:t>
      </w:r>
      <w:proofErr w:type="spellEnd"/>
      <w:r w:rsidRPr="00F3496D">
        <w:rPr>
          <w:i/>
          <w:iCs/>
        </w:rPr>
        <w:t xml:space="preserve"> for </w:t>
      </w:r>
      <w:proofErr w:type="gramStart"/>
      <w:r w:rsidRPr="00F3496D">
        <w:rPr>
          <w:i/>
          <w:iCs/>
        </w:rPr>
        <w:t>a</w:t>
      </w:r>
      <w:proofErr w:type="gramEnd"/>
      <w:r w:rsidRPr="00F3496D">
        <w:rPr>
          <w:i/>
          <w:iCs/>
        </w:rPr>
        <w:t xml:space="preserve"> </w:t>
      </w:r>
      <w:proofErr w:type="spellStart"/>
      <w:r w:rsidRPr="00F3496D">
        <w:rPr>
          <w:i/>
          <w:iCs/>
        </w:rPr>
        <w:t>better</w:t>
      </w:r>
      <w:proofErr w:type="spellEnd"/>
      <w:r w:rsidRPr="00F3496D">
        <w:rPr>
          <w:i/>
          <w:iCs/>
        </w:rPr>
        <w:t xml:space="preserve"> </w:t>
      </w:r>
      <w:proofErr w:type="spellStart"/>
      <w:r w:rsidRPr="00F3496D">
        <w:rPr>
          <w:i/>
          <w:iCs/>
        </w:rPr>
        <w:t>understanding</w:t>
      </w:r>
      <w:proofErr w:type="spellEnd"/>
      <w:r w:rsidRPr="00F3496D">
        <w:rPr>
          <w:i/>
          <w:iCs/>
        </w:rPr>
        <w:t xml:space="preserve"> </w:t>
      </w:r>
      <w:proofErr w:type="spellStart"/>
      <w:r w:rsidRPr="00F3496D">
        <w:rPr>
          <w:i/>
          <w:iCs/>
        </w:rPr>
        <w:t>of</w:t>
      </w:r>
      <w:proofErr w:type="spellEnd"/>
      <w:r w:rsidRPr="00F3496D">
        <w:rPr>
          <w:i/>
          <w:iCs/>
        </w:rPr>
        <w:t xml:space="preserve"> </w:t>
      </w:r>
      <w:proofErr w:type="spellStart"/>
      <w:r w:rsidRPr="00F3496D">
        <w:rPr>
          <w:i/>
          <w:iCs/>
        </w:rPr>
        <w:t>the</w:t>
      </w:r>
      <w:proofErr w:type="spellEnd"/>
      <w:r w:rsidRPr="00F3496D">
        <w:rPr>
          <w:i/>
          <w:iCs/>
        </w:rPr>
        <w:t xml:space="preserve"> </w:t>
      </w:r>
      <w:proofErr w:type="spellStart"/>
      <w:r w:rsidRPr="00F3496D">
        <w:rPr>
          <w:i/>
          <w:iCs/>
        </w:rPr>
        <w:t>subject</w:t>
      </w:r>
      <w:proofErr w:type="spellEnd"/>
      <w:r w:rsidRPr="00F3496D">
        <w:rPr>
          <w:i/>
          <w:iCs/>
        </w:rPr>
        <w:t xml:space="preserve">, </w:t>
      </w:r>
      <w:proofErr w:type="spellStart"/>
      <w:r w:rsidRPr="00F3496D">
        <w:rPr>
          <w:i/>
          <w:iCs/>
        </w:rPr>
        <w:t>ways</w:t>
      </w:r>
      <w:proofErr w:type="spellEnd"/>
      <w:r w:rsidRPr="00F3496D">
        <w:rPr>
          <w:i/>
          <w:iCs/>
        </w:rPr>
        <w:t xml:space="preserve"> </w:t>
      </w:r>
      <w:proofErr w:type="spellStart"/>
      <w:r w:rsidRPr="00F3496D">
        <w:rPr>
          <w:i/>
          <w:iCs/>
        </w:rPr>
        <w:t>of</w:t>
      </w:r>
      <w:proofErr w:type="spellEnd"/>
      <w:r w:rsidRPr="00F3496D">
        <w:rPr>
          <w:i/>
          <w:iCs/>
        </w:rPr>
        <w:t xml:space="preserve"> </w:t>
      </w:r>
      <w:proofErr w:type="spellStart"/>
      <w:r w:rsidRPr="00F3496D">
        <w:rPr>
          <w:i/>
          <w:iCs/>
        </w:rPr>
        <w:t>propagation</w:t>
      </w:r>
      <w:proofErr w:type="spellEnd"/>
      <w:r w:rsidRPr="00F3496D">
        <w:rPr>
          <w:i/>
          <w:iCs/>
        </w:rPr>
        <w:t xml:space="preserve">, </w:t>
      </w:r>
      <w:proofErr w:type="spellStart"/>
      <w:r w:rsidRPr="00F3496D">
        <w:rPr>
          <w:i/>
          <w:iCs/>
        </w:rPr>
        <w:t>the</w:t>
      </w:r>
      <w:proofErr w:type="spellEnd"/>
      <w:r w:rsidRPr="00F3496D">
        <w:rPr>
          <w:i/>
          <w:iCs/>
        </w:rPr>
        <w:t xml:space="preserve"> Twitter social network as </w:t>
      </w:r>
      <w:proofErr w:type="spellStart"/>
      <w:r w:rsidRPr="00F3496D">
        <w:rPr>
          <w:i/>
          <w:iCs/>
        </w:rPr>
        <w:t>the</w:t>
      </w:r>
      <w:proofErr w:type="spellEnd"/>
      <w:r w:rsidRPr="00F3496D">
        <w:rPr>
          <w:i/>
          <w:iCs/>
        </w:rPr>
        <w:t xml:space="preserve"> </w:t>
      </w:r>
      <w:proofErr w:type="spellStart"/>
      <w:r w:rsidRPr="00F3496D">
        <w:rPr>
          <w:i/>
          <w:iCs/>
        </w:rPr>
        <w:t>main</w:t>
      </w:r>
      <w:proofErr w:type="spellEnd"/>
      <w:r w:rsidRPr="00F3496D">
        <w:rPr>
          <w:i/>
          <w:iCs/>
        </w:rPr>
        <w:t xml:space="preserve"> </w:t>
      </w:r>
      <w:proofErr w:type="spellStart"/>
      <w:r w:rsidRPr="00F3496D">
        <w:rPr>
          <w:i/>
          <w:iCs/>
        </w:rPr>
        <w:t>means</w:t>
      </w:r>
      <w:proofErr w:type="spellEnd"/>
      <w:r w:rsidRPr="00F3496D">
        <w:rPr>
          <w:i/>
          <w:iCs/>
        </w:rPr>
        <w:t xml:space="preserve"> for </w:t>
      </w:r>
      <w:proofErr w:type="spellStart"/>
      <w:r w:rsidRPr="00F3496D">
        <w:rPr>
          <w:i/>
          <w:iCs/>
        </w:rPr>
        <w:t>this</w:t>
      </w:r>
      <w:proofErr w:type="spellEnd"/>
      <w:r w:rsidRPr="00F3496D">
        <w:rPr>
          <w:i/>
          <w:iCs/>
        </w:rPr>
        <w:t xml:space="preserve"> </w:t>
      </w:r>
      <w:proofErr w:type="spellStart"/>
      <w:r w:rsidRPr="00F3496D">
        <w:rPr>
          <w:i/>
          <w:iCs/>
        </w:rPr>
        <w:t>to</w:t>
      </w:r>
      <w:proofErr w:type="spellEnd"/>
      <w:r w:rsidRPr="00F3496D">
        <w:rPr>
          <w:i/>
          <w:iCs/>
        </w:rPr>
        <w:t xml:space="preserve"> </w:t>
      </w:r>
      <w:proofErr w:type="spellStart"/>
      <w:r w:rsidRPr="00F3496D">
        <w:rPr>
          <w:i/>
          <w:iCs/>
        </w:rPr>
        <w:t>happen</w:t>
      </w:r>
      <w:proofErr w:type="spellEnd"/>
      <w:r w:rsidRPr="00F3496D">
        <w:rPr>
          <w:i/>
          <w:iCs/>
        </w:rPr>
        <w:t xml:space="preserve"> </w:t>
      </w:r>
      <w:proofErr w:type="spellStart"/>
      <w:r w:rsidRPr="00F3496D">
        <w:rPr>
          <w:i/>
          <w:iCs/>
        </w:rPr>
        <w:t>and</w:t>
      </w:r>
      <w:proofErr w:type="spellEnd"/>
      <w:r w:rsidRPr="00F3496D">
        <w:rPr>
          <w:i/>
          <w:iCs/>
        </w:rPr>
        <w:t xml:space="preserve"> </w:t>
      </w:r>
      <w:proofErr w:type="spellStart"/>
      <w:r w:rsidRPr="00F3496D">
        <w:rPr>
          <w:i/>
          <w:iCs/>
        </w:rPr>
        <w:t>the</w:t>
      </w:r>
      <w:proofErr w:type="spellEnd"/>
      <w:r w:rsidRPr="00F3496D">
        <w:rPr>
          <w:i/>
          <w:iCs/>
        </w:rPr>
        <w:t xml:space="preserve"> </w:t>
      </w:r>
      <w:proofErr w:type="spellStart"/>
      <w:r w:rsidRPr="00F3496D">
        <w:rPr>
          <w:i/>
          <w:iCs/>
        </w:rPr>
        <w:t>creation</w:t>
      </w:r>
      <w:proofErr w:type="spellEnd"/>
      <w:r w:rsidRPr="00F3496D">
        <w:rPr>
          <w:i/>
          <w:iCs/>
        </w:rPr>
        <w:t xml:space="preserve"> </w:t>
      </w:r>
      <w:proofErr w:type="spellStart"/>
      <w:r w:rsidRPr="00F3496D">
        <w:rPr>
          <w:i/>
          <w:iCs/>
        </w:rPr>
        <w:t>of</w:t>
      </w:r>
      <w:proofErr w:type="spellEnd"/>
      <w:r w:rsidRPr="00F3496D">
        <w:rPr>
          <w:i/>
          <w:iCs/>
        </w:rPr>
        <w:t xml:space="preserve"> </w:t>
      </w:r>
      <w:proofErr w:type="spellStart"/>
      <w:r w:rsidRPr="00F3496D">
        <w:rPr>
          <w:i/>
          <w:iCs/>
        </w:rPr>
        <w:t>fan</w:t>
      </w:r>
      <w:proofErr w:type="spellEnd"/>
      <w:r w:rsidRPr="00F3496D">
        <w:rPr>
          <w:i/>
          <w:iCs/>
        </w:rPr>
        <w:t xml:space="preserve"> </w:t>
      </w:r>
      <w:proofErr w:type="spellStart"/>
      <w:r w:rsidRPr="00F3496D">
        <w:rPr>
          <w:i/>
          <w:iCs/>
        </w:rPr>
        <w:t>clubs</w:t>
      </w:r>
      <w:proofErr w:type="spellEnd"/>
      <w:r w:rsidRPr="00F3496D">
        <w:rPr>
          <w:i/>
          <w:iCs/>
        </w:rPr>
        <w:t xml:space="preserve"> as a </w:t>
      </w:r>
      <w:proofErr w:type="spellStart"/>
      <w:r w:rsidRPr="00F3496D">
        <w:rPr>
          <w:i/>
          <w:iCs/>
        </w:rPr>
        <w:t>way</w:t>
      </w:r>
      <w:proofErr w:type="spellEnd"/>
      <w:r w:rsidRPr="00F3496D">
        <w:rPr>
          <w:i/>
          <w:iCs/>
        </w:rPr>
        <w:t xml:space="preserve"> </w:t>
      </w:r>
      <w:proofErr w:type="spellStart"/>
      <w:r w:rsidRPr="00F3496D">
        <w:rPr>
          <w:i/>
          <w:iCs/>
        </w:rPr>
        <w:t>to</w:t>
      </w:r>
      <w:proofErr w:type="spellEnd"/>
      <w:r w:rsidRPr="00F3496D">
        <w:rPr>
          <w:i/>
          <w:iCs/>
        </w:rPr>
        <w:t xml:space="preserve"> </w:t>
      </w:r>
      <w:proofErr w:type="spellStart"/>
      <w:r w:rsidRPr="00F3496D">
        <w:rPr>
          <w:i/>
          <w:iCs/>
        </w:rPr>
        <w:t>keep</w:t>
      </w:r>
      <w:proofErr w:type="spellEnd"/>
      <w:r w:rsidRPr="00F3496D">
        <w:rPr>
          <w:i/>
          <w:iCs/>
        </w:rPr>
        <w:t xml:space="preserve"> </w:t>
      </w:r>
      <w:proofErr w:type="spellStart"/>
      <w:r w:rsidRPr="00F3496D">
        <w:rPr>
          <w:i/>
          <w:iCs/>
        </w:rPr>
        <w:t>the</w:t>
      </w:r>
      <w:proofErr w:type="spellEnd"/>
      <w:r w:rsidRPr="00F3496D">
        <w:rPr>
          <w:i/>
          <w:iCs/>
        </w:rPr>
        <w:t xml:space="preserve"> </w:t>
      </w:r>
      <w:proofErr w:type="spellStart"/>
      <w:r w:rsidRPr="00F3496D">
        <w:rPr>
          <w:i/>
          <w:iCs/>
        </w:rPr>
        <w:t>memory</w:t>
      </w:r>
      <w:proofErr w:type="spellEnd"/>
      <w:r w:rsidRPr="00F3496D">
        <w:rPr>
          <w:i/>
          <w:iCs/>
        </w:rPr>
        <w:t xml:space="preserve"> </w:t>
      </w:r>
      <w:proofErr w:type="spellStart"/>
      <w:r w:rsidRPr="00F3496D">
        <w:rPr>
          <w:i/>
          <w:iCs/>
        </w:rPr>
        <w:t>of</w:t>
      </w:r>
      <w:proofErr w:type="spellEnd"/>
      <w:r w:rsidRPr="00F3496D">
        <w:rPr>
          <w:i/>
          <w:iCs/>
        </w:rPr>
        <w:t xml:space="preserve"> </w:t>
      </w:r>
      <w:proofErr w:type="spellStart"/>
      <w:r w:rsidRPr="00F3496D">
        <w:rPr>
          <w:i/>
          <w:iCs/>
        </w:rPr>
        <w:t>the</w:t>
      </w:r>
      <w:proofErr w:type="spellEnd"/>
      <w:r w:rsidRPr="00F3496D">
        <w:rPr>
          <w:i/>
          <w:iCs/>
        </w:rPr>
        <w:t xml:space="preserve"> </w:t>
      </w:r>
      <w:proofErr w:type="spellStart"/>
      <w:r w:rsidRPr="00F3496D">
        <w:rPr>
          <w:i/>
          <w:iCs/>
        </w:rPr>
        <w:t>idol</w:t>
      </w:r>
      <w:proofErr w:type="spellEnd"/>
      <w:r w:rsidRPr="00F3496D">
        <w:rPr>
          <w:i/>
          <w:iCs/>
        </w:rPr>
        <w:t xml:space="preserve"> </w:t>
      </w:r>
      <w:proofErr w:type="spellStart"/>
      <w:r w:rsidRPr="00F3496D">
        <w:rPr>
          <w:i/>
          <w:iCs/>
        </w:rPr>
        <w:t>present</w:t>
      </w:r>
      <w:proofErr w:type="spellEnd"/>
      <w:r w:rsidRPr="00F3496D">
        <w:rPr>
          <w:i/>
          <w:iCs/>
        </w:rPr>
        <w:t xml:space="preserve"> in </w:t>
      </w:r>
      <w:proofErr w:type="spellStart"/>
      <w:r w:rsidRPr="00F3496D">
        <w:rPr>
          <w:i/>
          <w:iCs/>
        </w:rPr>
        <w:t>the</w:t>
      </w:r>
      <w:proofErr w:type="spellEnd"/>
      <w:r w:rsidRPr="00F3496D">
        <w:rPr>
          <w:i/>
          <w:iCs/>
        </w:rPr>
        <w:t xml:space="preserve"> media </w:t>
      </w:r>
      <w:proofErr w:type="spellStart"/>
      <w:r w:rsidRPr="00F3496D">
        <w:rPr>
          <w:i/>
          <w:iCs/>
        </w:rPr>
        <w:t>so</w:t>
      </w:r>
      <w:proofErr w:type="spellEnd"/>
      <w:r w:rsidRPr="00F3496D">
        <w:rPr>
          <w:i/>
          <w:iCs/>
        </w:rPr>
        <w:t xml:space="preserve"> </w:t>
      </w:r>
      <w:proofErr w:type="spellStart"/>
      <w:r w:rsidRPr="00F3496D">
        <w:rPr>
          <w:i/>
          <w:iCs/>
        </w:rPr>
        <w:t>that</w:t>
      </w:r>
      <w:proofErr w:type="spellEnd"/>
      <w:r w:rsidRPr="00F3496D">
        <w:rPr>
          <w:i/>
          <w:iCs/>
        </w:rPr>
        <w:t xml:space="preserve"> </w:t>
      </w:r>
      <w:proofErr w:type="spellStart"/>
      <w:r w:rsidRPr="00F3496D">
        <w:rPr>
          <w:i/>
          <w:iCs/>
        </w:rPr>
        <w:t>others</w:t>
      </w:r>
      <w:proofErr w:type="spellEnd"/>
      <w:r w:rsidRPr="00F3496D">
        <w:rPr>
          <w:i/>
          <w:iCs/>
        </w:rPr>
        <w:t xml:space="preserve"> </w:t>
      </w:r>
      <w:proofErr w:type="spellStart"/>
      <w:r w:rsidRPr="00F3496D">
        <w:rPr>
          <w:i/>
          <w:iCs/>
        </w:rPr>
        <w:t>be</w:t>
      </w:r>
      <w:proofErr w:type="spellEnd"/>
      <w:r w:rsidRPr="00F3496D">
        <w:rPr>
          <w:i/>
          <w:iCs/>
        </w:rPr>
        <w:t xml:space="preserve"> </w:t>
      </w:r>
      <w:proofErr w:type="spellStart"/>
      <w:r w:rsidRPr="00F3496D">
        <w:rPr>
          <w:i/>
          <w:iCs/>
        </w:rPr>
        <w:t>aware</w:t>
      </w:r>
      <w:proofErr w:type="spellEnd"/>
      <w:r w:rsidRPr="00F3496D">
        <w:rPr>
          <w:i/>
          <w:iCs/>
        </w:rPr>
        <w:t xml:space="preserve"> </w:t>
      </w:r>
      <w:proofErr w:type="spellStart"/>
      <w:r w:rsidRPr="00F3496D">
        <w:rPr>
          <w:i/>
          <w:iCs/>
        </w:rPr>
        <w:t>of</w:t>
      </w:r>
      <w:proofErr w:type="spellEnd"/>
      <w:r w:rsidRPr="00F3496D">
        <w:rPr>
          <w:i/>
          <w:iCs/>
        </w:rPr>
        <w:t xml:space="preserve"> </w:t>
      </w:r>
      <w:proofErr w:type="spellStart"/>
      <w:r w:rsidRPr="00F3496D">
        <w:rPr>
          <w:i/>
          <w:iCs/>
        </w:rPr>
        <w:t>and</w:t>
      </w:r>
      <w:proofErr w:type="spellEnd"/>
      <w:r w:rsidRPr="00F3496D">
        <w:rPr>
          <w:i/>
          <w:iCs/>
        </w:rPr>
        <w:t xml:space="preserve"> </w:t>
      </w:r>
      <w:proofErr w:type="spellStart"/>
      <w:r w:rsidRPr="00F3496D">
        <w:rPr>
          <w:i/>
          <w:iCs/>
        </w:rPr>
        <w:t>comment</w:t>
      </w:r>
      <w:proofErr w:type="spellEnd"/>
      <w:r w:rsidRPr="00F3496D">
        <w:rPr>
          <w:i/>
          <w:iCs/>
        </w:rPr>
        <w:t xml:space="preserve"> </w:t>
      </w:r>
      <w:proofErr w:type="spellStart"/>
      <w:r w:rsidRPr="00F3496D">
        <w:rPr>
          <w:i/>
          <w:iCs/>
        </w:rPr>
        <w:t>on</w:t>
      </w:r>
      <w:proofErr w:type="spellEnd"/>
      <w:r w:rsidRPr="00F3496D">
        <w:rPr>
          <w:i/>
          <w:iCs/>
        </w:rPr>
        <w:t xml:space="preserve">. The </w:t>
      </w:r>
      <w:proofErr w:type="spellStart"/>
      <w:r w:rsidRPr="00F3496D">
        <w:rPr>
          <w:i/>
          <w:iCs/>
        </w:rPr>
        <w:t>purpose</w:t>
      </w:r>
      <w:proofErr w:type="spellEnd"/>
      <w:r w:rsidRPr="00F3496D">
        <w:rPr>
          <w:i/>
          <w:iCs/>
        </w:rPr>
        <w:t xml:space="preserve"> </w:t>
      </w:r>
      <w:proofErr w:type="spellStart"/>
      <w:r w:rsidRPr="00F3496D">
        <w:rPr>
          <w:i/>
          <w:iCs/>
        </w:rPr>
        <w:t>of</w:t>
      </w:r>
      <w:proofErr w:type="spellEnd"/>
      <w:r w:rsidRPr="00F3496D">
        <w:rPr>
          <w:i/>
          <w:iCs/>
        </w:rPr>
        <w:t xml:space="preserve"> </w:t>
      </w:r>
      <w:proofErr w:type="spellStart"/>
      <w:r w:rsidRPr="00F3496D">
        <w:rPr>
          <w:i/>
          <w:iCs/>
        </w:rPr>
        <w:t>this</w:t>
      </w:r>
      <w:proofErr w:type="spellEnd"/>
      <w:r w:rsidRPr="00F3496D">
        <w:rPr>
          <w:i/>
          <w:iCs/>
        </w:rPr>
        <w:t xml:space="preserve"> </w:t>
      </w:r>
      <w:proofErr w:type="spellStart"/>
      <w:r w:rsidRPr="00F3496D">
        <w:rPr>
          <w:i/>
          <w:iCs/>
        </w:rPr>
        <w:t>is</w:t>
      </w:r>
      <w:proofErr w:type="spellEnd"/>
      <w:r w:rsidRPr="00F3496D">
        <w:rPr>
          <w:i/>
          <w:iCs/>
        </w:rPr>
        <w:t xml:space="preserve"> </w:t>
      </w:r>
      <w:proofErr w:type="spellStart"/>
      <w:r w:rsidRPr="00F3496D">
        <w:rPr>
          <w:i/>
          <w:iCs/>
        </w:rPr>
        <w:t>to</w:t>
      </w:r>
      <w:proofErr w:type="spellEnd"/>
      <w:r w:rsidRPr="00F3496D">
        <w:rPr>
          <w:i/>
          <w:iCs/>
        </w:rPr>
        <w:t xml:space="preserve"> </w:t>
      </w:r>
      <w:proofErr w:type="spellStart"/>
      <w:r w:rsidRPr="00F3496D">
        <w:rPr>
          <w:i/>
          <w:iCs/>
        </w:rPr>
        <w:t>emphasize</w:t>
      </w:r>
      <w:proofErr w:type="spellEnd"/>
      <w:r w:rsidRPr="00F3496D">
        <w:rPr>
          <w:i/>
          <w:iCs/>
        </w:rPr>
        <w:t xml:space="preserve"> </w:t>
      </w:r>
      <w:proofErr w:type="spellStart"/>
      <w:r w:rsidRPr="00F3496D">
        <w:rPr>
          <w:i/>
          <w:iCs/>
        </w:rPr>
        <w:t>the</w:t>
      </w:r>
      <w:proofErr w:type="spellEnd"/>
      <w:r w:rsidRPr="00F3496D">
        <w:rPr>
          <w:i/>
          <w:iCs/>
        </w:rPr>
        <w:t xml:space="preserve"> </w:t>
      </w:r>
      <w:proofErr w:type="spellStart"/>
      <w:r w:rsidRPr="00F3496D">
        <w:rPr>
          <w:i/>
          <w:iCs/>
        </w:rPr>
        <w:t>relevance</w:t>
      </w:r>
      <w:proofErr w:type="spellEnd"/>
      <w:r w:rsidRPr="00F3496D">
        <w:rPr>
          <w:i/>
          <w:iCs/>
        </w:rPr>
        <w:t xml:space="preserve"> </w:t>
      </w:r>
      <w:proofErr w:type="spellStart"/>
      <w:r w:rsidRPr="00F3496D">
        <w:rPr>
          <w:i/>
          <w:iCs/>
        </w:rPr>
        <w:t>of</w:t>
      </w:r>
      <w:proofErr w:type="spellEnd"/>
      <w:r w:rsidRPr="00F3496D">
        <w:rPr>
          <w:i/>
          <w:iCs/>
        </w:rPr>
        <w:t xml:space="preserve"> </w:t>
      </w:r>
      <w:proofErr w:type="spellStart"/>
      <w:r w:rsidRPr="00F3496D">
        <w:rPr>
          <w:i/>
          <w:iCs/>
        </w:rPr>
        <w:t>fan</w:t>
      </w:r>
      <w:proofErr w:type="spellEnd"/>
      <w:r w:rsidRPr="00F3496D">
        <w:rPr>
          <w:i/>
          <w:iCs/>
        </w:rPr>
        <w:t xml:space="preserve"> </w:t>
      </w:r>
      <w:proofErr w:type="spellStart"/>
      <w:r w:rsidRPr="00F3496D">
        <w:rPr>
          <w:i/>
          <w:iCs/>
        </w:rPr>
        <w:t>communities</w:t>
      </w:r>
      <w:proofErr w:type="spellEnd"/>
      <w:r w:rsidRPr="00F3496D">
        <w:rPr>
          <w:i/>
          <w:iCs/>
        </w:rPr>
        <w:t xml:space="preserve"> in </w:t>
      </w:r>
      <w:proofErr w:type="spellStart"/>
      <w:r w:rsidRPr="00F3496D">
        <w:rPr>
          <w:i/>
          <w:iCs/>
        </w:rPr>
        <w:t>the</w:t>
      </w:r>
      <w:proofErr w:type="spellEnd"/>
      <w:r w:rsidRPr="00F3496D">
        <w:rPr>
          <w:i/>
          <w:iCs/>
        </w:rPr>
        <w:t xml:space="preserve"> </w:t>
      </w:r>
      <w:proofErr w:type="spellStart"/>
      <w:r w:rsidRPr="00F3496D">
        <w:rPr>
          <w:i/>
          <w:iCs/>
        </w:rPr>
        <w:t>career</w:t>
      </w:r>
      <w:proofErr w:type="spellEnd"/>
      <w:r w:rsidRPr="00F3496D">
        <w:rPr>
          <w:i/>
          <w:iCs/>
        </w:rPr>
        <w:t xml:space="preserve"> </w:t>
      </w:r>
      <w:proofErr w:type="spellStart"/>
      <w:r w:rsidRPr="00F3496D">
        <w:rPr>
          <w:i/>
          <w:iCs/>
        </w:rPr>
        <w:t>of</w:t>
      </w:r>
      <w:proofErr w:type="spellEnd"/>
      <w:r w:rsidRPr="00F3496D">
        <w:rPr>
          <w:i/>
          <w:iCs/>
        </w:rPr>
        <w:t xml:space="preserve"> </w:t>
      </w:r>
      <w:proofErr w:type="spellStart"/>
      <w:r w:rsidRPr="00F3496D">
        <w:rPr>
          <w:i/>
          <w:iCs/>
        </w:rPr>
        <w:t>any</w:t>
      </w:r>
      <w:proofErr w:type="spellEnd"/>
      <w:r w:rsidRPr="00F3496D">
        <w:rPr>
          <w:i/>
          <w:iCs/>
        </w:rPr>
        <w:t xml:space="preserve"> </w:t>
      </w:r>
      <w:proofErr w:type="spellStart"/>
      <w:r w:rsidRPr="00F3496D">
        <w:rPr>
          <w:i/>
          <w:iCs/>
        </w:rPr>
        <w:t>public</w:t>
      </w:r>
      <w:proofErr w:type="spellEnd"/>
      <w:r w:rsidRPr="00F3496D">
        <w:rPr>
          <w:i/>
          <w:iCs/>
        </w:rPr>
        <w:t xml:space="preserve"> figure. For </w:t>
      </w:r>
      <w:proofErr w:type="spellStart"/>
      <w:r w:rsidRPr="00F3496D">
        <w:rPr>
          <w:i/>
          <w:iCs/>
        </w:rPr>
        <w:t>this</w:t>
      </w:r>
      <w:proofErr w:type="spellEnd"/>
      <w:r w:rsidRPr="00F3496D">
        <w:rPr>
          <w:i/>
          <w:iCs/>
        </w:rPr>
        <w:t xml:space="preserve">, </w:t>
      </w:r>
      <w:proofErr w:type="spellStart"/>
      <w:r w:rsidRPr="00F3496D">
        <w:rPr>
          <w:i/>
          <w:iCs/>
        </w:rPr>
        <w:t>bibliographic</w:t>
      </w:r>
      <w:proofErr w:type="spellEnd"/>
      <w:r w:rsidRPr="00F3496D">
        <w:rPr>
          <w:i/>
          <w:iCs/>
        </w:rPr>
        <w:t xml:space="preserve"> </w:t>
      </w:r>
      <w:proofErr w:type="spellStart"/>
      <w:r w:rsidRPr="00F3496D">
        <w:rPr>
          <w:i/>
          <w:iCs/>
        </w:rPr>
        <w:t>searches</w:t>
      </w:r>
      <w:proofErr w:type="spellEnd"/>
      <w:r w:rsidRPr="00F3496D">
        <w:rPr>
          <w:i/>
          <w:iCs/>
        </w:rPr>
        <w:t xml:space="preserve"> </w:t>
      </w:r>
      <w:proofErr w:type="spellStart"/>
      <w:r w:rsidRPr="00F3496D">
        <w:rPr>
          <w:i/>
          <w:iCs/>
        </w:rPr>
        <w:t>were</w:t>
      </w:r>
      <w:proofErr w:type="spellEnd"/>
      <w:r w:rsidRPr="00F3496D">
        <w:rPr>
          <w:i/>
          <w:iCs/>
        </w:rPr>
        <w:t xml:space="preserve"> </w:t>
      </w:r>
      <w:proofErr w:type="spellStart"/>
      <w:r w:rsidRPr="00F3496D">
        <w:rPr>
          <w:i/>
          <w:iCs/>
        </w:rPr>
        <w:t>made</w:t>
      </w:r>
      <w:proofErr w:type="spellEnd"/>
      <w:r w:rsidRPr="00F3496D">
        <w:rPr>
          <w:i/>
          <w:iCs/>
        </w:rPr>
        <w:t xml:space="preserve"> in </w:t>
      </w:r>
      <w:proofErr w:type="spellStart"/>
      <w:r w:rsidRPr="00F3496D">
        <w:rPr>
          <w:i/>
          <w:iCs/>
        </w:rPr>
        <w:t>articles</w:t>
      </w:r>
      <w:proofErr w:type="spellEnd"/>
      <w:r w:rsidRPr="00F3496D">
        <w:rPr>
          <w:i/>
          <w:iCs/>
        </w:rPr>
        <w:t xml:space="preserve"> </w:t>
      </w:r>
      <w:proofErr w:type="spellStart"/>
      <w:r w:rsidRPr="00F3496D">
        <w:rPr>
          <w:i/>
          <w:iCs/>
        </w:rPr>
        <w:t>and</w:t>
      </w:r>
      <w:proofErr w:type="spellEnd"/>
      <w:r w:rsidRPr="00F3496D">
        <w:rPr>
          <w:i/>
          <w:iCs/>
        </w:rPr>
        <w:t xml:space="preserve"> websites, </w:t>
      </w:r>
      <w:proofErr w:type="spellStart"/>
      <w:r w:rsidRPr="00F3496D">
        <w:rPr>
          <w:i/>
          <w:iCs/>
        </w:rPr>
        <w:t>with</w:t>
      </w:r>
      <w:proofErr w:type="spellEnd"/>
      <w:r w:rsidRPr="00F3496D">
        <w:rPr>
          <w:i/>
          <w:iCs/>
        </w:rPr>
        <w:t xml:space="preserve"> </w:t>
      </w:r>
      <w:proofErr w:type="spellStart"/>
      <w:r w:rsidRPr="00F3496D">
        <w:rPr>
          <w:i/>
          <w:iCs/>
        </w:rPr>
        <w:t>the</w:t>
      </w:r>
      <w:proofErr w:type="spellEnd"/>
      <w:r w:rsidRPr="00F3496D">
        <w:rPr>
          <w:i/>
          <w:iCs/>
        </w:rPr>
        <w:t xml:space="preserve"> </w:t>
      </w:r>
      <w:proofErr w:type="spellStart"/>
      <w:r w:rsidRPr="00F3496D">
        <w:rPr>
          <w:i/>
          <w:iCs/>
        </w:rPr>
        <w:t>intention</w:t>
      </w:r>
      <w:proofErr w:type="spellEnd"/>
      <w:r w:rsidRPr="00F3496D">
        <w:rPr>
          <w:i/>
          <w:iCs/>
        </w:rPr>
        <w:t xml:space="preserve"> </w:t>
      </w:r>
      <w:proofErr w:type="spellStart"/>
      <w:r w:rsidRPr="00F3496D">
        <w:rPr>
          <w:i/>
          <w:iCs/>
        </w:rPr>
        <w:t>of</w:t>
      </w:r>
      <w:proofErr w:type="spellEnd"/>
      <w:r w:rsidRPr="00F3496D">
        <w:rPr>
          <w:i/>
          <w:iCs/>
        </w:rPr>
        <w:t xml:space="preserve"> </w:t>
      </w:r>
      <w:proofErr w:type="spellStart"/>
      <w:r w:rsidRPr="00F3496D">
        <w:rPr>
          <w:i/>
          <w:iCs/>
        </w:rPr>
        <w:t>justifying</w:t>
      </w:r>
      <w:proofErr w:type="spellEnd"/>
      <w:r w:rsidRPr="00F3496D">
        <w:rPr>
          <w:i/>
          <w:iCs/>
        </w:rPr>
        <w:t xml:space="preserve"> </w:t>
      </w:r>
      <w:proofErr w:type="spellStart"/>
      <w:r w:rsidRPr="00F3496D">
        <w:rPr>
          <w:i/>
          <w:iCs/>
        </w:rPr>
        <w:t>and</w:t>
      </w:r>
      <w:proofErr w:type="spellEnd"/>
      <w:r w:rsidRPr="00F3496D">
        <w:rPr>
          <w:i/>
          <w:iCs/>
        </w:rPr>
        <w:t xml:space="preserve"> </w:t>
      </w:r>
      <w:proofErr w:type="spellStart"/>
      <w:r w:rsidRPr="00F3496D">
        <w:rPr>
          <w:i/>
          <w:iCs/>
        </w:rPr>
        <w:t>confirming</w:t>
      </w:r>
      <w:proofErr w:type="spellEnd"/>
      <w:r w:rsidRPr="00F3496D">
        <w:rPr>
          <w:i/>
          <w:iCs/>
        </w:rPr>
        <w:t xml:space="preserve"> </w:t>
      </w:r>
      <w:proofErr w:type="spellStart"/>
      <w:r w:rsidRPr="00F3496D">
        <w:rPr>
          <w:i/>
          <w:iCs/>
        </w:rPr>
        <w:t>thoughts</w:t>
      </w:r>
      <w:proofErr w:type="spellEnd"/>
      <w:r w:rsidRPr="00F3496D">
        <w:rPr>
          <w:i/>
          <w:iCs/>
        </w:rPr>
        <w:t xml:space="preserve"> </w:t>
      </w:r>
      <w:proofErr w:type="spellStart"/>
      <w:r w:rsidRPr="00F3496D">
        <w:rPr>
          <w:i/>
          <w:iCs/>
        </w:rPr>
        <w:t>on</w:t>
      </w:r>
      <w:proofErr w:type="spellEnd"/>
      <w:r w:rsidRPr="00F3496D">
        <w:rPr>
          <w:i/>
          <w:iCs/>
        </w:rPr>
        <w:t xml:space="preserve"> </w:t>
      </w:r>
      <w:proofErr w:type="spellStart"/>
      <w:r w:rsidRPr="00F3496D">
        <w:rPr>
          <w:i/>
          <w:iCs/>
        </w:rPr>
        <w:t>the</w:t>
      </w:r>
      <w:proofErr w:type="spellEnd"/>
      <w:r w:rsidRPr="00F3496D">
        <w:rPr>
          <w:i/>
          <w:iCs/>
        </w:rPr>
        <w:t xml:space="preserve"> </w:t>
      </w:r>
      <w:proofErr w:type="spellStart"/>
      <w:r w:rsidRPr="00F3496D">
        <w:rPr>
          <w:i/>
          <w:iCs/>
        </w:rPr>
        <w:t>subject</w:t>
      </w:r>
      <w:proofErr w:type="spellEnd"/>
      <w:r w:rsidRPr="00F3496D">
        <w:rPr>
          <w:i/>
          <w:iCs/>
        </w:rPr>
        <w:t xml:space="preserve"> in </w:t>
      </w:r>
      <w:proofErr w:type="spellStart"/>
      <w:r w:rsidRPr="00F3496D">
        <w:rPr>
          <w:i/>
          <w:iCs/>
        </w:rPr>
        <w:t>question</w:t>
      </w:r>
      <w:proofErr w:type="spellEnd"/>
      <w:r w:rsidRPr="00F3496D">
        <w:rPr>
          <w:i/>
          <w:iCs/>
        </w:rPr>
        <w:t>.</w:t>
      </w:r>
    </w:p>
    <w:p w14:paraId="5648381E" w14:textId="77777777" w:rsidR="002776DC" w:rsidRPr="00F3496D" w:rsidRDefault="0083322D" w:rsidP="00A465C9">
      <w:pPr>
        <w:jc w:val="left"/>
        <w:rPr>
          <w:i/>
          <w:iCs/>
        </w:rPr>
      </w:pPr>
      <w:proofErr w:type="spellStart"/>
      <w:r w:rsidRPr="00F3496D">
        <w:rPr>
          <w:b/>
          <w:i/>
          <w:iCs/>
        </w:rPr>
        <w:t>Keywords</w:t>
      </w:r>
      <w:proofErr w:type="spellEnd"/>
      <w:r w:rsidRPr="00F3496D">
        <w:rPr>
          <w:i/>
          <w:iCs/>
        </w:rPr>
        <w:t xml:space="preserve">: </w:t>
      </w:r>
      <w:proofErr w:type="spellStart"/>
      <w:r w:rsidRPr="00F3496D">
        <w:rPr>
          <w:i/>
          <w:iCs/>
        </w:rPr>
        <w:t>Fandom</w:t>
      </w:r>
      <w:proofErr w:type="spellEnd"/>
      <w:r w:rsidRPr="00F3496D">
        <w:rPr>
          <w:i/>
          <w:iCs/>
        </w:rPr>
        <w:t xml:space="preserve">; </w:t>
      </w:r>
      <w:proofErr w:type="spellStart"/>
      <w:r w:rsidRPr="00F3496D">
        <w:rPr>
          <w:i/>
          <w:iCs/>
        </w:rPr>
        <w:t>Fans</w:t>
      </w:r>
      <w:proofErr w:type="spellEnd"/>
      <w:r w:rsidRPr="00F3496D">
        <w:rPr>
          <w:i/>
          <w:iCs/>
        </w:rPr>
        <w:t xml:space="preserve">; </w:t>
      </w:r>
      <w:proofErr w:type="spellStart"/>
      <w:r w:rsidRPr="00F3496D">
        <w:rPr>
          <w:i/>
          <w:iCs/>
        </w:rPr>
        <w:t>Propagation</w:t>
      </w:r>
      <w:proofErr w:type="spellEnd"/>
      <w:r w:rsidRPr="00F3496D">
        <w:rPr>
          <w:i/>
          <w:iCs/>
        </w:rPr>
        <w:t xml:space="preserve">; </w:t>
      </w:r>
      <w:proofErr w:type="spellStart"/>
      <w:r w:rsidRPr="00F3496D">
        <w:rPr>
          <w:i/>
          <w:iCs/>
        </w:rPr>
        <w:t>Fan</w:t>
      </w:r>
      <w:proofErr w:type="spellEnd"/>
      <w:r w:rsidRPr="00F3496D">
        <w:rPr>
          <w:i/>
          <w:iCs/>
        </w:rPr>
        <w:t xml:space="preserve"> </w:t>
      </w:r>
      <w:proofErr w:type="spellStart"/>
      <w:r w:rsidRPr="00F3496D">
        <w:rPr>
          <w:i/>
          <w:iCs/>
        </w:rPr>
        <w:t>club</w:t>
      </w:r>
      <w:proofErr w:type="spellEnd"/>
      <w:r w:rsidRPr="00F3496D">
        <w:rPr>
          <w:i/>
          <w:iCs/>
        </w:rPr>
        <w:t xml:space="preserve">; </w:t>
      </w:r>
      <w:proofErr w:type="spellStart"/>
      <w:r w:rsidRPr="00F3496D">
        <w:rPr>
          <w:i/>
          <w:iCs/>
        </w:rPr>
        <w:t>Twitter</w:t>
      </w:r>
      <w:proofErr w:type="spellEnd"/>
      <w:r w:rsidRPr="00F3496D">
        <w:rPr>
          <w:i/>
          <w:iCs/>
        </w:rPr>
        <w:t>.</w:t>
      </w:r>
    </w:p>
    <w:p w14:paraId="541D45C3" w14:textId="77777777" w:rsidR="00F3496D" w:rsidRDefault="00F3496D" w:rsidP="00F3496D">
      <w:pPr>
        <w:rPr>
          <w:b/>
          <w:sz w:val="24"/>
          <w:szCs w:val="24"/>
        </w:rPr>
      </w:pPr>
    </w:p>
    <w:p w14:paraId="5C2123B3" w14:textId="77777777" w:rsidR="00F3496D" w:rsidRDefault="00F3496D" w:rsidP="00F3496D">
      <w:pPr>
        <w:rPr>
          <w:b/>
          <w:sz w:val="24"/>
          <w:szCs w:val="24"/>
        </w:rPr>
      </w:pPr>
    </w:p>
    <w:p w14:paraId="56483821" w14:textId="56A63C33" w:rsidR="002776DC" w:rsidRDefault="00F3496D" w:rsidP="00217762">
      <w:pPr>
        <w:rPr>
          <w:b/>
          <w:sz w:val="24"/>
          <w:szCs w:val="24"/>
        </w:rPr>
      </w:pPr>
      <w:r>
        <w:rPr>
          <w:b/>
          <w:sz w:val="24"/>
          <w:szCs w:val="24"/>
        </w:rPr>
        <w:t>1</w:t>
      </w:r>
      <w:r w:rsidR="0083322D">
        <w:rPr>
          <w:b/>
          <w:sz w:val="24"/>
          <w:szCs w:val="24"/>
        </w:rPr>
        <w:t xml:space="preserve"> </w:t>
      </w:r>
      <w:r w:rsidR="0083322D">
        <w:rPr>
          <w:rFonts w:eastAsia="Arial" w:cs="Arial"/>
          <w:b/>
          <w:sz w:val="24"/>
          <w:szCs w:val="24"/>
        </w:rPr>
        <w:t>INTRODUÇÃO</w:t>
      </w:r>
      <w:r w:rsidR="0083322D">
        <w:rPr>
          <w:b/>
          <w:sz w:val="24"/>
          <w:szCs w:val="24"/>
        </w:rPr>
        <w:t xml:space="preserve"> </w:t>
      </w:r>
    </w:p>
    <w:p w14:paraId="56483822" w14:textId="77777777" w:rsidR="002776DC" w:rsidRDefault="0083322D" w:rsidP="00A514F8">
      <w:pPr>
        <w:pBdr>
          <w:top w:val="nil"/>
          <w:left w:val="nil"/>
          <w:bottom w:val="nil"/>
          <w:right w:val="nil"/>
          <w:between w:val="nil"/>
        </w:pBdr>
        <w:ind w:firstLine="709"/>
        <w:rPr>
          <w:sz w:val="24"/>
          <w:szCs w:val="24"/>
        </w:rPr>
      </w:pPr>
      <w:r>
        <w:rPr>
          <w:sz w:val="24"/>
          <w:szCs w:val="24"/>
        </w:rPr>
        <w:t xml:space="preserve">   </w:t>
      </w:r>
    </w:p>
    <w:p w14:paraId="61324716" w14:textId="77777777" w:rsidR="00674859" w:rsidRDefault="00674859" w:rsidP="002B0860">
      <w:pPr>
        <w:pBdr>
          <w:top w:val="nil"/>
          <w:left w:val="nil"/>
          <w:bottom w:val="nil"/>
          <w:right w:val="nil"/>
          <w:between w:val="nil"/>
        </w:pBdr>
        <w:ind w:firstLine="709"/>
        <w:rPr>
          <w:sz w:val="24"/>
          <w:szCs w:val="24"/>
        </w:rPr>
      </w:pPr>
      <w:r w:rsidRPr="00674859">
        <w:rPr>
          <w:sz w:val="24"/>
          <w:szCs w:val="24"/>
        </w:rPr>
        <w:t xml:space="preserve">Capaz de proporcionar a comunicação ao redor do mundo instantaneamente, as redes sociais são utilizadas por fãs com o desígnio de acompanhar e propagar os conteúdos realizados por seus ídolos, não só para o seu próprio coletivo como também para outros grupos dentro da internet, tornando-se de extrema importância para as celebridades, sendo eles quem caracteriza o seu sucesso. </w:t>
      </w:r>
    </w:p>
    <w:p w14:paraId="34466E46" w14:textId="77777777" w:rsidR="00784FB2" w:rsidRPr="007F22F1" w:rsidRDefault="00784FB2" w:rsidP="002B0860">
      <w:pPr>
        <w:ind w:firstLine="709"/>
        <w:rPr>
          <w:rFonts w:eastAsia="Arial" w:cs="Arial"/>
          <w:sz w:val="24"/>
          <w:szCs w:val="24"/>
        </w:rPr>
      </w:pPr>
      <w:r w:rsidRPr="007F22F1">
        <w:rPr>
          <w:rFonts w:eastAsia="Arial" w:cs="Arial"/>
          <w:sz w:val="24"/>
          <w:szCs w:val="24"/>
        </w:rPr>
        <w:t xml:space="preserve">Ao estudar a formação desses grupos, denominados como </w:t>
      </w:r>
      <w:r w:rsidRPr="007F22F1">
        <w:rPr>
          <w:rFonts w:eastAsia="Arial" w:cs="Arial"/>
          <w:i/>
          <w:sz w:val="24"/>
          <w:szCs w:val="24"/>
        </w:rPr>
        <w:t>fandoms</w:t>
      </w:r>
      <w:r w:rsidRPr="007F22F1">
        <w:rPr>
          <w:rFonts w:eastAsia="Arial" w:cs="Arial"/>
          <w:sz w:val="24"/>
          <w:szCs w:val="24"/>
        </w:rPr>
        <w:t>, pode-se compreender o porquê de tamanha dedicação e como eles utilizam as ferramentas presentes na rede social Twitter para propagar e promover a imagem do seu objeto de culto, imagem na qual também podem exercer influência.</w:t>
      </w:r>
    </w:p>
    <w:p w14:paraId="36BDFE64" w14:textId="77777777" w:rsidR="002B0860" w:rsidRPr="007F22F1" w:rsidRDefault="002B0860" w:rsidP="002B0860">
      <w:pPr>
        <w:ind w:firstLine="709"/>
        <w:rPr>
          <w:rFonts w:eastAsia="Arial" w:cs="Arial"/>
          <w:sz w:val="24"/>
          <w:szCs w:val="24"/>
        </w:rPr>
      </w:pPr>
      <w:r w:rsidRPr="007F22F1">
        <w:rPr>
          <w:rFonts w:eastAsia="Arial" w:cs="Arial"/>
          <w:sz w:val="24"/>
          <w:szCs w:val="24"/>
        </w:rPr>
        <w:t xml:space="preserve">Ações realizadas dentro dos </w:t>
      </w:r>
      <w:r w:rsidRPr="007F22F1">
        <w:rPr>
          <w:rFonts w:eastAsia="Arial" w:cs="Arial"/>
          <w:i/>
          <w:sz w:val="24"/>
          <w:szCs w:val="24"/>
        </w:rPr>
        <w:t>fandoms</w:t>
      </w:r>
      <w:r w:rsidRPr="007F22F1">
        <w:rPr>
          <w:rFonts w:eastAsia="Arial" w:cs="Arial"/>
          <w:sz w:val="24"/>
          <w:szCs w:val="24"/>
        </w:rPr>
        <w:t xml:space="preserve"> possuem um potencial suficiente para contribuir e alavancar a carreira do ídolo. Ato viável para qualquer artista, já que é do próprio interesse do fã reservar parte do seu tempo para divulgar o conteúdo consumido, sem nenhuma intenção lucrativa. Por eles criados, os fã-clubes presentes nas redes sociais além de serem fontes confiáveis de informações para a comunidade, deixam de ser apenas um meio para o ato de culto a sua figura pública favorita, eles fazem desse espaço uma maneira de manter uma memória coletiva e de preservar a memória do artista para que outros vejam.</w:t>
      </w:r>
    </w:p>
    <w:p w14:paraId="31D515A6" w14:textId="77777777" w:rsidR="002B0860" w:rsidRPr="007F22F1" w:rsidRDefault="002B0860" w:rsidP="002B0860">
      <w:pPr>
        <w:ind w:firstLine="709"/>
        <w:rPr>
          <w:rFonts w:eastAsia="Arial" w:cs="Arial"/>
          <w:sz w:val="24"/>
          <w:szCs w:val="24"/>
        </w:rPr>
      </w:pPr>
      <w:r w:rsidRPr="007F22F1">
        <w:rPr>
          <w:rFonts w:eastAsia="Arial" w:cs="Arial"/>
          <w:sz w:val="24"/>
          <w:szCs w:val="24"/>
        </w:rPr>
        <w:lastRenderedPageBreak/>
        <w:t xml:space="preserve">Desta forma, a intenção é mostrar como as ações dos </w:t>
      </w:r>
      <w:r w:rsidRPr="000A7C28">
        <w:rPr>
          <w:rFonts w:eastAsia="Arial" w:cs="Arial"/>
          <w:i/>
          <w:iCs/>
          <w:sz w:val="24"/>
          <w:szCs w:val="24"/>
        </w:rPr>
        <w:t>fandoms</w:t>
      </w:r>
      <w:r w:rsidRPr="007F22F1">
        <w:rPr>
          <w:rFonts w:eastAsia="Arial" w:cs="Arial"/>
          <w:sz w:val="24"/>
          <w:szCs w:val="24"/>
        </w:rPr>
        <w:t xml:space="preserve"> na rede social causam impacto na carreira de um artista. Assim, tem-se como um dos objetivos nomear a rede social Twitter como o meio onde os fãs mais estão presentes, analisar as maneiras de divulgação utilizadas pelos </w:t>
      </w:r>
      <w:r w:rsidRPr="0042517E">
        <w:rPr>
          <w:rFonts w:eastAsia="Arial" w:cs="Arial"/>
          <w:i/>
          <w:iCs/>
          <w:sz w:val="24"/>
          <w:szCs w:val="24"/>
        </w:rPr>
        <w:t>fandoms</w:t>
      </w:r>
      <w:r w:rsidRPr="007F22F1">
        <w:rPr>
          <w:rFonts w:eastAsia="Arial" w:cs="Arial"/>
          <w:sz w:val="24"/>
          <w:szCs w:val="24"/>
        </w:rPr>
        <w:t xml:space="preserve"> e apontar os fã-clubes como uma forma de preservar a memória do artista no imaginário do público.</w:t>
      </w:r>
    </w:p>
    <w:p w14:paraId="56483826" w14:textId="051993A2" w:rsidR="002776DC" w:rsidRDefault="002776DC" w:rsidP="002B0860">
      <w:pPr>
        <w:pBdr>
          <w:top w:val="nil"/>
          <w:left w:val="nil"/>
          <w:bottom w:val="nil"/>
          <w:right w:val="nil"/>
          <w:between w:val="nil"/>
        </w:pBdr>
        <w:ind w:firstLine="709"/>
        <w:rPr>
          <w:sz w:val="24"/>
          <w:szCs w:val="24"/>
        </w:rPr>
      </w:pPr>
    </w:p>
    <w:p w14:paraId="41415ABC" w14:textId="77777777" w:rsidR="00217762" w:rsidRDefault="00217762" w:rsidP="002B0860">
      <w:pPr>
        <w:pBdr>
          <w:top w:val="nil"/>
          <w:left w:val="nil"/>
          <w:bottom w:val="nil"/>
          <w:right w:val="nil"/>
          <w:between w:val="nil"/>
        </w:pBdr>
        <w:ind w:firstLine="709"/>
        <w:rPr>
          <w:sz w:val="24"/>
          <w:szCs w:val="24"/>
        </w:rPr>
      </w:pPr>
    </w:p>
    <w:p w14:paraId="56483827" w14:textId="307C9573" w:rsidR="002776DC" w:rsidRDefault="0083322D" w:rsidP="00A514F8">
      <w:pPr>
        <w:pBdr>
          <w:top w:val="nil"/>
          <w:left w:val="nil"/>
          <w:bottom w:val="nil"/>
          <w:right w:val="nil"/>
          <w:between w:val="nil"/>
        </w:pBdr>
        <w:rPr>
          <w:sz w:val="24"/>
          <w:szCs w:val="24"/>
        </w:rPr>
      </w:pPr>
      <w:r>
        <w:rPr>
          <w:b/>
          <w:sz w:val="24"/>
          <w:szCs w:val="24"/>
        </w:rPr>
        <w:t xml:space="preserve">2 </w:t>
      </w:r>
      <w:r w:rsidRPr="00217762">
        <w:rPr>
          <w:b/>
          <w:i/>
          <w:iCs/>
          <w:sz w:val="24"/>
          <w:szCs w:val="24"/>
        </w:rPr>
        <w:t>FANDOMS</w:t>
      </w:r>
    </w:p>
    <w:p w14:paraId="30350006" w14:textId="77777777" w:rsidR="00216C90" w:rsidRDefault="00216C90" w:rsidP="00216C90">
      <w:pPr>
        <w:ind w:firstLine="709"/>
        <w:rPr>
          <w:rFonts w:eastAsia="Arial" w:cs="Arial"/>
          <w:b/>
          <w:sz w:val="24"/>
          <w:szCs w:val="24"/>
        </w:rPr>
      </w:pPr>
    </w:p>
    <w:p w14:paraId="7C4EBFF1" w14:textId="77777777" w:rsidR="00216C90" w:rsidRDefault="00216C90" w:rsidP="00216C90">
      <w:pPr>
        <w:ind w:firstLine="709"/>
        <w:rPr>
          <w:rFonts w:eastAsia="Arial" w:cs="Arial"/>
          <w:sz w:val="24"/>
          <w:szCs w:val="24"/>
        </w:rPr>
      </w:pPr>
      <w:r>
        <w:rPr>
          <w:rFonts w:eastAsia="Arial" w:cs="Arial"/>
          <w:sz w:val="24"/>
          <w:szCs w:val="24"/>
        </w:rPr>
        <w:t xml:space="preserve">A indústria fonográfica constantemente lança novos artistas no mercado, dentre tantos, há aqueles que conseguem atingir um feito vertiginoso. Basta uma música de divulgação para que o artista seja cultuado. Quando ocorre a admiração por parte de outros fãs, criando assim uma comunidade (MONTEIRO, 2006), surge o que é denominado como </w:t>
      </w:r>
      <w:r>
        <w:rPr>
          <w:rFonts w:eastAsia="Arial" w:cs="Arial"/>
          <w:i/>
          <w:sz w:val="24"/>
          <w:szCs w:val="24"/>
        </w:rPr>
        <w:t>fandom</w:t>
      </w:r>
      <w:r>
        <w:rPr>
          <w:rFonts w:eastAsia="Arial" w:cs="Arial"/>
          <w:sz w:val="24"/>
          <w:szCs w:val="24"/>
        </w:rPr>
        <w:t>.</w:t>
      </w:r>
    </w:p>
    <w:p w14:paraId="7426719D" w14:textId="77777777" w:rsidR="00216C90" w:rsidRDefault="00216C90" w:rsidP="00216C90">
      <w:pPr>
        <w:ind w:firstLine="709"/>
        <w:rPr>
          <w:rFonts w:eastAsia="Arial" w:cs="Arial"/>
          <w:sz w:val="24"/>
          <w:szCs w:val="24"/>
        </w:rPr>
      </w:pPr>
      <w:r>
        <w:rPr>
          <w:rFonts w:eastAsia="Arial" w:cs="Arial"/>
          <w:sz w:val="24"/>
          <w:szCs w:val="24"/>
        </w:rPr>
        <w:t xml:space="preserve">Para </w:t>
      </w:r>
      <w:proofErr w:type="spellStart"/>
      <w:r>
        <w:rPr>
          <w:rFonts w:eastAsia="Arial" w:cs="Arial"/>
          <w:sz w:val="24"/>
          <w:szCs w:val="24"/>
        </w:rPr>
        <w:t>Baym</w:t>
      </w:r>
      <w:proofErr w:type="spellEnd"/>
      <w:r>
        <w:rPr>
          <w:rFonts w:eastAsia="Arial" w:cs="Arial"/>
          <w:sz w:val="24"/>
          <w:szCs w:val="24"/>
        </w:rPr>
        <w:t xml:space="preserve"> (2007, p.133), a definição de </w:t>
      </w:r>
      <w:r>
        <w:rPr>
          <w:rFonts w:eastAsia="Arial" w:cs="Arial"/>
          <w:i/>
          <w:sz w:val="24"/>
          <w:szCs w:val="24"/>
        </w:rPr>
        <w:t>fandom</w:t>
      </w:r>
      <w:r>
        <w:rPr>
          <w:rFonts w:eastAsia="Arial" w:cs="Arial"/>
          <w:sz w:val="24"/>
          <w:szCs w:val="24"/>
        </w:rPr>
        <w:t xml:space="preserve"> envolve um “coletivo de pessoas organizadas socialmente em torno de uma apreciação partilhada de um objeto (ou objetos) de cultura pop”. Cada comunidade se identifica com um nome, escolhidos pelo próprio artista ou por eles mesmos. Exemplos destas identidades são os fãs da cantora e atriz Demi </w:t>
      </w:r>
      <w:proofErr w:type="spellStart"/>
      <w:r>
        <w:rPr>
          <w:rFonts w:eastAsia="Arial" w:cs="Arial"/>
          <w:sz w:val="24"/>
          <w:szCs w:val="24"/>
        </w:rPr>
        <w:t>Lovato</w:t>
      </w:r>
      <w:proofErr w:type="spellEnd"/>
      <w:r>
        <w:rPr>
          <w:rFonts w:eastAsia="Arial" w:cs="Arial"/>
          <w:sz w:val="24"/>
          <w:szCs w:val="24"/>
        </w:rPr>
        <w:t xml:space="preserve">, denominados como </w:t>
      </w:r>
      <w:proofErr w:type="spellStart"/>
      <w:r>
        <w:rPr>
          <w:rFonts w:eastAsia="Arial" w:cs="Arial"/>
          <w:sz w:val="24"/>
          <w:szCs w:val="24"/>
        </w:rPr>
        <w:t>Lovatics</w:t>
      </w:r>
      <w:proofErr w:type="spellEnd"/>
      <w:r>
        <w:rPr>
          <w:rFonts w:eastAsia="Arial" w:cs="Arial"/>
          <w:sz w:val="24"/>
          <w:szCs w:val="24"/>
        </w:rPr>
        <w:t xml:space="preserve">; </w:t>
      </w:r>
      <w:proofErr w:type="spellStart"/>
      <w:r>
        <w:rPr>
          <w:rFonts w:eastAsia="Arial" w:cs="Arial"/>
          <w:sz w:val="24"/>
          <w:szCs w:val="24"/>
        </w:rPr>
        <w:t>Arianators</w:t>
      </w:r>
      <w:proofErr w:type="spellEnd"/>
      <w:r>
        <w:rPr>
          <w:rFonts w:eastAsia="Arial" w:cs="Arial"/>
          <w:sz w:val="24"/>
          <w:szCs w:val="24"/>
        </w:rPr>
        <w:t xml:space="preserve"> fãs da Ariana Grande; </w:t>
      </w:r>
      <w:proofErr w:type="spellStart"/>
      <w:r>
        <w:rPr>
          <w:rFonts w:eastAsia="Arial" w:cs="Arial"/>
          <w:sz w:val="24"/>
          <w:szCs w:val="24"/>
        </w:rPr>
        <w:t>Luanetes</w:t>
      </w:r>
      <w:proofErr w:type="spellEnd"/>
      <w:r>
        <w:rPr>
          <w:rFonts w:eastAsia="Arial" w:cs="Arial"/>
          <w:sz w:val="24"/>
          <w:szCs w:val="24"/>
        </w:rPr>
        <w:t>, conhecidas como fãs do cantor e compositor Luan Santana.</w:t>
      </w:r>
    </w:p>
    <w:p w14:paraId="01E197FD" w14:textId="77777777" w:rsidR="00216C90" w:rsidRDefault="00216C90" w:rsidP="00216C90">
      <w:pPr>
        <w:ind w:firstLine="709"/>
        <w:rPr>
          <w:rFonts w:eastAsia="Arial" w:cs="Arial"/>
          <w:sz w:val="24"/>
          <w:szCs w:val="24"/>
        </w:rPr>
      </w:pPr>
      <w:r>
        <w:rPr>
          <w:rFonts w:eastAsia="Arial" w:cs="Arial"/>
          <w:sz w:val="24"/>
          <w:szCs w:val="24"/>
        </w:rPr>
        <w:t>Esses grupos passam a ser aliados fundamentais para promover, sem fins lucrativos, a carreira das celebridades. Caracterizada como cultura participativa, dentro dessa comunidade virtual, o consumidor age de maneira ativa contribuindo com a circulação do produto nas mídias e tornando-se um influenciador para transformar e produzir objetos de consumo. Sendo uma figura produtiva, que interfere no que se é consumido, Souza e Martins (2012, p.6) afirmam que:</w:t>
      </w:r>
    </w:p>
    <w:p w14:paraId="46907371" w14:textId="77777777" w:rsidR="00216C90" w:rsidRDefault="00216C90" w:rsidP="00216C90">
      <w:pPr>
        <w:ind w:firstLine="709"/>
        <w:rPr>
          <w:rFonts w:eastAsia="Arial" w:cs="Arial"/>
          <w:sz w:val="24"/>
          <w:szCs w:val="24"/>
        </w:rPr>
      </w:pPr>
    </w:p>
    <w:p w14:paraId="2EA9882D" w14:textId="77777777" w:rsidR="00216C90" w:rsidRPr="00F748F2" w:rsidRDefault="00216C90" w:rsidP="00216C90">
      <w:pPr>
        <w:ind w:left="2268"/>
        <w:rPr>
          <w:rFonts w:eastAsia="Arial" w:cs="Arial"/>
        </w:rPr>
      </w:pPr>
      <w:r w:rsidRPr="00F748F2">
        <w:rPr>
          <w:rFonts w:eastAsia="Arial" w:cs="Arial"/>
        </w:rPr>
        <w:t>O fã não está mais preso exclusivamente ao que é distribuído pelo conglomerado ou empresa de mídia para interagir e consumir. Ele mesmo pode contribuir para o universo de que é aficionado, criando para si e para os outros que compartilham de seu interesse. Nesse contexto, expandem-se vivamente na internet desenhos e pinturas (</w:t>
      </w:r>
      <w:proofErr w:type="spellStart"/>
      <w:r w:rsidRPr="00F748F2">
        <w:rPr>
          <w:rFonts w:eastAsia="Arial" w:cs="Arial"/>
          <w:i/>
        </w:rPr>
        <w:t>fanarts</w:t>
      </w:r>
      <w:proofErr w:type="spellEnd"/>
      <w:r w:rsidRPr="00F748F2">
        <w:rPr>
          <w:rFonts w:eastAsia="Arial" w:cs="Arial"/>
        </w:rPr>
        <w:t>), ficções e poemas (</w:t>
      </w:r>
      <w:proofErr w:type="spellStart"/>
      <w:r w:rsidRPr="00F748F2">
        <w:rPr>
          <w:rFonts w:eastAsia="Arial" w:cs="Arial"/>
          <w:i/>
        </w:rPr>
        <w:t>fanfictions</w:t>
      </w:r>
      <w:proofErr w:type="spellEnd"/>
      <w:r w:rsidRPr="00F748F2">
        <w:rPr>
          <w:rFonts w:eastAsia="Arial" w:cs="Arial"/>
          <w:i/>
        </w:rPr>
        <w:t>)</w:t>
      </w:r>
      <w:r w:rsidRPr="00F748F2">
        <w:rPr>
          <w:rFonts w:eastAsia="Arial" w:cs="Arial"/>
        </w:rPr>
        <w:t>, músicas, vídeos e filmes (</w:t>
      </w:r>
      <w:proofErr w:type="spellStart"/>
      <w:r w:rsidRPr="00F748F2">
        <w:rPr>
          <w:rFonts w:eastAsia="Arial" w:cs="Arial"/>
          <w:i/>
        </w:rPr>
        <w:t>fanvideos</w:t>
      </w:r>
      <w:proofErr w:type="spellEnd"/>
      <w:r w:rsidRPr="00F748F2">
        <w:rPr>
          <w:rFonts w:eastAsia="Arial" w:cs="Arial"/>
          <w:i/>
        </w:rPr>
        <w:t xml:space="preserve"> </w:t>
      </w:r>
      <w:r w:rsidRPr="00F748F2">
        <w:rPr>
          <w:rFonts w:eastAsia="Arial" w:cs="Arial"/>
        </w:rPr>
        <w:t xml:space="preserve">e </w:t>
      </w:r>
      <w:proofErr w:type="spellStart"/>
      <w:r w:rsidRPr="00F748F2">
        <w:rPr>
          <w:rFonts w:eastAsia="Arial" w:cs="Arial"/>
          <w:i/>
        </w:rPr>
        <w:t>fanfilms</w:t>
      </w:r>
      <w:proofErr w:type="spellEnd"/>
      <w:r w:rsidRPr="00F748F2">
        <w:rPr>
          <w:rFonts w:eastAsia="Arial" w:cs="Arial"/>
        </w:rPr>
        <w:t>), periódicos (</w:t>
      </w:r>
      <w:proofErr w:type="spellStart"/>
      <w:r w:rsidRPr="00F748F2">
        <w:rPr>
          <w:rFonts w:eastAsia="Arial" w:cs="Arial"/>
          <w:i/>
        </w:rPr>
        <w:t>fanzines</w:t>
      </w:r>
      <w:proofErr w:type="spellEnd"/>
      <w:r w:rsidRPr="00F748F2">
        <w:rPr>
          <w:rFonts w:eastAsia="Arial" w:cs="Arial"/>
        </w:rPr>
        <w:t>) e websites de vários teores (agregadores de conteúdo, fóruns de discussão, hospedagem de produções de fãs, blogs, comunidades e páginas em redes sociais).</w:t>
      </w:r>
    </w:p>
    <w:p w14:paraId="38D9F3D3" w14:textId="77777777" w:rsidR="00216C90" w:rsidRDefault="00216C90" w:rsidP="00216C90">
      <w:pPr>
        <w:ind w:firstLine="709"/>
        <w:rPr>
          <w:rFonts w:eastAsia="Arial" w:cs="Arial"/>
          <w:sz w:val="24"/>
          <w:szCs w:val="24"/>
        </w:rPr>
      </w:pPr>
    </w:p>
    <w:p w14:paraId="73804F2B" w14:textId="1C6BB873" w:rsidR="00A514F8" w:rsidRDefault="00216C90" w:rsidP="00216C90">
      <w:pPr>
        <w:ind w:firstLine="709"/>
        <w:rPr>
          <w:sz w:val="24"/>
          <w:szCs w:val="24"/>
        </w:rPr>
      </w:pPr>
      <w:r>
        <w:rPr>
          <w:rFonts w:eastAsia="Arial" w:cs="Arial"/>
          <w:sz w:val="24"/>
          <w:szCs w:val="24"/>
        </w:rPr>
        <w:t xml:space="preserve">Conectados uns aos outros, os fãs formam o que é chamado de inteligência coletiva, de acordo com Pierre Lévy. Descrita em suas palavras como “[...] uma inteligência distribuída por toda parte, incessantemente valorizada, coordenada em tempo real, que resulta em uma mobilização efetiva de competências” (LÉVY apud SOUZA; MARTINS, 2012, p.7). No </w:t>
      </w:r>
      <w:r>
        <w:rPr>
          <w:rFonts w:eastAsia="Arial" w:cs="Arial"/>
          <w:i/>
          <w:sz w:val="24"/>
          <w:szCs w:val="24"/>
        </w:rPr>
        <w:t>fandom</w:t>
      </w:r>
      <w:r>
        <w:rPr>
          <w:rFonts w:eastAsia="Arial" w:cs="Arial"/>
          <w:sz w:val="24"/>
          <w:szCs w:val="24"/>
        </w:rPr>
        <w:t>, isso possibilita que por meio do que foi adquirido por cada um, surjam discussões e teorias acerca do conteúdo que são capazes de formar uma nova imagem do que foi proposto no início.</w:t>
      </w:r>
    </w:p>
    <w:p w14:paraId="2C5903C0" w14:textId="6DF1BA1C" w:rsidR="00A514F8" w:rsidRDefault="00A514F8" w:rsidP="00216C90">
      <w:pPr>
        <w:ind w:firstLine="709"/>
        <w:rPr>
          <w:sz w:val="24"/>
          <w:szCs w:val="24"/>
        </w:rPr>
      </w:pPr>
    </w:p>
    <w:p w14:paraId="6D7DAA72" w14:textId="77777777" w:rsidR="00A514F8" w:rsidRDefault="00A514F8" w:rsidP="00216C90">
      <w:pPr>
        <w:ind w:firstLine="709"/>
        <w:rPr>
          <w:sz w:val="24"/>
          <w:szCs w:val="24"/>
        </w:rPr>
      </w:pPr>
    </w:p>
    <w:p w14:paraId="5648382F" w14:textId="0900D55F" w:rsidR="002776DC" w:rsidRDefault="0083322D" w:rsidP="00A514F8">
      <w:pPr>
        <w:rPr>
          <w:b/>
          <w:sz w:val="24"/>
          <w:szCs w:val="24"/>
        </w:rPr>
      </w:pPr>
      <w:r>
        <w:rPr>
          <w:b/>
          <w:sz w:val="24"/>
          <w:szCs w:val="24"/>
        </w:rPr>
        <w:t>3 REDE SOCIAL: TWITTER</w:t>
      </w:r>
    </w:p>
    <w:p w14:paraId="40104182" w14:textId="77777777" w:rsidR="002429EB" w:rsidRDefault="002429EB" w:rsidP="002429EB">
      <w:pPr>
        <w:ind w:firstLine="709"/>
        <w:rPr>
          <w:rFonts w:eastAsia="Arial" w:cs="Arial"/>
          <w:b/>
          <w:sz w:val="24"/>
          <w:szCs w:val="24"/>
        </w:rPr>
      </w:pPr>
    </w:p>
    <w:p w14:paraId="4AADFCEE" w14:textId="77777777" w:rsidR="002429EB" w:rsidRDefault="002429EB" w:rsidP="002429EB">
      <w:pPr>
        <w:ind w:firstLine="709"/>
        <w:rPr>
          <w:rFonts w:eastAsia="Arial" w:cs="Arial"/>
          <w:sz w:val="24"/>
          <w:szCs w:val="24"/>
        </w:rPr>
      </w:pPr>
      <w:r>
        <w:rPr>
          <w:rFonts w:eastAsia="Arial" w:cs="Arial"/>
          <w:sz w:val="24"/>
          <w:szCs w:val="24"/>
        </w:rPr>
        <w:t xml:space="preserve">As redes sociais que mais comportam essas comunidades são o Twitter e Instagram, em especial a primeira. De acordo com </w:t>
      </w:r>
      <w:proofErr w:type="spellStart"/>
      <w:r>
        <w:rPr>
          <w:rFonts w:eastAsia="Arial" w:cs="Arial"/>
          <w:sz w:val="24"/>
          <w:szCs w:val="24"/>
        </w:rPr>
        <w:t>Recuero</w:t>
      </w:r>
      <w:proofErr w:type="spellEnd"/>
      <w:r>
        <w:rPr>
          <w:rFonts w:eastAsia="Arial" w:cs="Arial"/>
          <w:sz w:val="24"/>
          <w:szCs w:val="24"/>
        </w:rPr>
        <w:t xml:space="preserve"> e </w:t>
      </w:r>
      <w:proofErr w:type="spellStart"/>
      <w:r>
        <w:rPr>
          <w:rFonts w:eastAsia="Arial" w:cs="Arial"/>
          <w:sz w:val="24"/>
          <w:szCs w:val="24"/>
        </w:rPr>
        <w:t>Zago</w:t>
      </w:r>
      <w:proofErr w:type="spellEnd"/>
      <w:r>
        <w:rPr>
          <w:rFonts w:eastAsia="Arial" w:cs="Arial"/>
          <w:sz w:val="24"/>
          <w:szCs w:val="24"/>
        </w:rPr>
        <w:t xml:space="preserve"> (2012, p.21), “ferramentas como o Twitter permitem a interconexão entre as pessoas, mantendo canais permanentes de circulação de informação [...]”. São gerados milhões de </w:t>
      </w:r>
      <w:r>
        <w:rPr>
          <w:rFonts w:eastAsia="Arial" w:cs="Arial"/>
          <w:i/>
          <w:sz w:val="24"/>
          <w:szCs w:val="24"/>
        </w:rPr>
        <w:t>tweets</w:t>
      </w:r>
      <w:r>
        <w:rPr>
          <w:rFonts w:eastAsia="Arial" w:cs="Arial"/>
          <w:sz w:val="24"/>
          <w:szCs w:val="24"/>
        </w:rPr>
        <w:t xml:space="preserve"> a todo o momento facilitando a comunicação dos usuários e o acesso a informações.</w:t>
      </w:r>
    </w:p>
    <w:p w14:paraId="0FCD1519" w14:textId="77777777" w:rsidR="002429EB" w:rsidRDefault="002429EB" w:rsidP="002429EB">
      <w:pPr>
        <w:ind w:firstLine="709"/>
        <w:rPr>
          <w:rFonts w:eastAsia="Arial" w:cs="Arial"/>
          <w:sz w:val="24"/>
          <w:szCs w:val="24"/>
        </w:rPr>
      </w:pPr>
      <w:r>
        <w:rPr>
          <w:rFonts w:eastAsia="Arial" w:cs="Arial"/>
          <w:sz w:val="24"/>
          <w:szCs w:val="24"/>
        </w:rPr>
        <w:t>Java et al (2007 apud LEAL, 2013, p.28) disserta que o uso do Twitter se faz essencialmente para comentar sobre ocorridos do dia a  dia, ficar por dentro dos variados assuntos de interesse próprio e também para partilhar sua opinião a respeito de qualquer assunto. Para uma melhor compreensão, se faz necessário entender suas ferramentas:</w:t>
      </w:r>
    </w:p>
    <w:p w14:paraId="49AF235E" w14:textId="77777777" w:rsidR="002429EB" w:rsidRPr="003F2662" w:rsidRDefault="002429EB" w:rsidP="002429EB">
      <w:pPr>
        <w:pStyle w:val="PargrafodaLista"/>
        <w:numPr>
          <w:ilvl w:val="0"/>
          <w:numId w:val="3"/>
        </w:numPr>
        <w:autoSpaceDE/>
        <w:autoSpaceDN/>
        <w:ind w:left="1066" w:hanging="357"/>
        <w:rPr>
          <w:rFonts w:eastAsia="Arial" w:cs="Arial"/>
          <w:sz w:val="24"/>
          <w:szCs w:val="24"/>
        </w:rPr>
      </w:pPr>
      <w:r w:rsidRPr="003F2662">
        <w:rPr>
          <w:rFonts w:eastAsia="Arial" w:cs="Arial"/>
          <w:i/>
          <w:sz w:val="24"/>
          <w:szCs w:val="24"/>
        </w:rPr>
        <w:t>Tweet:</w:t>
      </w:r>
      <w:r w:rsidRPr="003F2662">
        <w:rPr>
          <w:rFonts w:eastAsia="Arial" w:cs="Arial"/>
          <w:sz w:val="24"/>
          <w:szCs w:val="24"/>
        </w:rPr>
        <w:t xml:space="preserve"> designa as publicações feitas em até 280 caracteres contendo fotos, vídeos, links e </w:t>
      </w:r>
      <w:r w:rsidRPr="003F2662">
        <w:rPr>
          <w:rFonts w:eastAsia="Arial" w:cs="Arial"/>
          <w:i/>
          <w:sz w:val="24"/>
          <w:szCs w:val="24"/>
        </w:rPr>
        <w:t>hashtags</w:t>
      </w:r>
      <w:r w:rsidRPr="003F2662">
        <w:rPr>
          <w:rFonts w:eastAsia="Arial" w:cs="Arial"/>
          <w:sz w:val="24"/>
          <w:szCs w:val="24"/>
        </w:rPr>
        <w:t>.</w:t>
      </w:r>
    </w:p>
    <w:p w14:paraId="5EECAB55" w14:textId="77777777" w:rsidR="002429EB" w:rsidRPr="003F2662" w:rsidRDefault="002429EB" w:rsidP="002429EB">
      <w:pPr>
        <w:pStyle w:val="PargrafodaLista"/>
        <w:numPr>
          <w:ilvl w:val="0"/>
          <w:numId w:val="3"/>
        </w:numPr>
        <w:autoSpaceDE/>
        <w:autoSpaceDN/>
        <w:ind w:left="1066" w:hanging="357"/>
        <w:rPr>
          <w:rFonts w:eastAsia="Arial" w:cs="Arial"/>
          <w:sz w:val="24"/>
          <w:szCs w:val="24"/>
        </w:rPr>
      </w:pPr>
      <w:r w:rsidRPr="003F2662">
        <w:rPr>
          <w:rFonts w:eastAsia="Arial" w:cs="Arial"/>
          <w:i/>
          <w:sz w:val="24"/>
          <w:szCs w:val="24"/>
        </w:rPr>
        <w:t>Hashtags:</w:t>
      </w:r>
      <w:r w:rsidRPr="003F2662">
        <w:rPr>
          <w:rFonts w:eastAsia="Arial" w:cs="Arial"/>
          <w:b/>
          <w:sz w:val="24"/>
          <w:szCs w:val="24"/>
        </w:rPr>
        <w:t xml:space="preserve"> </w:t>
      </w:r>
      <w:r w:rsidRPr="003F2662">
        <w:rPr>
          <w:rFonts w:eastAsia="Arial" w:cs="Arial"/>
          <w:sz w:val="24"/>
          <w:szCs w:val="24"/>
        </w:rPr>
        <w:t>consiste em palavras-chave antecipadas pelo símbolo #, o que facilita na busca de determinado assunto.</w:t>
      </w:r>
    </w:p>
    <w:p w14:paraId="3875C215" w14:textId="77777777" w:rsidR="002429EB" w:rsidRPr="003F2662" w:rsidRDefault="002429EB" w:rsidP="002429EB">
      <w:pPr>
        <w:pStyle w:val="PargrafodaLista"/>
        <w:numPr>
          <w:ilvl w:val="0"/>
          <w:numId w:val="3"/>
        </w:numPr>
        <w:autoSpaceDE/>
        <w:autoSpaceDN/>
        <w:ind w:left="1066" w:hanging="357"/>
        <w:rPr>
          <w:rFonts w:eastAsia="Arial" w:cs="Arial"/>
          <w:sz w:val="24"/>
          <w:szCs w:val="24"/>
        </w:rPr>
      </w:pPr>
      <w:proofErr w:type="spellStart"/>
      <w:r w:rsidRPr="003F2662">
        <w:rPr>
          <w:rFonts w:eastAsia="Arial" w:cs="Arial"/>
          <w:i/>
          <w:sz w:val="24"/>
          <w:szCs w:val="24"/>
        </w:rPr>
        <w:t>Retweet</w:t>
      </w:r>
      <w:proofErr w:type="spellEnd"/>
      <w:r w:rsidRPr="003F2662">
        <w:rPr>
          <w:rFonts w:eastAsia="Arial" w:cs="Arial"/>
          <w:sz w:val="24"/>
          <w:szCs w:val="24"/>
        </w:rPr>
        <w:t xml:space="preserve"> (RT): o usuário replica o conteúdo publicado por outro perfil para que todos da sua </w:t>
      </w:r>
      <w:proofErr w:type="spellStart"/>
      <w:r w:rsidRPr="003F2662">
        <w:rPr>
          <w:rFonts w:eastAsia="Arial" w:cs="Arial"/>
          <w:i/>
          <w:sz w:val="24"/>
          <w:szCs w:val="24"/>
        </w:rPr>
        <w:t>timeline</w:t>
      </w:r>
      <w:proofErr w:type="spellEnd"/>
      <w:r w:rsidRPr="003F2662">
        <w:rPr>
          <w:rFonts w:eastAsia="Arial" w:cs="Arial"/>
          <w:sz w:val="24"/>
          <w:szCs w:val="24"/>
        </w:rPr>
        <w:t xml:space="preserve"> vejam.</w:t>
      </w:r>
    </w:p>
    <w:p w14:paraId="18A3702E" w14:textId="77777777" w:rsidR="002429EB" w:rsidRPr="003F2662" w:rsidRDefault="002429EB" w:rsidP="002429EB">
      <w:pPr>
        <w:pStyle w:val="PargrafodaLista"/>
        <w:numPr>
          <w:ilvl w:val="0"/>
          <w:numId w:val="3"/>
        </w:numPr>
        <w:autoSpaceDE/>
        <w:autoSpaceDN/>
        <w:ind w:left="1066" w:hanging="357"/>
        <w:rPr>
          <w:rFonts w:eastAsia="Arial" w:cs="Arial"/>
          <w:sz w:val="24"/>
          <w:szCs w:val="24"/>
        </w:rPr>
      </w:pPr>
      <w:proofErr w:type="spellStart"/>
      <w:r w:rsidRPr="003F2662">
        <w:rPr>
          <w:rFonts w:eastAsia="Arial" w:cs="Arial"/>
          <w:i/>
          <w:sz w:val="24"/>
          <w:szCs w:val="24"/>
        </w:rPr>
        <w:t>Timeline</w:t>
      </w:r>
      <w:proofErr w:type="spellEnd"/>
      <w:r w:rsidRPr="003F2662">
        <w:rPr>
          <w:rFonts w:eastAsia="Arial" w:cs="Arial"/>
          <w:sz w:val="24"/>
          <w:szCs w:val="24"/>
        </w:rPr>
        <w:t xml:space="preserve"> (linha do tempo): todos os </w:t>
      </w:r>
      <w:r w:rsidRPr="003F2662">
        <w:rPr>
          <w:rFonts w:eastAsia="Arial" w:cs="Arial"/>
          <w:i/>
          <w:sz w:val="24"/>
          <w:szCs w:val="24"/>
        </w:rPr>
        <w:t>tweets</w:t>
      </w:r>
      <w:r w:rsidRPr="003F2662">
        <w:rPr>
          <w:rFonts w:eastAsia="Arial" w:cs="Arial"/>
          <w:sz w:val="24"/>
          <w:szCs w:val="24"/>
        </w:rPr>
        <w:t xml:space="preserve"> são dispostos de maneira cronológica com presença do horário da postagem.</w:t>
      </w:r>
    </w:p>
    <w:p w14:paraId="5113524D" w14:textId="77777777" w:rsidR="002429EB" w:rsidRPr="003F2662" w:rsidRDefault="002429EB" w:rsidP="002429EB">
      <w:pPr>
        <w:pStyle w:val="PargrafodaLista"/>
        <w:numPr>
          <w:ilvl w:val="0"/>
          <w:numId w:val="3"/>
        </w:numPr>
        <w:autoSpaceDE/>
        <w:autoSpaceDN/>
        <w:ind w:left="1066" w:hanging="357"/>
        <w:rPr>
          <w:rFonts w:eastAsia="Arial" w:cs="Arial"/>
          <w:sz w:val="24"/>
          <w:szCs w:val="24"/>
        </w:rPr>
      </w:pPr>
      <w:proofErr w:type="spellStart"/>
      <w:r w:rsidRPr="003F2662">
        <w:rPr>
          <w:rFonts w:eastAsia="Arial" w:cs="Arial"/>
          <w:i/>
          <w:sz w:val="24"/>
          <w:szCs w:val="24"/>
        </w:rPr>
        <w:t>Followers</w:t>
      </w:r>
      <w:proofErr w:type="spellEnd"/>
      <w:r w:rsidRPr="003F2662">
        <w:rPr>
          <w:rFonts w:eastAsia="Arial" w:cs="Arial"/>
          <w:sz w:val="24"/>
          <w:szCs w:val="24"/>
        </w:rPr>
        <w:t xml:space="preserve"> (seguidores):</w:t>
      </w:r>
      <w:r w:rsidRPr="003F2662">
        <w:rPr>
          <w:rFonts w:eastAsia="Arial" w:cs="Arial"/>
          <w:b/>
          <w:sz w:val="24"/>
          <w:szCs w:val="24"/>
        </w:rPr>
        <w:t xml:space="preserve"> </w:t>
      </w:r>
      <w:r w:rsidRPr="003F2662">
        <w:rPr>
          <w:rFonts w:eastAsia="Arial" w:cs="Arial"/>
          <w:sz w:val="24"/>
          <w:szCs w:val="24"/>
        </w:rPr>
        <w:t xml:space="preserve">quanto mais seguidores, maior será a repercussão do </w:t>
      </w:r>
      <w:r w:rsidRPr="003F2662">
        <w:rPr>
          <w:rFonts w:eastAsia="Arial" w:cs="Arial"/>
          <w:i/>
          <w:sz w:val="24"/>
          <w:szCs w:val="24"/>
        </w:rPr>
        <w:t>tweet</w:t>
      </w:r>
      <w:r w:rsidRPr="003F2662">
        <w:rPr>
          <w:rFonts w:eastAsia="Arial" w:cs="Arial"/>
          <w:sz w:val="24"/>
          <w:szCs w:val="24"/>
        </w:rPr>
        <w:t>.</w:t>
      </w:r>
    </w:p>
    <w:p w14:paraId="6D4939A6" w14:textId="77777777" w:rsidR="002429EB" w:rsidRPr="003F2662" w:rsidRDefault="002429EB" w:rsidP="002429EB">
      <w:pPr>
        <w:pStyle w:val="PargrafodaLista"/>
        <w:numPr>
          <w:ilvl w:val="0"/>
          <w:numId w:val="3"/>
        </w:numPr>
        <w:autoSpaceDE/>
        <w:autoSpaceDN/>
        <w:ind w:left="1066" w:hanging="357"/>
        <w:rPr>
          <w:rFonts w:eastAsia="Arial" w:cs="Arial"/>
          <w:sz w:val="24"/>
          <w:szCs w:val="24"/>
        </w:rPr>
      </w:pPr>
      <w:proofErr w:type="spellStart"/>
      <w:r w:rsidRPr="003F2662">
        <w:rPr>
          <w:rFonts w:eastAsia="Arial" w:cs="Arial"/>
          <w:i/>
          <w:sz w:val="24"/>
          <w:szCs w:val="24"/>
        </w:rPr>
        <w:t>Following</w:t>
      </w:r>
      <w:proofErr w:type="spellEnd"/>
      <w:r w:rsidRPr="003F2662">
        <w:rPr>
          <w:rFonts w:eastAsia="Arial" w:cs="Arial"/>
          <w:sz w:val="24"/>
          <w:szCs w:val="24"/>
        </w:rPr>
        <w:t xml:space="preserve"> (seguindo):</w:t>
      </w:r>
      <w:r w:rsidRPr="003F2662">
        <w:rPr>
          <w:rFonts w:eastAsia="Arial" w:cs="Arial"/>
          <w:b/>
          <w:sz w:val="24"/>
          <w:szCs w:val="24"/>
        </w:rPr>
        <w:t xml:space="preserve"> </w:t>
      </w:r>
      <w:r w:rsidRPr="003F2662">
        <w:rPr>
          <w:rFonts w:eastAsia="Arial" w:cs="Arial"/>
          <w:sz w:val="24"/>
          <w:szCs w:val="24"/>
        </w:rPr>
        <w:t xml:space="preserve">os perfis que o usuário deseja ver em sua </w:t>
      </w:r>
      <w:proofErr w:type="spellStart"/>
      <w:r w:rsidRPr="003F2662">
        <w:rPr>
          <w:rFonts w:eastAsia="Arial" w:cs="Arial"/>
          <w:i/>
          <w:sz w:val="24"/>
          <w:szCs w:val="24"/>
        </w:rPr>
        <w:t>timeline</w:t>
      </w:r>
      <w:proofErr w:type="spellEnd"/>
      <w:r w:rsidRPr="003F2662">
        <w:rPr>
          <w:rFonts w:eastAsia="Arial" w:cs="Arial"/>
          <w:sz w:val="24"/>
          <w:szCs w:val="24"/>
        </w:rPr>
        <w:t>.</w:t>
      </w:r>
    </w:p>
    <w:p w14:paraId="2D3581CD" w14:textId="77777777" w:rsidR="002429EB" w:rsidRPr="003F2662" w:rsidRDefault="002429EB" w:rsidP="002429EB">
      <w:pPr>
        <w:pStyle w:val="PargrafodaLista"/>
        <w:numPr>
          <w:ilvl w:val="0"/>
          <w:numId w:val="3"/>
        </w:numPr>
        <w:autoSpaceDE/>
        <w:autoSpaceDN/>
        <w:ind w:left="1066" w:hanging="357"/>
        <w:rPr>
          <w:rFonts w:eastAsia="Arial" w:cs="Arial"/>
          <w:sz w:val="24"/>
          <w:szCs w:val="24"/>
        </w:rPr>
      </w:pPr>
      <w:proofErr w:type="spellStart"/>
      <w:r w:rsidRPr="003F2662">
        <w:rPr>
          <w:rFonts w:eastAsia="Arial" w:cs="Arial"/>
          <w:i/>
          <w:sz w:val="24"/>
          <w:szCs w:val="24"/>
        </w:rPr>
        <w:t>Mention</w:t>
      </w:r>
      <w:proofErr w:type="spellEnd"/>
      <w:r w:rsidRPr="003F2662">
        <w:rPr>
          <w:rFonts w:eastAsia="Arial" w:cs="Arial"/>
          <w:i/>
          <w:sz w:val="24"/>
          <w:szCs w:val="24"/>
        </w:rPr>
        <w:t>:</w:t>
      </w:r>
      <w:r w:rsidRPr="003F2662">
        <w:rPr>
          <w:rFonts w:eastAsia="Arial" w:cs="Arial"/>
          <w:b/>
          <w:sz w:val="24"/>
          <w:szCs w:val="24"/>
        </w:rPr>
        <w:t xml:space="preserve"> </w:t>
      </w:r>
      <w:r w:rsidRPr="003F2662">
        <w:rPr>
          <w:rFonts w:eastAsia="Arial" w:cs="Arial"/>
          <w:sz w:val="24"/>
          <w:szCs w:val="24"/>
        </w:rPr>
        <w:t>utiliza-se o símbolo @ e o nome de usuário para mencionar outros usuários.</w:t>
      </w:r>
    </w:p>
    <w:p w14:paraId="78C16FE8" w14:textId="77777777" w:rsidR="002429EB" w:rsidRPr="003F2662" w:rsidRDefault="002429EB" w:rsidP="002429EB">
      <w:pPr>
        <w:pStyle w:val="PargrafodaLista"/>
        <w:numPr>
          <w:ilvl w:val="0"/>
          <w:numId w:val="3"/>
        </w:numPr>
        <w:autoSpaceDE/>
        <w:autoSpaceDN/>
        <w:ind w:left="1066" w:hanging="357"/>
        <w:rPr>
          <w:rFonts w:eastAsia="Arial" w:cs="Arial"/>
          <w:sz w:val="24"/>
          <w:szCs w:val="24"/>
        </w:rPr>
      </w:pPr>
      <w:proofErr w:type="spellStart"/>
      <w:r w:rsidRPr="003F2662">
        <w:rPr>
          <w:rFonts w:eastAsia="Arial" w:cs="Arial"/>
          <w:i/>
          <w:sz w:val="24"/>
          <w:szCs w:val="24"/>
        </w:rPr>
        <w:t>Replies</w:t>
      </w:r>
      <w:proofErr w:type="spellEnd"/>
      <w:r w:rsidRPr="003F2662">
        <w:rPr>
          <w:rFonts w:eastAsia="Arial" w:cs="Arial"/>
          <w:i/>
          <w:sz w:val="24"/>
          <w:szCs w:val="24"/>
        </w:rPr>
        <w:t>:</w:t>
      </w:r>
      <w:r w:rsidRPr="003F2662">
        <w:rPr>
          <w:rFonts w:eastAsia="Arial" w:cs="Arial"/>
          <w:sz w:val="24"/>
          <w:szCs w:val="24"/>
        </w:rPr>
        <w:t xml:space="preserve"> são as respostas a </w:t>
      </w:r>
      <w:r w:rsidRPr="003F2662">
        <w:rPr>
          <w:rFonts w:eastAsia="Arial" w:cs="Arial"/>
          <w:i/>
          <w:sz w:val="24"/>
          <w:szCs w:val="24"/>
        </w:rPr>
        <w:t>tweets</w:t>
      </w:r>
      <w:r w:rsidRPr="003F2662">
        <w:rPr>
          <w:rFonts w:eastAsia="Arial" w:cs="Arial"/>
          <w:sz w:val="24"/>
          <w:szCs w:val="24"/>
        </w:rPr>
        <w:t xml:space="preserve"> de outros usuários. </w:t>
      </w:r>
    </w:p>
    <w:p w14:paraId="2FEF20B3" w14:textId="77777777" w:rsidR="002429EB" w:rsidRPr="003F2662" w:rsidRDefault="002429EB" w:rsidP="002429EB">
      <w:pPr>
        <w:pStyle w:val="PargrafodaLista"/>
        <w:numPr>
          <w:ilvl w:val="0"/>
          <w:numId w:val="3"/>
        </w:numPr>
        <w:autoSpaceDE/>
        <w:autoSpaceDN/>
        <w:ind w:left="1066" w:hanging="357"/>
        <w:rPr>
          <w:rFonts w:eastAsia="Arial" w:cs="Arial"/>
          <w:sz w:val="24"/>
          <w:szCs w:val="24"/>
        </w:rPr>
      </w:pPr>
      <w:proofErr w:type="spellStart"/>
      <w:r w:rsidRPr="003F2662">
        <w:rPr>
          <w:rFonts w:eastAsia="Arial" w:cs="Arial"/>
          <w:i/>
          <w:sz w:val="24"/>
          <w:szCs w:val="24"/>
        </w:rPr>
        <w:t>Trending</w:t>
      </w:r>
      <w:proofErr w:type="spellEnd"/>
      <w:r w:rsidRPr="003F2662">
        <w:rPr>
          <w:rFonts w:eastAsia="Arial" w:cs="Arial"/>
          <w:i/>
          <w:sz w:val="24"/>
          <w:szCs w:val="24"/>
        </w:rPr>
        <w:t xml:space="preserve"> </w:t>
      </w:r>
      <w:proofErr w:type="spellStart"/>
      <w:r w:rsidRPr="003F2662">
        <w:rPr>
          <w:rFonts w:eastAsia="Arial" w:cs="Arial"/>
          <w:i/>
          <w:sz w:val="24"/>
          <w:szCs w:val="24"/>
        </w:rPr>
        <w:t>Topics</w:t>
      </w:r>
      <w:proofErr w:type="spellEnd"/>
      <w:r w:rsidRPr="003F2662">
        <w:rPr>
          <w:rFonts w:eastAsia="Arial" w:cs="Arial"/>
          <w:i/>
          <w:sz w:val="24"/>
          <w:szCs w:val="24"/>
        </w:rPr>
        <w:t>:</w:t>
      </w:r>
      <w:r w:rsidRPr="003F2662">
        <w:rPr>
          <w:rFonts w:eastAsia="Arial" w:cs="Arial"/>
          <w:sz w:val="24"/>
          <w:szCs w:val="24"/>
        </w:rPr>
        <w:t xml:space="preserve"> com influência das </w:t>
      </w:r>
      <w:r w:rsidRPr="003F2662">
        <w:rPr>
          <w:rFonts w:eastAsia="Arial" w:cs="Arial"/>
          <w:i/>
          <w:sz w:val="24"/>
          <w:szCs w:val="24"/>
        </w:rPr>
        <w:t>hashtags</w:t>
      </w:r>
      <w:r w:rsidRPr="003F2662">
        <w:rPr>
          <w:rFonts w:eastAsia="Arial" w:cs="Arial"/>
          <w:sz w:val="24"/>
          <w:szCs w:val="24"/>
        </w:rPr>
        <w:t xml:space="preserve"> são os assuntos mais comentados.</w:t>
      </w:r>
    </w:p>
    <w:p w14:paraId="03C651F7" w14:textId="77777777" w:rsidR="002429EB" w:rsidRDefault="002429EB" w:rsidP="002429EB">
      <w:pPr>
        <w:ind w:firstLine="709"/>
        <w:rPr>
          <w:rFonts w:eastAsia="Arial" w:cs="Arial"/>
          <w:sz w:val="24"/>
          <w:szCs w:val="24"/>
        </w:rPr>
      </w:pPr>
    </w:p>
    <w:p w14:paraId="6A432986" w14:textId="77777777" w:rsidR="002429EB" w:rsidRDefault="002429EB" w:rsidP="002429EB">
      <w:pPr>
        <w:ind w:firstLine="709"/>
        <w:rPr>
          <w:rFonts w:eastAsia="Arial" w:cs="Arial"/>
          <w:sz w:val="24"/>
          <w:szCs w:val="24"/>
        </w:rPr>
      </w:pPr>
      <w:r>
        <w:rPr>
          <w:rFonts w:eastAsia="Arial" w:cs="Arial"/>
          <w:sz w:val="24"/>
          <w:szCs w:val="24"/>
        </w:rPr>
        <w:t xml:space="preserve">No Twitter, os </w:t>
      </w:r>
      <w:r>
        <w:rPr>
          <w:rFonts w:eastAsia="Arial" w:cs="Arial"/>
          <w:i/>
          <w:sz w:val="24"/>
          <w:szCs w:val="24"/>
        </w:rPr>
        <w:t>fandoms</w:t>
      </w:r>
      <w:r>
        <w:rPr>
          <w:rFonts w:eastAsia="Arial" w:cs="Arial"/>
          <w:sz w:val="24"/>
          <w:szCs w:val="24"/>
        </w:rPr>
        <w:t xml:space="preserve"> estão presentes com seus fã-clubes, utilizando tudo que a rede social proporciona para propagar os conteúdos do seu objeto de culto. Com a necessidade de estar por dentro de tudo o que acontece, os perfis de fãs por meio do </w:t>
      </w:r>
      <w:proofErr w:type="spellStart"/>
      <w:r>
        <w:rPr>
          <w:rFonts w:eastAsia="Arial" w:cs="Arial"/>
          <w:i/>
          <w:sz w:val="24"/>
          <w:szCs w:val="24"/>
        </w:rPr>
        <w:t>tweet</w:t>
      </w:r>
      <w:proofErr w:type="spellEnd"/>
      <w:r>
        <w:rPr>
          <w:rFonts w:eastAsia="Arial" w:cs="Arial"/>
          <w:sz w:val="24"/>
          <w:szCs w:val="24"/>
        </w:rPr>
        <w:t xml:space="preserve"> e do </w:t>
      </w:r>
      <w:proofErr w:type="spellStart"/>
      <w:r>
        <w:rPr>
          <w:rFonts w:eastAsia="Arial" w:cs="Arial"/>
          <w:i/>
          <w:sz w:val="24"/>
          <w:szCs w:val="24"/>
        </w:rPr>
        <w:t>retweet</w:t>
      </w:r>
      <w:proofErr w:type="spellEnd"/>
      <w:r>
        <w:rPr>
          <w:rFonts w:eastAsia="Arial" w:cs="Arial"/>
          <w:sz w:val="24"/>
          <w:szCs w:val="24"/>
        </w:rPr>
        <w:t>, informam para os demais as novidades naquele meio. Há a existência de portais de notícia dentro de cada comunidade que exercem a função.</w:t>
      </w:r>
    </w:p>
    <w:p w14:paraId="2D9CEDBF" w14:textId="01C809AE" w:rsidR="002429EB" w:rsidRDefault="002429EB" w:rsidP="002429EB">
      <w:pPr>
        <w:ind w:firstLine="709"/>
        <w:rPr>
          <w:rFonts w:eastAsia="Arial" w:cs="Arial"/>
          <w:sz w:val="24"/>
          <w:szCs w:val="24"/>
        </w:rPr>
      </w:pPr>
    </w:p>
    <w:p w14:paraId="72280684" w14:textId="048ED98A" w:rsidR="002429EB" w:rsidRDefault="002429EB" w:rsidP="002429EB">
      <w:pPr>
        <w:ind w:firstLine="709"/>
        <w:rPr>
          <w:rFonts w:eastAsia="Arial" w:cs="Arial"/>
          <w:sz w:val="24"/>
          <w:szCs w:val="24"/>
        </w:rPr>
      </w:pPr>
    </w:p>
    <w:p w14:paraId="773C369B" w14:textId="12E033A3" w:rsidR="002429EB" w:rsidRDefault="002429EB" w:rsidP="002429EB">
      <w:pPr>
        <w:ind w:firstLine="709"/>
        <w:rPr>
          <w:rFonts w:eastAsia="Arial" w:cs="Arial"/>
          <w:sz w:val="24"/>
          <w:szCs w:val="24"/>
        </w:rPr>
      </w:pPr>
    </w:p>
    <w:p w14:paraId="3E29B46E" w14:textId="77777777" w:rsidR="00361640" w:rsidRDefault="00361640" w:rsidP="002429EB">
      <w:pPr>
        <w:ind w:firstLine="709"/>
        <w:rPr>
          <w:rFonts w:eastAsia="Arial" w:cs="Arial"/>
          <w:sz w:val="24"/>
          <w:szCs w:val="24"/>
        </w:rPr>
      </w:pPr>
    </w:p>
    <w:p w14:paraId="32D09982" w14:textId="079DEC64" w:rsidR="002429EB" w:rsidRDefault="002429EB" w:rsidP="002429EB">
      <w:pPr>
        <w:ind w:firstLine="709"/>
        <w:rPr>
          <w:rFonts w:eastAsia="Arial" w:cs="Arial"/>
          <w:sz w:val="24"/>
          <w:szCs w:val="24"/>
        </w:rPr>
      </w:pPr>
    </w:p>
    <w:p w14:paraId="50827BD6" w14:textId="38D5B3D5" w:rsidR="002429EB" w:rsidRDefault="002429EB" w:rsidP="002429EB">
      <w:pPr>
        <w:ind w:firstLine="709"/>
        <w:rPr>
          <w:rFonts w:eastAsia="Arial" w:cs="Arial"/>
          <w:sz w:val="24"/>
          <w:szCs w:val="24"/>
        </w:rPr>
      </w:pPr>
    </w:p>
    <w:p w14:paraId="7960CC37" w14:textId="11875205" w:rsidR="002429EB" w:rsidRDefault="002429EB" w:rsidP="002429EB">
      <w:pPr>
        <w:ind w:firstLine="709"/>
        <w:rPr>
          <w:rFonts w:eastAsia="Arial" w:cs="Arial"/>
          <w:sz w:val="24"/>
          <w:szCs w:val="24"/>
        </w:rPr>
      </w:pPr>
    </w:p>
    <w:p w14:paraId="0F623CFF" w14:textId="77777777" w:rsidR="002429EB" w:rsidRDefault="002429EB" w:rsidP="002429EB">
      <w:pPr>
        <w:ind w:firstLine="709"/>
        <w:rPr>
          <w:rFonts w:eastAsia="Arial" w:cs="Arial"/>
          <w:sz w:val="24"/>
          <w:szCs w:val="24"/>
        </w:rPr>
      </w:pPr>
    </w:p>
    <w:p w14:paraId="785979B9" w14:textId="77777777" w:rsidR="002429EB" w:rsidRPr="00D864CE" w:rsidRDefault="002429EB" w:rsidP="002429EB">
      <w:pPr>
        <w:jc w:val="center"/>
        <w:rPr>
          <w:rFonts w:eastAsia="Arial" w:cs="Arial"/>
          <w:bCs/>
        </w:rPr>
      </w:pPr>
      <w:r w:rsidRPr="00D864CE">
        <w:rPr>
          <w:rFonts w:eastAsia="Arial" w:cs="Arial"/>
          <w:bCs/>
        </w:rPr>
        <w:t>Figura 1 – Portal divulga início de votação</w:t>
      </w:r>
    </w:p>
    <w:p w14:paraId="1B9F9709" w14:textId="77777777" w:rsidR="002429EB" w:rsidRPr="00D864CE" w:rsidRDefault="002429EB" w:rsidP="002429EB">
      <w:pPr>
        <w:jc w:val="center"/>
        <w:rPr>
          <w:rFonts w:eastAsia="Arial" w:cs="Arial"/>
          <w:bCs/>
          <w:sz w:val="24"/>
          <w:szCs w:val="24"/>
        </w:rPr>
      </w:pPr>
    </w:p>
    <w:p w14:paraId="5471EC3D" w14:textId="77777777" w:rsidR="002429EB" w:rsidRPr="00D864CE" w:rsidRDefault="002429EB" w:rsidP="002429EB">
      <w:pPr>
        <w:jc w:val="center"/>
        <w:rPr>
          <w:rFonts w:eastAsia="Arial" w:cs="Arial"/>
          <w:bCs/>
        </w:rPr>
      </w:pPr>
      <w:r w:rsidRPr="00D864CE">
        <w:rPr>
          <w:rFonts w:eastAsia="Arial" w:cs="Arial"/>
          <w:bCs/>
          <w:noProof/>
          <w:sz w:val="24"/>
          <w:szCs w:val="24"/>
        </w:rPr>
        <w:drawing>
          <wp:inline distT="0" distB="0" distL="0" distR="0" wp14:anchorId="204F15F8" wp14:editId="150A9AE5">
            <wp:extent cx="2762250" cy="2719705"/>
            <wp:effectExtent l="0" t="0" r="0" b="4445"/>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2826947" cy="2783406"/>
                    </a:xfrm>
                    <a:prstGeom prst="rect">
                      <a:avLst/>
                    </a:prstGeom>
                    <a:ln/>
                  </pic:spPr>
                </pic:pic>
              </a:graphicData>
            </a:graphic>
          </wp:inline>
        </w:drawing>
      </w:r>
    </w:p>
    <w:p w14:paraId="3180D44D" w14:textId="77777777" w:rsidR="002429EB" w:rsidRPr="00D864CE" w:rsidRDefault="002429EB" w:rsidP="002429EB">
      <w:pPr>
        <w:jc w:val="center"/>
        <w:rPr>
          <w:rFonts w:eastAsia="Arial" w:cs="Arial"/>
          <w:bCs/>
        </w:rPr>
      </w:pPr>
    </w:p>
    <w:p w14:paraId="365D5648" w14:textId="77777777" w:rsidR="002429EB" w:rsidRPr="00D864CE" w:rsidRDefault="002429EB" w:rsidP="002429EB">
      <w:pPr>
        <w:jc w:val="center"/>
        <w:rPr>
          <w:rFonts w:eastAsia="Arial" w:cs="Arial"/>
          <w:bCs/>
        </w:rPr>
      </w:pPr>
      <w:r w:rsidRPr="00D864CE">
        <w:rPr>
          <w:rFonts w:eastAsia="Arial" w:cs="Arial"/>
          <w:bCs/>
        </w:rPr>
        <w:t>Fonte: @demilovatobr (2019)</w:t>
      </w:r>
    </w:p>
    <w:p w14:paraId="35C3C67F" w14:textId="77777777" w:rsidR="002429EB" w:rsidRPr="00D864CE" w:rsidRDefault="002429EB" w:rsidP="002429EB">
      <w:pPr>
        <w:jc w:val="center"/>
        <w:rPr>
          <w:rFonts w:eastAsia="Arial" w:cs="Arial"/>
          <w:bCs/>
        </w:rPr>
      </w:pPr>
    </w:p>
    <w:p w14:paraId="32A2D4C6" w14:textId="77777777" w:rsidR="002429EB" w:rsidRPr="00D864CE" w:rsidRDefault="002429EB" w:rsidP="002429EB">
      <w:pPr>
        <w:jc w:val="center"/>
        <w:rPr>
          <w:rFonts w:eastAsia="Arial" w:cs="Arial"/>
          <w:bCs/>
        </w:rPr>
      </w:pPr>
    </w:p>
    <w:p w14:paraId="2BC97338" w14:textId="77777777" w:rsidR="002429EB" w:rsidRPr="00D864CE" w:rsidRDefault="002429EB" w:rsidP="002429EB">
      <w:pPr>
        <w:jc w:val="center"/>
        <w:rPr>
          <w:rFonts w:eastAsia="Arial" w:cs="Arial"/>
          <w:bCs/>
        </w:rPr>
      </w:pPr>
      <w:r w:rsidRPr="00D864CE">
        <w:rPr>
          <w:rFonts w:eastAsia="Arial" w:cs="Arial"/>
          <w:bCs/>
        </w:rPr>
        <w:t>Figura 2 – Divulgação da agenda do artista</w:t>
      </w:r>
    </w:p>
    <w:p w14:paraId="6A55E32A" w14:textId="77777777" w:rsidR="002429EB" w:rsidRPr="00D864CE" w:rsidRDefault="002429EB" w:rsidP="002429EB">
      <w:pPr>
        <w:jc w:val="center"/>
        <w:rPr>
          <w:rFonts w:eastAsia="Arial" w:cs="Arial"/>
          <w:bCs/>
        </w:rPr>
      </w:pPr>
    </w:p>
    <w:p w14:paraId="7BF8A875" w14:textId="77777777" w:rsidR="002429EB" w:rsidRPr="00D864CE" w:rsidRDefault="002429EB" w:rsidP="002429EB">
      <w:pPr>
        <w:jc w:val="center"/>
        <w:rPr>
          <w:rFonts w:eastAsia="Arial" w:cs="Arial"/>
          <w:bCs/>
          <w:sz w:val="24"/>
          <w:szCs w:val="24"/>
        </w:rPr>
      </w:pPr>
      <w:r w:rsidRPr="00D864CE">
        <w:rPr>
          <w:rFonts w:eastAsia="Arial" w:cs="Arial"/>
          <w:bCs/>
          <w:noProof/>
        </w:rPr>
        <w:drawing>
          <wp:inline distT="0" distB="0" distL="0" distR="0" wp14:anchorId="52E507D3" wp14:editId="376A122E">
            <wp:extent cx="2800350" cy="20002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810167" cy="2007262"/>
                    </a:xfrm>
                    <a:prstGeom prst="rect">
                      <a:avLst/>
                    </a:prstGeom>
                    <a:ln/>
                  </pic:spPr>
                </pic:pic>
              </a:graphicData>
            </a:graphic>
          </wp:inline>
        </w:drawing>
      </w:r>
    </w:p>
    <w:p w14:paraId="0D63876B" w14:textId="77777777" w:rsidR="002429EB" w:rsidRPr="00D864CE" w:rsidRDefault="002429EB" w:rsidP="002429EB">
      <w:pPr>
        <w:jc w:val="center"/>
        <w:rPr>
          <w:rFonts w:eastAsia="Arial" w:cs="Arial"/>
          <w:bCs/>
        </w:rPr>
      </w:pPr>
    </w:p>
    <w:p w14:paraId="3E4ED18A" w14:textId="77777777" w:rsidR="002429EB" w:rsidRPr="00D864CE" w:rsidRDefault="002429EB" w:rsidP="002429EB">
      <w:pPr>
        <w:jc w:val="center"/>
        <w:rPr>
          <w:rFonts w:eastAsia="Arial" w:cs="Arial"/>
          <w:bCs/>
        </w:rPr>
      </w:pPr>
      <w:r w:rsidRPr="00D864CE">
        <w:rPr>
          <w:rFonts w:eastAsia="Arial" w:cs="Arial"/>
          <w:bCs/>
        </w:rPr>
        <w:t>Fonte: @CentralDeFãsLS (2019)</w:t>
      </w:r>
    </w:p>
    <w:p w14:paraId="70C9616A" w14:textId="77777777" w:rsidR="002429EB" w:rsidRDefault="002429EB" w:rsidP="002429EB">
      <w:pPr>
        <w:jc w:val="center"/>
        <w:rPr>
          <w:rFonts w:eastAsia="Arial" w:cs="Arial"/>
        </w:rPr>
      </w:pPr>
    </w:p>
    <w:p w14:paraId="78AB07E1" w14:textId="77777777" w:rsidR="002429EB" w:rsidRDefault="002429EB" w:rsidP="002429EB">
      <w:pPr>
        <w:ind w:firstLine="709"/>
        <w:rPr>
          <w:rFonts w:eastAsia="Arial" w:cs="Arial"/>
          <w:sz w:val="24"/>
          <w:szCs w:val="24"/>
        </w:rPr>
      </w:pPr>
    </w:p>
    <w:p w14:paraId="545A43FD" w14:textId="77777777" w:rsidR="002429EB" w:rsidRDefault="002429EB" w:rsidP="002429EB">
      <w:pPr>
        <w:ind w:firstLine="709"/>
        <w:rPr>
          <w:rFonts w:eastAsia="Arial" w:cs="Arial"/>
          <w:sz w:val="24"/>
          <w:szCs w:val="24"/>
        </w:rPr>
      </w:pPr>
      <w:r>
        <w:rPr>
          <w:rFonts w:eastAsia="Arial" w:cs="Arial"/>
          <w:sz w:val="24"/>
          <w:szCs w:val="24"/>
        </w:rPr>
        <w:t xml:space="preserve">As comunidades também se reúnem para pedirem e anunciarem seus ídolos em programas de televisão de alta audiência, para que rádios toquem suas músicas, sempre empenhados a divulgar seus ídolos e fazer com que eles sejam vistos e </w:t>
      </w:r>
      <w:r>
        <w:rPr>
          <w:rFonts w:eastAsia="Arial" w:cs="Arial"/>
          <w:sz w:val="24"/>
          <w:szCs w:val="24"/>
        </w:rPr>
        <w:lastRenderedPageBreak/>
        <w:t xml:space="preserve">ouvidos por aqueles que não os conhecem. Para isso, uma ferramenta essencial é a </w:t>
      </w:r>
      <w:r>
        <w:rPr>
          <w:rFonts w:eastAsia="Arial" w:cs="Arial"/>
          <w:i/>
          <w:sz w:val="24"/>
          <w:szCs w:val="24"/>
        </w:rPr>
        <w:t>hashtag</w:t>
      </w:r>
      <w:r>
        <w:rPr>
          <w:rFonts w:eastAsia="Arial" w:cs="Arial"/>
          <w:sz w:val="24"/>
          <w:szCs w:val="24"/>
        </w:rPr>
        <w:t xml:space="preserve">, proporcionando que o assunto seja visto por todos do Brasil e mundialmente. </w:t>
      </w:r>
    </w:p>
    <w:p w14:paraId="25EF277D" w14:textId="77777777" w:rsidR="002429EB" w:rsidRDefault="002429EB" w:rsidP="002429EB">
      <w:pPr>
        <w:ind w:firstLine="709"/>
        <w:rPr>
          <w:rFonts w:eastAsia="Arial" w:cs="Arial"/>
          <w:sz w:val="24"/>
          <w:szCs w:val="24"/>
        </w:rPr>
      </w:pPr>
    </w:p>
    <w:p w14:paraId="62CAB36F" w14:textId="77777777" w:rsidR="002429EB" w:rsidRDefault="002429EB" w:rsidP="002429EB">
      <w:pPr>
        <w:jc w:val="center"/>
        <w:rPr>
          <w:rFonts w:eastAsia="Arial" w:cs="Arial"/>
          <w:bCs/>
        </w:rPr>
      </w:pPr>
    </w:p>
    <w:p w14:paraId="1DAC03D3" w14:textId="77777777" w:rsidR="002429EB" w:rsidRDefault="002429EB" w:rsidP="002429EB">
      <w:pPr>
        <w:jc w:val="center"/>
        <w:rPr>
          <w:rFonts w:eastAsia="Arial" w:cs="Arial"/>
          <w:bCs/>
        </w:rPr>
      </w:pPr>
      <w:r w:rsidRPr="00D864CE">
        <w:rPr>
          <w:rFonts w:eastAsia="Arial" w:cs="Arial"/>
          <w:bCs/>
        </w:rPr>
        <w:t xml:space="preserve">Figura 3 – Uso da </w:t>
      </w:r>
      <w:r w:rsidRPr="00C65771">
        <w:rPr>
          <w:rFonts w:eastAsia="Arial" w:cs="Arial"/>
          <w:bCs/>
          <w:i/>
          <w:iCs/>
        </w:rPr>
        <w:t>hashtag</w:t>
      </w:r>
      <w:r w:rsidRPr="00D864CE">
        <w:rPr>
          <w:rFonts w:eastAsia="Arial" w:cs="Arial"/>
          <w:bCs/>
        </w:rPr>
        <w:t xml:space="preserve"> e RT como difusão</w:t>
      </w:r>
    </w:p>
    <w:p w14:paraId="6B1B6A2D" w14:textId="77777777" w:rsidR="002429EB" w:rsidRPr="00D864CE" w:rsidRDefault="002429EB" w:rsidP="002429EB">
      <w:pPr>
        <w:jc w:val="center"/>
        <w:rPr>
          <w:rFonts w:eastAsia="Arial" w:cs="Arial"/>
          <w:bCs/>
        </w:rPr>
      </w:pPr>
    </w:p>
    <w:p w14:paraId="15C526DA" w14:textId="77777777" w:rsidR="002429EB" w:rsidRPr="00D864CE" w:rsidRDefault="002429EB" w:rsidP="002429EB">
      <w:pPr>
        <w:jc w:val="center"/>
        <w:rPr>
          <w:rFonts w:eastAsia="Arial" w:cs="Arial"/>
          <w:bCs/>
        </w:rPr>
      </w:pPr>
      <w:r w:rsidRPr="00D864CE">
        <w:rPr>
          <w:rFonts w:eastAsia="Arial" w:cs="Arial"/>
          <w:bCs/>
          <w:noProof/>
        </w:rPr>
        <w:drawing>
          <wp:inline distT="0" distB="0" distL="0" distR="0" wp14:anchorId="7B483118" wp14:editId="1B906360">
            <wp:extent cx="3527852" cy="1097292"/>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3527852" cy="1097292"/>
                    </a:xfrm>
                    <a:prstGeom prst="rect">
                      <a:avLst/>
                    </a:prstGeom>
                    <a:ln/>
                  </pic:spPr>
                </pic:pic>
              </a:graphicData>
            </a:graphic>
          </wp:inline>
        </w:drawing>
      </w:r>
    </w:p>
    <w:p w14:paraId="47703F41" w14:textId="77777777" w:rsidR="002429EB" w:rsidRDefault="002429EB" w:rsidP="002429EB">
      <w:pPr>
        <w:jc w:val="center"/>
        <w:rPr>
          <w:rFonts w:eastAsia="Arial" w:cs="Arial"/>
          <w:bCs/>
        </w:rPr>
      </w:pPr>
    </w:p>
    <w:p w14:paraId="38377416" w14:textId="77777777" w:rsidR="002429EB" w:rsidRPr="00D864CE" w:rsidRDefault="002429EB" w:rsidP="002429EB">
      <w:pPr>
        <w:jc w:val="center"/>
        <w:rPr>
          <w:rFonts w:eastAsia="Arial" w:cs="Arial"/>
          <w:bCs/>
        </w:rPr>
      </w:pPr>
      <w:r w:rsidRPr="00D864CE">
        <w:rPr>
          <w:rFonts w:eastAsia="Arial" w:cs="Arial"/>
          <w:bCs/>
        </w:rPr>
        <w:t>Fonte: @demetriacharts (2015)</w:t>
      </w:r>
    </w:p>
    <w:p w14:paraId="426D30CE" w14:textId="77777777" w:rsidR="002429EB" w:rsidRDefault="002429EB" w:rsidP="002429EB">
      <w:pPr>
        <w:jc w:val="center"/>
        <w:rPr>
          <w:rFonts w:eastAsia="Arial" w:cs="Arial"/>
          <w:bCs/>
        </w:rPr>
      </w:pPr>
    </w:p>
    <w:p w14:paraId="71F62D3E" w14:textId="77777777" w:rsidR="002429EB" w:rsidRPr="00D864CE" w:rsidRDefault="002429EB" w:rsidP="002429EB">
      <w:pPr>
        <w:jc w:val="center"/>
        <w:rPr>
          <w:rFonts w:eastAsia="Arial" w:cs="Arial"/>
          <w:bCs/>
        </w:rPr>
      </w:pPr>
    </w:p>
    <w:p w14:paraId="0C329EA2" w14:textId="77777777" w:rsidR="002429EB" w:rsidRDefault="002429EB" w:rsidP="002429EB">
      <w:pPr>
        <w:jc w:val="center"/>
        <w:rPr>
          <w:rFonts w:eastAsia="Arial" w:cs="Arial"/>
          <w:bCs/>
        </w:rPr>
      </w:pPr>
      <w:r w:rsidRPr="00D864CE">
        <w:rPr>
          <w:rFonts w:eastAsia="Arial" w:cs="Arial"/>
          <w:bCs/>
        </w:rPr>
        <w:t>Figura 4 – Divulgação do cantor no programa de televisão</w:t>
      </w:r>
    </w:p>
    <w:p w14:paraId="0CFC711D" w14:textId="77777777" w:rsidR="002429EB" w:rsidRPr="00D864CE" w:rsidRDefault="002429EB" w:rsidP="002429EB">
      <w:pPr>
        <w:jc w:val="center"/>
        <w:rPr>
          <w:rFonts w:eastAsia="Arial" w:cs="Arial"/>
          <w:bCs/>
        </w:rPr>
      </w:pPr>
    </w:p>
    <w:p w14:paraId="4B8C2B38" w14:textId="77777777" w:rsidR="002429EB" w:rsidRPr="00D864CE" w:rsidRDefault="002429EB" w:rsidP="002429EB">
      <w:pPr>
        <w:jc w:val="center"/>
        <w:rPr>
          <w:rFonts w:eastAsia="Arial" w:cs="Arial"/>
          <w:bCs/>
          <w:sz w:val="24"/>
          <w:szCs w:val="24"/>
        </w:rPr>
      </w:pPr>
      <w:r w:rsidRPr="00D864CE">
        <w:rPr>
          <w:rFonts w:eastAsia="Arial" w:cs="Arial"/>
          <w:bCs/>
          <w:noProof/>
          <w:sz w:val="24"/>
          <w:szCs w:val="24"/>
        </w:rPr>
        <w:drawing>
          <wp:inline distT="0" distB="0" distL="0" distR="0" wp14:anchorId="0D4124E2" wp14:editId="17309EC3">
            <wp:extent cx="3527426" cy="838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527426" cy="838200"/>
                    </a:xfrm>
                    <a:prstGeom prst="rect">
                      <a:avLst/>
                    </a:prstGeom>
                    <a:ln/>
                  </pic:spPr>
                </pic:pic>
              </a:graphicData>
            </a:graphic>
          </wp:inline>
        </w:drawing>
      </w:r>
    </w:p>
    <w:p w14:paraId="5B62DA56" w14:textId="77777777" w:rsidR="002429EB" w:rsidRDefault="002429EB" w:rsidP="002429EB">
      <w:pPr>
        <w:jc w:val="center"/>
        <w:rPr>
          <w:rFonts w:eastAsia="Arial" w:cs="Arial"/>
          <w:bCs/>
        </w:rPr>
      </w:pPr>
    </w:p>
    <w:p w14:paraId="7A5EEAA8" w14:textId="77777777" w:rsidR="002429EB" w:rsidRPr="00D864CE" w:rsidRDefault="002429EB" w:rsidP="002429EB">
      <w:pPr>
        <w:jc w:val="center"/>
        <w:rPr>
          <w:rFonts w:eastAsia="Arial" w:cs="Arial"/>
          <w:bCs/>
        </w:rPr>
      </w:pPr>
      <w:r w:rsidRPr="00D864CE">
        <w:rPr>
          <w:rFonts w:eastAsia="Arial" w:cs="Arial"/>
          <w:bCs/>
        </w:rPr>
        <w:t>Fonte: @1975ariylor (2016)</w:t>
      </w:r>
    </w:p>
    <w:p w14:paraId="265D31EF" w14:textId="77777777" w:rsidR="002429EB" w:rsidRPr="00D864CE" w:rsidRDefault="002429EB" w:rsidP="002429EB">
      <w:pPr>
        <w:jc w:val="center"/>
        <w:rPr>
          <w:rFonts w:eastAsia="Arial" w:cs="Arial"/>
          <w:bCs/>
          <w:sz w:val="24"/>
          <w:szCs w:val="24"/>
        </w:rPr>
      </w:pPr>
    </w:p>
    <w:p w14:paraId="60515DE3" w14:textId="77777777" w:rsidR="002429EB" w:rsidRPr="00D864CE" w:rsidRDefault="002429EB" w:rsidP="002429EB">
      <w:pPr>
        <w:jc w:val="center"/>
        <w:rPr>
          <w:rFonts w:eastAsia="Arial" w:cs="Arial"/>
          <w:bCs/>
          <w:sz w:val="24"/>
          <w:szCs w:val="24"/>
        </w:rPr>
      </w:pPr>
    </w:p>
    <w:p w14:paraId="2C8BB2EB" w14:textId="77777777" w:rsidR="002429EB" w:rsidRDefault="002429EB" w:rsidP="002429EB">
      <w:pPr>
        <w:jc w:val="center"/>
        <w:rPr>
          <w:rFonts w:eastAsia="Arial" w:cs="Arial"/>
          <w:bCs/>
        </w:rPr>
      </w:pPr>
      <w:r w:rsidRPr="00D864CE">
        <w:rPr>
          <w:rFonts w:eastAsia="Arial" w:cs="Arial"/>
          <w:bCs/>
        </w:rPr>
        <w:t>Figura 5 – Perfil pede para rádio tocar a nova música de seu ídolo</w:t>
      </w:r>
    </w:p>
    <w:p w14:paraId="065BB8F7" w14:textId="77777777" w:rsidR="002429EB" w:rsidRPr="00D864CE" w:rsidRDefault="002429EB" w:rsidP="002429EB">
      <w:pPr>
        <w:jc w:val="center"/>
        <w:rPr>
          <w:rFonts w:eastAsia="Arial" w:cs="Arial"/>
          <w:bCs/>
        </w:rPr>
      </w:pPr>
    </w:p>
    <w:p w14:paraId="07D39C2C" w14:textId="77777777" w:rsidR="002429EB" w:rsidRDefault="002429EB" w:rsidP="002429EB">
      <w:pPr>
        <w:jc w:val="center"/>
        <w:rPr>
          <w:rFonts w:eastAsia="Arial" w:cs="Arial"/>
          <w:bCs/>
          <w:sz w:val="24"/>
          <w:szCs w:val="24"/>
        </w:rPr>
      </w:pPr>
      <w:r w:rsidRPr="00D864CE">
        <w:rPr>
          <w:rFonts w:eastAsia="Arial" w:cs="Arial"/>
          <w:bCs/>
          <w:noProof/>
          <w:sz w:val="24"/>
          <w:szCs w:val="24"/>
        </w:rPr>
        <w:drawing>
          <wp:inline distT="0" distB="0" distL="0" distR="0" wp14:anchorId="3F475C35" wp14:editId="2FA92E07">
            <wp:extent cx="2803851" cy="1100898"/>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803851" cy="1100898"/>
                    </a:xfrm>
                    <a:prstGeom prst="rect">
                      <a:avLst/>
                    </a:prstGeom>
                    <a:ln/>
                  </pic:spPr>
                </pic:pic>
              </a:graphicData>
            </a:graphic>
          </wp:inline>
        </w:drawing>
      </w:r>
    </w:p>
    <w:p w14:paraId="5C1AFF8D" w14:textId="77777777" w:rsidR="002429EB" w:rsidRPr="00D864CE" w:rsidRDefault="002429EB" w:rsidP="002429EB">
      <w:pPr>
        <w:jc w:val="center"/>
        <w:rPr>
          <w:rFonts w:eastAsia="Arial" w:cs="Arial"/>
          <w:bCs/>
          <w:sz w:val="24"/>
          <w:szCs w:val="24"/>
        </w:rPr>
      </w:pPr>
    </w:p>
    <w:p w14:paraId="12CAAD93" w14:textId="77777777" w:rsidR="002429EB" w:rsidRPr="00D864CE" w:rsidRDefault="002429EB" w:rsidP="002429EB">
      <w:pPr>
        <w:jc w:val="center"/>
        <w:rPr>
          <w:rFonts w:eastAsia="Arial" w:cs="Arial"/>
          <w:bCs/>
        </w:rPr>
      </w:pPr>
      <w:r w:rsidRPr="00D864CE">
        <w:rPr>
          <w:rFonts w:eastAsia="Arial" w:cs="Arial"/>
          <w:bCs/>
        </w:rPr>
        <w:t>Fonte: @muntiraolovatic (2018)</w:t>
      </w:r>
    </w:p>
    <w:p w14:paraId="0471A2B8" w14:textId="77777777" w:rsidR="002429EB" w:rsidRPr="00D864CE" w:rsidRDefault="002429EB" w:rsidP="002429EB">
      <w:pPr>
        <w:jc w:val="center"/>
        <w:rPr>
          <w:rFonts w:eastAsia="Arial" w:cs="Arial"/>
          <w:bCs/>
        </w:rPr>
      </w:pPr>
    </w:p>
    <w:p w14:paraId="167C16CE" w14:textId="77777777" w:rsidR="002429EB" w:rsidRPr="00D864CE" w:rsidRDefault="002429EB" w:rsidP="002429EB">
      <w:pPr>
        <w:jc w:val="center"/>
        <w:rPr>
          <w:rFonts w:eastAsia="Arial" w:cs="Arial"/>
          <w:bCs/>
        </w:rPr>
      </w:pPr>
    </w:p>
    <w:p w14:paraId="3183ABE3" w14:textId="77777777" w:rsidR="002429EB" w:rsidRDefault="002429EB" w:rsidP="002429EB">
      <w:pPr>
        <w:jc w:val="center"/>
        <w:rPr>
          <w:rFonts w:eastAsia="Arial" w:cs="Arial"/>
          <w:bCs/>
        </w:rPr>
      </w:pPr>
      <w:r w:rsidRPr="00D864CE">
        <w:rPr>
          <w:rFonts w:eastAsia="Arial" w:cs="Arial"/>
          <w:bCs/>
        </w:rPr>
        <w:t xml:space="preserve">Figura 6 – Divulgação de uma nova música nos </w:t>
      </w:r>
      <w:proofErr w:type="spellStart"/>
      <w:r w:rsidRPr="00C65771">
        <w:rPr>
          <w:rFonts w:eastAsia="Arial" w:cs="Arial"/>
          <w:bCs/>
          <w:i/>
          <w:iCs/>
        </w:rPr>
        <w:t>Trends</w:t>
      </w:r>
      <w:proofErr w:type="spellEnd"/>
    </w:p>
    <w:p w14:paraId="2365EF25" w14:textId="77777777" w:rsidR="002429EB" w:rsidRPr="00D864CE" w:rsidRDefault="002429EB" w:rsidP="002429EB">
      <w:pPr>
        <w:jc w:val="center"/>
        <w:rPr>
          <w:rFonts w:eastAsia="Arial" w:cs="Arial"/>
          <w:bCs/>
        </w:rPr>
      </w:pPr>
    </w:p>
    <w:p w14:paraId="18942374" w14:textId="77777777" w:rsidR="002429EB" w:rsidRPr="00D864CE" w:rsidRDefault="002429EB" w:rsidP="002429EB">
      <w:pPr>
        <w:jc w:val="center"/>
        <w:rPr>
          <w:rFonts w:eastAsia="Arial" w:cs="Arial"/>
          <w:bCs/>
        </w:rPr>
      </w:pPr>
      <w:r w:rsidRPr="00D864CE">
        <w:rPr>
          <w:rFonts w:eastAsia="Arial" w:cs="Arial"/>
          <w:bCs/>
          <w:noProof/>
          <w:sz w:val="24"/>
          <w:szCs w:val="24"/>
        </w:rPr>
        <w:lastRenderedPageBreak/>
        <w:drawing>
          <wp:inline distT="0" distB="0" distL="0" distR="0" wp14:anchorId="0857950B" wp14:editId="22FD79F3">
            <wp:extent cx="4208500" cy="1009776"/>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4208500" cy="1009776"/>
                    </a:xfrm>
                    <a:prstGeom prst="rect">
                      <a:avLst/>
                    </a:prstGeom>
                    <a:ln/>
                  </pic:spPr>
                </pic:pic>
              </a:graphicData>
            </a:graphic>
          </wp:inline>
        </w:drawing>
      </w:r>
    </w:p>
    <w:p w14:paraId="0620D7C9" w14:textId="77777777" w:rsidR="002429EB" w:rsidRPr="00D864CE" w:rsidRDefault="002429EB" w:rsidP="002429EB">
      <w:pPr>
        <w:jc w:val="center"/>
        <w:rPr>
          <w:rFonts w:eastAsia="Arial" w:cs="Arial"/>
          <w:bCs/>
        </w:rPr>
      </w:pPr>
      <w:r w:rsidRPr="00D864CE">
        <w:rPr>
          <w:rFonts w:eastAsia="Arial" w:cs="Arial"/>
          <w:bCs/>
        </w:rPr>
        <w:t>Fonte: @tristeefabuloso (2017)</w:t>
      </w:r>
    </w:p>
    <w:p w14:paraId="3502E7CD" w14:textId="77777777" w:rsidR="002429EB" w:rsidRDefault="002429EB" w:rsidP="002429EB">
      <w:pPr>
        <w:ind w:firstLine="709"/>
        <w:rPr>
          <w:rFonts w:eastAsia="Arial" w:cs="Arial"/>
          <w:sz w:val="24"/>
          <w:szCs w:val="24"/>
        </w:rPr>
      </w:pPr>
    </w:p>
    <w:p w14:paraId="703D71EE" w14:textId="77777777" w:rsidR="00361640" w:rsidRDefault="00361640" w:rsidP="002429EB">
      <w:pPr>
        <w:ind w:firstLine="709"/>
        <w:rPr>
          <w:rFonts w:eastAsia="Arial" w:cs="Arial"/>
          <w:sz w:val="24"/>
          <w:szCs w:val="24"/>
        </w:rPr>
      </w:pPr>
    </w:p>
    <w:p w14:paraId="4B837CA3" w14:textId="4B900C87" w:rsidR="002429EB" w:rsidRDefault="002429EB" w:rsidP="002429EB">
      <w:pPr>
        <w:ind w:firstLine="709"/>
        <w:rPr>
          <w:rFonts w:eastAsia="Arial" w:cs="Arial"/>
          <w:sz w:val="24"/>
          <w:szCs w:val="24"/>
        </w:rPr>
      </w:pPr>
      <w:r>
        <w:rPr>
          <w:rFonts w:eastAsia="Arial" w:cs="Arial"/>
          <w:sz w:val="24"/>
          <w:szCs w:val="24"/>
        </w:rPr>
        <w:t xml:space="preserve">Determinados temas podem ter um alcance mundial conforme a frequência de publicações feitas. Por vezes, a distorção de uma fala em entrevistas ou algum </w:t>
      </w:r>
      <w:r>
        <w:rPr>
          <w:rFonts w:eastAsia="Arial" w:cs="Arial"/>
          <w:i/>
          <w:sz w:val="24"/>
          <w:szCs w:val="24"/>
        </w:rPr>
        <w:t>tweet</w:t>
      </w:r>
      <w:r>
        <w:rPr>
          <w:rFonts w:eastAsia="Arial" w:cs="Arial"/>
          <w:sz w:val="24"/>
          <w:szCs w:val="24"/>
        </w:rPr>
        <w:t xml:space="preserve">, leva o nome do artista até os assuntos mais comentados, no entanto, os fãs agem de maneira rápida para ressaltar as atitudes positivas do ídolo para favorecer sua imagem diante o caos. </w:t>
      </w:r>
    </w:p>
    <w:p w14:paraId="6A126432" w14:textId="77777777" w:rsidR="002429EB" w:rsidRDefault="002429EB" w:rsidP="002429EB">
      <w:pPr>
        <w:ind w:firstLine="709"/>
        <w:rPr>
          <w:rFonts w:eastAsia="Arial" w:cs="Arial"/>
          <w:sz w:val="24"/>
          <w:szCs w:val="24"/>
        </w:rPr>
      </w:pPr>
    </w:p>
    <w:p w14:paraId="0E5158E7" w14:textId="77777777" w:rsidR="002429EB" w:rsidRDefault="002429EB" w:rsidP="002429EB">
      <w:pPr>
        <w:jc w:val="center"/>
        <w:rPr>
          <w:rFonts w:eastAsia="Arial" w:cs="Arial"/>
          <w:bCs/>
        </w:rPr>
      </w:pPr>
      <w:r w:rsidRPr="00035379">
        <w:rPr>
          <w:rFonts w:eastAsia="Arial" w:cs="Arial"/>
          <w:bCs/>
        </w:rPr>
        <w:t xml:space="preserve">Figura 7 – Fãs colocam Demi </w:t>
      </w:r>
      <w:proofErr w:type="spellStart"/>
      <w:r w:rsidRPr="00035379">
        <w:rPr>
          <w:rFonts w:eastAsia="Arial" w:cs="Arial"/>
          <w:bCs/>
        </w:rPr>
        <w:t>Lovato</w:t>
      </w:r>
      <w:proofErr w:type="spellEnd"/>
      <w:r w:rsidRPr="00035379">
        <w:rPr>
          <w:rFonts w:eastAsia="Arial" w:cs="Arial"/>
          <w:bCs/>
        </w:rPr>
        <w:t xml:space="preserve"> nos </w:t>
      </w:r>
      <w:proofErr w:type="spellStart"/>
      <w:r w:rsidRPr="00035379">
        <w:rPr>
          <w:rFonts w:eastAsia="Arial" w:cs="Arial"/>
          <w:bCs/>
          <w:i/>
          <w:iCs/>
        </w:rPr>
        <w:t>Trending</w:t>
      </w:r>
      <w:proofErr w:type="spellEnd"/>
      <w:r w:rsidRPr="00035379">
        <w:rPr>
          <w:rFonts w:eastAsia="Arial" w:cs="Arial"/>
          <w:bCs/>
        </w:rPr>
        <w:t xml:space="preserve"> </w:t>
      </w:r>
      <w:proofErr w:type="spellStart"/>
      <w:r w:rsidRPr="00035379">
        <w:rPr>
          <w:rFonts w:eastAsia="Arial" w:cs="Arial"/>
          <w:bCs/>
          <w:i/>
          <w:iCs/>
        </w:rPr>
        <w:t>Topics</w:t>
      </w:r>
      <w:proofErr w:type="spellEnd"/>
      <w:r w:rsidRPr="00035379">
        <w:rPr>
          <w:rFonts w:eastAsia="Arial" w:cs="Arial"/>
          <w:bCs/>
        </w:rPr>
        <w:t xml:space="preserve"> mundiais</w:t>
      </w:r>
    </w:p>
    <w:p w14:paraId="61CC47AB" w14:textId="77777777" w:rsidR="002429EB" w:rsidRPr="00035379" w:rsidRDefault="002429EB" w:rsidP="002429EB">
      <w:pPr>
        <w:jc w:val="center"/>
        <w:rPr>
          <w:rFonts w:eastAsia="Arial" w:cs="Arial"/>
          <w:bCs/>
        </w:rPr>
      </w:pPr>
    </w:p>
    <w:p w14:paraId="74E65C56" w14:textId="77777777" w:rsidR="002429EB" w:rsidRDefault="002429EB" w:rsidP="002429EB">
      <w:pPr>
        <w:jc w:val="center"/>
        <w:rPr>
          <w:rFonts w:eastAsia="Arial" w:cs="Arial"/>
          <w:bCs/>
          <w:sz w:val="24"/>
          <w:szCs w:val="24"/>
        </w:rPr>
      </w:pPr>
      <w:r w:rsidRPr="00035379">
        <w:rPr>
          <w:rFonts w:eastAsia="Arial" w:cs="Arial"/>
          <w:bCs/>
          <w:noProof/>
          <w:sz w:val="24"/>
          <w:szCs w:val="24"/>
        </w:rPr>
        <w:drawing>
          <wp:inline distT="0" distB="0" distL="0" distR="0" wp14:anchorId="713C2688" wp14:editId="2B9F25A5">
            <wp:extent cx="2714228" cy="1094663"/>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2714228" cy="1094663"/>
                    </a:xfrm>
                    <a:prstGeom prst="rect">
                      <a:avLst/>
                    </a:prstGeom>
                    <a:ln/>
                  </pic:spPr>
                </pic:pic>
              </a:graphicData>
            </a:graphic>
          </wp:inline>
        </w:drawing>
      </w:r>
    </w:p>
    <w:p w14:paraId="44713AB0" w14:textId="77777777" w:rsidR="002429EB" w:rsidRPr="00035379" w:rsidRDefault="002429EB" w:rsidP="002429EB">
      <w:pPr>
        <w:jc w:val="center"/>
        <w:rPr>
          <w:rFonts w:eastAsia="Arial" w:cs="Arial"/>
          <w:bCs/>
          <w:sz w:val="24"/>
          <w:szCs w:val="24"/>
        </w:rPr>
      </w:pPr>
    </w:p>
    <w:p w14:paraId="46E55E0F" w14:textId="77777777" w:rsidR="002429EB" w:rsidRPr="00035379" w:rsidRDefault="002429EB" w:rsidP="002429EB">
      <w:pPr>
        <w:jc w:val="center"/>
        <w:rPr>
          <w:rFonts w:eastAsia="Arial" w:cs="Arial"/>
          <w:bCs/>
        </w:rPr>
      </w:pPr>
      <w:r w:rsidRPr="00035379">
        <w:rPr>
          <w:rFonts w:eastAsia="Arial" w:cs="Arial"/>
          <w:bCs/>
        </w:rPr>
        <w:t>Fonte: @demionlinebr (2019)</w:t>
      </w:r>
    </w:p>
    <w:p w14:paraId="68564368" w14:textId="77777777" w:rsidR="002429EB" w:rsidRDefault="002429EB" w:rsidP="002429EB">
      <w:pPr>
        <w:jc w:val="center"/>
        <w:rPr>
          <w:rFonts w:eastAsia="Arial" w:cs="Arial"/>
          <w:bCs/>
        </w:rPr>
      </w:pPr>
    </w:p>
    <w:p w14:paraId="5064E471" w14:textId="77777777" w:rsidR="002429EB" w:rsidRPr="00035379" w:rsidRDefault="002429EB" w:rsidP="002429EB">
      <w:pPr>
        <w:jc w:val="center"/>
        <w:rPr>
          <w:rFonts w:eastAsia="Arial" w:cs="Arial"/>
          <w:bCs/>
        </w:rPr>
      </w:pPr>
    </w:p>
    <w:p w14:paraId="499C9FF6" w14:textId="77777777" w:rsidR="002429EB" w:rsidRPr="00035379" w:rsidRDefault="002429EB" w:rsidP="002429EB">
      <w:pPr>
        <w:jc w:val="center"/>
        <w:rPr>
          <w:rFonts w:eastAsia="Arial" w:cs="Arial"/>
          <w:bCs/>
        </w:rPr>
      </w:pPr>
      <w:r w:rsidRPr="00035379">
        <w:rPr>
          <w:rFonts w:eastAsia="Arial" w:cs="Arial"/>
          <w:bCs/>
        </w:rPr>
        <w:t>Figura 8 – Fã faz sequências de atos positivos de cantora</w:t>
      </w:r>
    </w:p>
    <w:p w14:paraId="18B18333" w14:textId="77777777" w:rsidR="002429EB" w:rsidRPr="00035379" w:rsidRDefault="002429EB" w:rsidP="002429EB">
      <w:pPr>
        <w:jc w:val="center"/>
        <w:rPr>
          <w:rFonts w:eastAsia="Arial" w:cs="Arial"/>
          <w:bCs/>
        </w:rPr>
      </w:pPr>
    </w:p>
    <w:p w14:paraId="6D030567" w14:textId="77777777" w:rsidR="002429EB" w:rsidRDefault="002429EB" w:rsidP="002429EB">
      <w:pPr>
        <w:jc w:val="center"/>
        <w:rPr>
          <w:rFonts w:eastAsia="Arial" w:cs="Arial"/>
          <w:bCs/>
        </w:rPr>
      </w:pPr>
      <w:r w:rsidRPr="00035379">
        <w:rPr>
          <w:rFonts w:eastAsia="Arial" w:cs="Arial"/>
          <w:bCs/>
          <w:noProof/>
          <w:sz w:val="24"/>
          <w:szCs w:val="24"/>
        </w:rPr>
        <w:drawing>
          <wp:inline distT="0" distB="0" distL="0" distR="0" wp14:anchorId="1373F6B2" wp14:editId="62CBD6A4">
            <wp:extent cx="2105025" cy="2686050"/>
            <wp:effectExtent l="0" t="0" r="952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2105323" cy="2686430"/>
                    </a:xfrm>
                    <a:prstGeom prst="rect">
                      <a:avLst/>
                    </a:prstGeom>
                    <a:ln/>
                  </pic:spPr>
                </pic:pic>
              </a:graphicData>
            </a:graphic>
          </wp:inline>
        </w:drawing>
      </w:r>
    </w:p>
    <w:p w14:paraId="27F3445E" w14:textId="77777777" w:rsidR="002429EB" w:rsidRPr="00035379" w:rsidRDefault="002429EB" w:rsidP="002429EB">
      <w:pPr>
        <w:jc w:val="center"/>
        <w:rPr>
          <w:rFonts w:eastAsia="Arial" w:cs="Arial"/>
          <w:bCs/>
        </w:rPr>
      </w:pPr>
    </w:p>
    <w:p w14:paraId="3A929F0B" w14:textId="77777777" w:rsidR="002429EB" w:rsidRPr="00035379" w:rsidRDefault="002429EB" w:rsidP="002429EB">
      <w:pPr>
        <w:jc w:val="center"/>
        <w:rPr>
          <w:rFonts w:eastAsia="Arial" w:cs="Arial"/>
          <w:bCs/>
        </w:rPr>
      </w:pPr>
      <w:r w:rsidRPr="00035379">
        <w:rPr>
          <w:rFonts w:eastAsia="Arial" w:cs="Arial"/>
          <w:bCs/>
        </w:rPr>
        <w:lastRenderedPageBreak/>
        <w:t>Fonte: @lovatoatack (2019)</w:t>
      </w:r>
    </w:p>
    <w:p w14:paraId="25EC3B1F" w14:textId="77777777" w:rsidR="002429EB" w:rsidRDefault="002429EB" w:rsidP="002429EB">
      <w:pPr>
        <w:ind w:firstLine="709"/>
        <w:rPr>
          <w:rFonts w:eastAsia="Arial" w:cs="Arial"/>
        </w:rPr>
      </w:pPr>
    </w:p>
    <w:p w14:paraId="72A4CABB" w14:textId="77777777" w:rsidR="002429EB" w:rsidRDefault="002429EB" w:rsidP="002429EB">
      <w:pPr>
        <w:ind w:firstLine="709"/>
        <w:rPr>
          <w:rFonts w:eastAsia="Arial" w:cs="Arial"/>
          <w:sz w:val="24"/>
          <w:szCs w:val="24"/>
        </w:rPr>
      </w:pPr>
      <w:r>
        <w:rPr>
          <w:rFonts w:eastAsia="Arial" w:cs="Arial"/>
          <w:sz w:val="24"/>
          <w:szCs w:val="24"/>
        </w:rPr>
        <w:t xml:space="preserve">A conexão entre os membros dos </w:t>
      </w:r>
      <w:r>
        <w:rPr>
          <w:rFonts w:eastAsia="Arial" w:cs="Arial"/>
          <w:i/>
          <w:sz w:val="24"/>
          <w:szCs w:val="24"/>
        </w:rPr>
        <w:t>fandoms</w:t>
      </w:r>
      <w:r>
        <w:rPr>
          <w:rFonts w:eastAsia="Arial" w:cs="Arial"/>
          <w:sz w:val="24"/>
          <w:szCs w:val="24"/>
        </w:rPr>
        <w:t xml:space="preserve"> faz com que tudo circule mais rápido. Ao colocar uma </w:t>
      </w:r>
      <w:proofErr w:type="spellStart"/>
      <w:r>
        <w:rPr>
          <w:rFonts w:eastAsia="Arial" w:cs="Arial"/>
          <w:i/>
          <w:sz w:val="24"/>
          <w:szCs w:val="24"/>
        </w:rPr>
        <w:t>hashtag</w:t>
      </w:r>
      <w:proofErr w:type="spellEnd"/>
      <w:r>
        <w:rPr>
          <w:rFonts w:eastAsia="Arial" w:cs="Arial"/>
          <w:sz w:val="24"/>
          <w:szCs w:val="24"/>
        </w:rPr>
        <w:t xml:space="preserve"> nos </w:t>
      </w:r>
      <w:proofErr w:type="spellStart"/>
      <w:r>
        <w:rPr>
          <w:rFonts w:eastAsia="Arial" w:cs="Arial"/>
          <w:i/>
          <w:sz w:val="24"/>
          <w:szCs w:val="24"/>
        </w:rPr>
        <w:t>trending</w:t>
      </w:r>
      <w:proofErr w:type="spellEnd"/>
      <w:r>
        <w:rPr>
          <w:rFonts w:eastAsia="Arial" w:cs="Arial"/>
          <w:i/>
          <w:sz w:val="24"/>
          <w:szCs w:val="24"/>
        </w:rPr>
        <w:t xml:space="preserve"> </w:t>
      </w:r>
      <w:proofErr w:type="spellStart"/>
      <w:r>
        <w:rPr>
          <w:rFonts w:eastAsia="Arial" w:cs="Arial"/>
          <w:i/>
          <w:sz w:val="24"/>
          <w:szCs w:val="24"/>
        </w:rPr>
        <w:t>topics</w:t>
      </w:r>
      <w:proofErr w:type="spellEnd"/>
      <w:r>
        <w:rPr>
          <w:rFonts w:eastAsia="Arial" w:cs="Arial"/>
          <w:sz w:val="24"/>
          <w:szCs w:val="24"/>
        </w:rPr>
        <w:t xml:space="preserve">, eles procuram mantê-la por horas, como se fosse uma meta. A figura 9 ilustra isso, pois, quando estas duas </w:t>
      </w:r>
      <w:r w:rsidRPr="00D57A9E">
        <w:rPr>
          <w:rFonts w:eastAsia="Arial" w:cs="Arial"/>
          <w:i/>
          <w:iCs/>
          <w:sz w:val="24"/>
          <w:szCs w:val="24"/>
        </w:rPr>
        <w:t>hashtags</w:t>
      </w:r>
      <w:r>
        <w:rPr>
          <w:rFonts w:eastAsia="Arial" w:cs="Arial"/>
          <w:sz w:val="24"/>
          <w:szCs w:val="24"/>
        </w:rPr>
        <w:t xml:space="preserve"> entraram para os assuntos dos momentos, era uma votação que estava acontecendo para nomear o melhor </w:t>
      </w:r>
      <w:r w:rsidRPr="009B4BAB">
        <w:rPr>
          <w:rFonts w:eastAsia="Arial" w:cs="Arial"/>
          <w:i/>
          <w:sz w:val="24"/>
          <w:szCs w:val="24"/>
        </w:rPr>
        <w:t>fandom</w:t>
      </w:r>
      <w:r>
        <w:rPr>
          <w:rFonts w:eastAsia="Arial" w:cs="Arial"/>
          <w:sz w:val="24"/>
          <w:szCs w:val="24"/>
        </w:rPr>
        <w:t xml:space="preserve"> e cantor brasileiro, quanto mais </w:t>
      </w:r>
      <w:proofErr w:type="spellStart"/>
      <w:r w:rsidRPr="0082470F">
        <w:rPr>
          <w:rFonts w:eastAsia="Arial" w:cs="Arial"/>
          <w:i/>
          <w:iCs/>
          <w:sz w:val="24"/>
          <w:szCs w:val="24"/>
        </w:rPr>
        <w:t>tweets</w:t>
      </w:r>
      <w:proofErr w:type="spellEnd"/>
      <w:r>
        <w:rPr>
          <w:rFonts w:eastAsia="Arial" w:cs="Arial"/>
          <w:sz w:val="24"/>
          <w:szCs w:val="24"/>
        </w:rPr>
        <w:t xml:space="preserve"> usando a </w:t>
      </w:r>
      <w:proofErr w:type="spellStart"/>
      <w:r w:rsidRPr="0082470F">
        <w:rPr>
          <w:rFonts w:eastAsia="Arial" w:cs="Arial"/>
          <w:i/>
          <w:iCs/>
          <w:sz w:val="24"/>
          <w:szCs w:val="24"/>
        </w:rPr>
        <w:t>tag</w:t>
      </w:r>
      <w:proofErr w:type="spellEnd"/>
      <w:r>
        <w:rPr>
          <w:rFonts w:eastAsia="Arial" w:cs="Arial"/>
          <w:sz w:val="24"/>
          <w:szCs w:val="24"/>
        </w:rPr>
        <w:t xml:space="preserve">, maior a chance de vencer. Na </w:t>
      </w:r>
      <w:r w:rsidRPr="0082470F">
        <w:rPr>
          <w:rFonts w:eastAsia="Arial" w:cs="Arial"/>
          <w:i/>
          <w:iCs/>
          <w:sz w:val="24"/>
          <w:szCs w:val="24"/>
        </w:rPr>
        <w:t>hashtag</w:t>
      </w:r>
      <w:r>
        <w:rPr>
          <w:rFonts w:eastAsia="Arial" w:cs="Arial"/>
          <w:sz w:val="24"/>
          <w:szCs w:val="24"/>
        </w:rPr>
        <w:t xml:space="preserve"> era possível encontrar outros usuários usando a mesma para falar mal, mas isso só contribuiu para elevar sua posição. Conforme o assunto, a única intenção é que todos os usuários vejam a </w:t>
      </w:r>
      <w:proofErr w:type="spellStart"/>
      <w:r>
        <w:rPr>
          <w:rFonts w:eastAsia="Arial" w:cs="Arial"/>
          <w:i/>
          <w:sz w:val="24"/>
          <w:szCs w:val="24"/>
        </w:rPr>
        <w:t>tag</w:t>
      </w:r>
      <w:proofErr w:type="spellEnd"/>
      <w:r>
        <w:rPr>
          <w:rFonts w:eastAsia="Arial" w:cs="Arial"/>
          <w:sz w:val="24"/>
          <w:szCs w:val="24"/>
        </w:rPr>
        <w:t xml:space="preserve"> e saibam da existência do que ou quem está em pauta. Conforme os dizeres de </w:t>
      </w:r>
      <w:proofErr w:type="spellStart"/>
      <w:r>
        <w:rPr>
          <w:rFonts w:eastAsia="Arial" w:cs="Arial"/>
          <w:sz w:val="24"/>
          <w:szCs w:val="24"/>
        </w:rPr>
        <w:t>Recuero</w:t>
      </w:r>
      <w:proofErr w:type="spellEnd"/>
      <w:r>
        <w:rPr>
          <w:rFonts w:eastAsia="Arial" w:cs="Arial"/>
          <w:sz w:val="24"/>
          <w:szCs w:val="24"/>
        </w:rPr>
        <w:t>, Amaral e Monteiro (</w:t>
      </w:r>
      <w:r w:rsidRPr="002A1EA7">
        <w:rPr>
          <w:rFonts w:eastAsia="Arial" w:cs="Arial"/>
          <w:sz w:val="24"/>
          <w:szCs w:val="24"/>
        </w:rPr>
        <w:t>2012, p.11)</w:t>
      </w:r>
      <w:r>
        <w:rPr>
          <w:rFonts w:eastAsia="Arial" w:cs="Arial"/>
          <w:sz w:val="24"/>
          <w:szCs w:val="24"/>
        </w:rPr>
        <w:t xml:space="preserve">: </w:t>
      </w:r>
    </w:p>
    <w:p w14:paraId="37026A29" w14:textId="77777777" w:rsidR="002429EB" w:rsidRDefault="002429EB" w:rsidP="002429EB">
      <w:pPr>
        <w:ind w:firstLine="709"/>
        <w:rPr>
          <w:rFonts w:eastAsia="Arial" w:cs="Arial"/>
          <w:sz w:val="24"/>
          <w:szCs w:val="24"/>
        </w:rPr>
      </w:pPr>
    </w:p>
    <w:p w14:paraId="72AF750B" w14:textId="77777777" w:rsidR="002429EB" w:rsidRDefault="002429EB" w:rsidP="002429EB">
      <w:pPr>
        <w:ind w:left="2268"/>
        <w:rPr>
          <w:rFonts w:eastAsia="Arial" w:cs="Arial"/>
          <w:sz w:val="24"/>
          <w:szCs w:val="24"/>
        </w:rPr>
      </w:pPr>
      <w:r>
        <w:rPr>
          <w:rFonts w:eastAsia="Arial" w:cs="Arial"/>
        </w:rPr>
        <w:t xml:space="preserve">Criar uma hashtag “famosa” também implica que a conta de fã e/ou o grupo tem poder e seguidores. Às vezes, quando uma hashtag criada por fãs começa a se tornar popular no Twitter, outras pessoas começam a queixar-se, criando ainda mais o volume de </w:t>
      </w:r>
      <w:proofErr w:type="spellStart"/>
      <w:r>
        <w:rPr>
          <w:rFonts w:eastAsia="Arial" w:cs="Arial"/>
        </w:rPr>
        <w:t>tweets</w:t>
      </w:r>
      <w:proofErr w:type="spellEnd"/>
      <w:r>
        <w:rPr>
          <w:rFonts w:eastAsia="Arial" w:cs="Arial"/>
        </w:rPr>
        <w:t xml:space="preserve"> usando a </w:t>
      </w:r>
      <w:proofErr w:type="spellStart"/>
      <w:r>
        <w:rPr>
          <w:rFonts w:eastAsia="Arial" w:cs="Arial"/>
        </w:rPr>
        <w:t>tag</w:t>
      </w:r>
      <w:proofErr w:type="spellEnd"/>
      <w:r>
        <w:rPr>
          <w:rFonts w:eastAsia="Arial" w:cs="Arial"/>
        </w:rPr>
        <w:t xml:space="preserve">. Embora, as pessoas não pareçam estar cientes de que quando elas usam a </w:t>
      </w:r>
      <w:proofErr w:type="spellStart"/>
      <w:r>
        <w:rPr>
          <w:rFonts w:eastAsia="Arial" w:cs="Arial"/>
        </w:rPr>
        <w:t>tag</w:t>
      </w:r>
      <w:proofErr w:type="spellEnd"/>
      <w:r>
        <w:rPr>
          <w:rFonts w:eastAsia="Arial" w:cs="Arial"/>
        </w:rPr>
        <w:t xml:space="preserve">, elas contribuem para a sua manutenção nos </w:t>
      </w:r>
      <w:proofErr w:type="spellStart"/>
      <w:r>
        <w:rPr>
          <w:rFonts w:eastAsia="Arial" w:cs="Arial"/>
        </w:rPr>
        <w:t>Trending</w:t>
      </w:r>
      <w:proofErr w:type="spellEnd"/>
      <w:r>
        <w:rPr>
          <w:rFonts w:eastAsia="Arial" w:cs="Arial"/>
        </w:rPr>
        <w:t xml:space="preserve"> </w:t>
      </w:r>
      <w:proofErr w:type="spellStart"/>
      <w:r>
        <w:rPr>
          <w:rFonts w:eastAsia="Arial" w:cs="Arial"/>
        </w:rPr>
        <w:t>Topics</w:t>
      </w:r>
      <w:proofErr w:type="spellEnd"/>
      <w:r>
        <w:rPr>
          <w:rFonts w:eastAsia="Arial" w:cs="Arial"/>
        </w:rPr>
        <w:t>, os fãs</w:t>
      </w:r>
      <w:r>
        <w:rPr>
          <w:rFonts w:eastAsia="Arial" w:cs="Arial"/>
          <w:b/>
        </w:rPr>
        <w:t xml:space="preserve"> </w:t>
      </w:r>
      <w:r>
        <w:rPr>
          <w:rFonts w:eastAsia="Arial" w:cs="Arial"/>
        </w:rPr>
        <w:t>não se importam, contanto que eles mantenham a hashtag na lista.</w:t>
      </w:r>
    </w:p>
    <w:p w14:paraId="502A1225" w14:textId="77777777" w:rsidR="002429EB" w:rsidRDefault="002429EB" w:rsidP="002429EB">
      <w:pPr>
        <w:ind w:firstLine="709"/>
        <w:rPr>
          <w:rFonts w:eastAsia="Arial" w:cs="Arial"/>
          <w:sz w:val="24"/>
          <w:szCs w:val="24"/>
        </w:rPr>
      </w:pPr>
      <w:r>
        <w:rPr>
          <w:rFonts w:eastAsia="Arial" w:cs="Arial"/>
          <w:sz w:val="24"/>
          <w:szCs w:val="24"/>
        </w:rPr>
        <w:t xml:space="preserve"> </w:t>
      </w:r>
    </w:p>
    <w:p w14:paraId="7906E5B0" w14:textId="77777777" w:rsidR="002429EB" w:rsidRDefault="002429EB" w:rsidP="002429EB">
      <w:pPr>
        <w:jc w:val="center"/>
        <w:rPr>
          <w:rFonts w:eastAsia="Arial" w:cs="Arial"/>
          <w:bCs/>
        </w:rPr>
      </w:pPr>
      <w:r w:rsidRPr="00035379">
        <w:rPr>
          <w:rFonts w:eastAsia="Arial" w:cs="Arial"/>
          <w:bCs/>
        </w:rPr>
        <w:t xml:space="preserve">Figura 9 – O </w:t>
      </w:r>
      <w:r w:rsidRPr="00035379">
        <w:rPr>
          <w:rFonts w:eastAsia="Arial" w:cs="Arial"/>
          <w:bCs/>
          <w:i/>
          <w:iCs/>
        </w:rPr>
        <w:t>fandom</w:t>
      </w:r>
      <w:r w:rsidRPr="00035379">
        <w:rPr>
          <w:rFonts w:eastAsia="Arial" w:cs="Arial"/>
          <w:bCs/>
        </w:rPr>
        <w:t xml:space="preserve"> e o ídolo nos assuntos do momento</w:t>
      </w:r>
    </w:p>
    <w:p w14:paraId="18A67F62" w14:textId="77777777" w:rsidR="002429EB" w:rsidRPr="00035379" w:rsidRDefault="002429EB" w:rsidP="002429EB">
      <w:pPr>
        <w:jc w:val="center"/>
        <w:rPr>
          <w:rFonts w:eastAsia="Arial" w:cs="Arial"/>
          <w:bCs/>
        </w:rPr>
      </w:pPr>
    </w:p>
    <w:p w14:paraId="4671A28D" w14:textId="77777777" w:rsidR="002429EB" w:rsidRPr="00035379" w:rsidRDefault="002429EB" w:rsidP="002429EB">
      <w:pPr>
        <w:jc w:val="center"/>
        <w:rPr>
          <w:rFonts w:eastAsia="Arial" w:cs="Arial"/>
          <w:bCs/>
          <w:sz w:val="24"/>
          <w:szCs w:val="24"/>
        </w:rPr>
      </w:pPr>
      <w:r w:rsidRPr="00035379">
        <w:rPr>
          <w:rFonts w:eastAsia="Arial" w:cs="Arial"/>
          <w:bCs/>
          <w:noProof/>
          <w:sz w:val="24"/>
          <w:szCs w:val="24"/>
        </w:rPr>
        <w:drawing>
          <wp:inline distT="0" distB="0" distL="0" distR="0" wp14:anchorId="40F63276" wp14:editId="3FFAAD63">
            <wp:extent cx="4088178" cy="176366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4088178" cy="1763660"/>
                    </a:xfrm>
                    <a:prstGeom prst="rect">
                      <a:avLst/>
                    </a:prstGeom>
                    <a:ln/>
                  </pic:spPr>
                </pic:pic>
              </a:graphicData>
            </a:graphic>
          </wp:inline>
        </w:drawing>
      </w:r>
    </w:p>
    <w:p w14:paraId="1075CDCC" w14:textId="77777777" w:rsidR="002429EB" w:rsidRDefault="002429EB" w:rsidP="002429EB">
      <w:pPr>
        <w:jc w:val="center"/>
        <w:rPr>
          <w:rFonts w:eastAsia="Arial" w:cs="Arial"/>
          <w:bCs/>
        </w:rPr>
      </w:pPr>
    </w:p>
    <w:p w14:paraId="1264C508" w14:textId="77777777" w:rsidR="002429EB" w:rsidRPr="00035379" w:rsidRDefault="002429EB" w:rsidP="002429EB">
      <w:pPr>
        <w:jc w:val="center"/>
        <w:rPr>
          <w:rFonts w:eastAsia="Arial" w:cs="Arial"/>
          <w:bCs/>
          <w:sz w:val="24"/>
          <w:szCs w:val="24"/>
        </w:rPr>
      </w:pPr>
      <w:r w:rsidRPr="00035379">
        <w:rPr>
          <w:rFonts w:eastAsia="Arial" w:cs="Arial"/>
          <w:bCs/>
        </w:rPr>
        <w:t xml:space="preserve">Fonte: </w:t>
      </w:r>
      <w:proofErr w:type="spellStart"/>
      <w:r w:rsidRPr="00035379">
        <w:rPr>
          <w:rFonts w:eastAsia="Arial" w:cs="Arial"/>
          <w:bCs/>
        </w:rPr>
        <w:t>isLuanSantana</w:t>
      </w:r>
      <w:proofErr w:type="spellEnd"/>
      <w:r w:rsidRPr="00035379">
        <w:rPr>
          <w:rFonts w:eastAsia="Arial" w:cs="Arial"/>
          <w:bCs/>
        </w:rPr>
        <w:t xml:space="preserve"> (2019)</w:t>
      </w:r>
    </w:p>
    <w:p w14:paraId="3EE7870B" w14:textId="77777777" w:rsidR="002429EB" w:rsidRDefault="002429EB" w:rsidP="002429EB">
      <w:pPr>
        <w:rPr>
          <w:rFonts w:eastAsia="Arial" w:cs="Arial"/>
          <w:sz w:val="24"/>
          <w:szCs w:val="24"/>
        </w:rPr>
      </w:pPr>
    </w:p>
    <w:p w14:paraId="5334813E" w14:textId="77777777" w:rsidR="002429EB" w:rsidRDefault="002429EB" w:rsidP="002429EB">
      <w:pPr>
        <w:spacing w:line="360" w:lineRule="auto"/>
        <w:rPr>
          <w:rFonts w:eastAsia="Arial" w:cs="Arial"/>
          <w:sz w:val="24"/>
          <w:szCs w:val="24"/>
        </w:rPr>
      </w:pPr>
    </w:p>
    <w:p w14:paraId="5648386C" w14:textId="46386A72" w:rsidR="002776DC" w:rsidRDefault="00361640" w:rsidP="00361640">
      <w:pPr>
        <w:rPr>
          <w:b/>
          <w:sz w:val="24"/>
          <w:szCs w:val="24"/>
        </w:rPr>
      </w:pPr>
      <w:r>
        <w:rPr>
          <w:b/>
          <w:sz w:val="24"/>
          <w:szCs w:val="24"/>
        </w:rPr>
        <w:t xml:space="preserve">4 </w:t>
      </w:r>
      <w:r w:rsidR="0083322D">
        <w:rPr>
          <w:b/>
          <w:sz w:val="24"/>
          <w:szCs w:val="24"/>
        </w:rPr>
        <w:t>PRESERVAÇÃO DA MEMÓRIA</w:t>
      </w:r>
    </w:p>
    <w:p w14:paraId="7DD4C099" w14:textId="77777777" w:rsidR="00196A23" w:rsidRDefault="00196A23" w:rsidP="00B62764">
      <w:pPr>
        <w:ind w:firstLine="709"/>
        <w:rPr>
          <w:sz w:val="24"/>
          <w:szCs w:val="24"/>
        </w:rPr>
      </w:pPr>
    </w:p>
    <w:p w14:paraId="731CF169" w14:textId="4B3EA50B" w:rsidR="00B62764" w:rsidRDefault="0083322D" w:rsidP="00B62764">
      <w:pPr>
        <w:ind w:firstLine="709"/>
        <w:rPr>
          <w:sz w:val="24"/>
          <w:szCs w:val="24"/>
        </w:rPr>
      </w:pPr>
      <w:r>
        <w:rPr>
          <w:sz w:val="24"/>
          <w:szCs w:val="24"/>
        </w:rPr>
        <w:t xml:space="preserve">A interatividade entre os fãs facilita que as informações sobre seus ídolos circulem facilmente dentro e fora da comunidade </w:t>
      </w:r>
      <w:r w:rsidRPr="00A401A8">
        <w:rPr>
          <w:i/>
          <w:iCs/>
          <w:sz w:val="24"/>
          <w:szCs w:val="24"/>
        </w:rPr>
        <w:t>on</w:t>
      </w:r>
      <w:r w:rsidR="00A401A8">
        <w:rPr>
          <w:i/>
          <w:iCs/>
          <w:sz w:val="24"/>
          <w:szCs w:val="24"/>
        </w:rPr>
        <w:t>-</w:t>
      </w:r>
      <w:r w:rsidRPr="00A401A8">
        <w:rPr>
          <w:i/>
          <w:iCs/>
          <w:sz w:val="24"/>
          <w:szCs w:val="24"/>
        </w:rPr>
        <w:t>line</w:t>
      </w:r>
      <w:r>
        <w:rPr>
          <w:sz w:val="24"/>
          <w:szCs w:val="24"/>
        </w:rPr>
        <w:t xml:space="preserve">. Ferramentas como a </w:t>
      </w:r>
      <w:r>
        <w:rPr>
          <w:i/>
          <w:sz w:val="24"/>
          <w:szCs w:val="24"/>
        </w:rPr>
        <w:t>hashtag</w:t>
      </w:r>
      <w:r>
        <w:rPr>
          <w:sz w:val="24"/>
          <w:szCs w:val="24"/>
        </w:rPr>
        <w:t xml:space="preserve"> possibilita que isso tome proporções maiores e o grupo obtenha um melhor resultado na divulgação. Além de disseminar os conteúdos ao redor do país e do mundo, internamente, o ato de compartilhar os feitos que envolvem o objeto de culto, gera uma memória coletiva dentro do </w:t>
      </w:r>
      <w:r>
        <w:rPr>
          <w:i/>
          <w:sz w:val="24"/>
          <w:szCs w:val="24"/>
        </w:rPr>
        <w:t>fandom</w:t>
      </w:r>
      <w:r>
        <w:rPr>
          <w:sz w:val="24"/>
          <w:szCs w:val="24"/>
        </w:rPr>
        <w:t xml:space="preserve"> (</w:t>
      </w:r>
      <w:r w:rsidR="00516CD9">
        <w:rPr>
          <w:sz w:val="24"/>
          <w:szCs w:val="24"/>
        </w:rPr>
        <w:t>MONTEIRO</w:t>
      </w:r>
      <w:r>
        <w:rPr>
          <w:sz w:val="24"/>
          <w:szCs w:val="24"/>
        </w:rPr>
        <w:t xml:space="preserve">, 2006). Ao </w:t>
      </w:r>
      <w:r>
        <w:rPr>
          <w:sz w:val="24"/>
          <w:szCs w:val="24"/>
        </w:rPr>
        <w:lastRenderedPageBreak/>
        <w:t>vivenciarem algo memorável, membros do grupo tendem a trazer esse momento à mostra, de modo que lembranças daquele período sejam partilhadas.</w:t>
      </w:r>
    </w:p>
    <w:p w14:paraId="5648386E" w14:textId="7AC85976" w:rsidR="002776DC" w:rsidRDefault="0083322D" w:rsidP="00B62764">
      <w:pPr>
        <w:ind w:firstLine="709"/>
        <w:rPr>
          <w:sz w:val="24"/>
          <w:szCs w:val="24"/>
        </w:rPr>
      </w:pPr>
      <w:r>
        <w:rPr>
          <w:sz w:val="24"/>
          <w:szCs w:val="24"/>
        </w:rPr>
        <w:t xml:space="preserve"> </w:t>
      </w:r>
    </w:p>
    <w:p w14:paraId="5648386F" w14:textId="4D383DB1" w:rsidR="002776DC" w:rsidRDefault="0083322D" w:rsidP="00B62764">
      <w:pPr>
        <w:ind w:left="2268"/>
      </w:pPr>
      <w:r>
        <w:t>[...] a lembrança é sempre fruto de um processo coletivo, na medida em que necessita de uma comunidade afetiva, forjada no “entreter-se internamente com pessoas” característico das relações nos grupos de referência. Esta comunidade afetiva é o que permite atualizar uma identificação com a mentalidade do grupo no passado e retomar o hábito e o poder de pensar e lembrar como membro do grupo (SCHMIDT; MAHFOUD, 1993, p.289).</w:t>
      </w:r>
    </w:p>
    <w:p w14:paraId="56483870" w14:textId="77777777" w:rsidR="002776DC" w:rsidRDefault="002776DC" w:rsidP="00B62764">
      <w:pPr>
        <w:ind w:firstLine="709"/>
      </w:pPr>
    </w:p>
    <w:p w14:paraId="1D77A22E" w14:textId="1195872B" w:rsidR="00952B05" w:rsidRDefault="0083322D" w:rsidP="00B62764">
      <w:pPr>
        <w:jc w:val="center"/>
        <w:rPr>
          <w:bCs/>
        </w:rPr>
      </w:pPr>
      <w:r w:rsidRPr="00B62764">
        <w:rPr>
          <w:bCs/>
        </w:rPr>
        <w:t>Figura 10 – Fãs comentam no Twitter sobre seu objeto de culto</w:t>
      </w:r>
    </w:p>
    <w:p w14:paraId="306F48E6" w14:textId="77777777" w:rsidR="00952B05" w:rsidRDefault="00952B05" w:rsidP="00B62764">
      <w:pPr>
        <w:jc w:val="center"/>
        <w:rPr>
          <w:bCs/>
        </w:rPr>
      </w:pPr>
    </w:p>
    <w:p w14:paraId="56483871" w14:textId="63751370" w:rsidR="002776DC" w:rsidRDefault="0083322D" w:rsidP="00B62764">
      <w:pPr>
        <w:jc w:val="center"/>
      </w:pPr>
      <w:r>
        <w:rPr>
          <w:noProof/>
        </w:rPr>
        <w:drawing>
          <wp:inline distT="114300" distB="114300" distL="114300" distR="114300" wp14:anchorId="564838B8" wp14:editId="564838B9">
            <wp:extent cx="3126578" cy="1405608"/>
            <wp:effectExtent l="0" t="0" r="0" b="0"/>
            <wp:docPr id="3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3126578" cy="1405608"/>
                    </a:xfrm>
                    <a:prstGeom prst="rect">
                      <a:avLst/>
                    </a:prstGeom>
                    <a:ln/>
                  </pic:spPr>
                </pic:pic>
              </a:graphicData>
            </a:graphic>
          </wp:inline>
        </w:drawing>
      </w:r>
    </w:p>
    <w:p w14:paraId="29B36D4E" w14:textId="77777777" w:rsidR="00952B05" w:rsidRDefault="00952B05" w:rsidP="00B62764">
      <w:pPr>
        <w:jc w:val="center"/>
        <w:rPr>
          <w:bCs/>
        </w:rPr>
      </w:pPr>
    </w:p>
    <w:p w14:paraId="56483872" w14:textId="23C3CD9B" w:rsidR="002776DC" w:rsidRPr="00952B05" w:rsidRDefault="0083322D" w:rsidP="00B62764">
      <w:pPr>
        <w:jc w:val="center"/>
        <w:rPr>
          <w:bCs/>
        </w:rPr>
      </w:pPr>
      <w:r w:rsidRPr="00952B05">
        <w:rPr>
          <w:bCs/>
        </w:rPr>
        <w:t>Fonte: Twitter (2019)</w:t>
      </w:r>
    </w:p>
    <w:p w14:paraId="18FCC685" w14:textId="77777777" w:rsidR="00B62764" w:rsidRDefault="00B62764" w:rsidP="00B62764">
      <w:pPr>
        <w:ind w:firstLine="709"/>
        <w:rPr>
          <w:sz w:val="24"/>
          <w:szCs w:val="24"/>
        </w:rPr>
      </w:pPr>
    </w:p>
    <w:p w14:paraId="56483873" w14:textId="36A232E3" w:rsidR="002776DC" w:rsidRDefault="0083322D" w:rsidP="00B62764">
      <w:pPr>
        <w:ind w:firstLine="709"/>
        <w:rPr>
          <w:sz w:val="24"/>
          <w:szCs w:val="24"/>
        </w:rPr>
      </w:pPr>
      <w:r>
        <w:rPr>
          <w:sz w:val="24"/>
          <w:szCs w:val="24"/>
        </w:rPr>
        <w:t xml:space="preserve">Com as lembranças do artista cultuado circulando na rede social, o </w:t>
      </w:r>
      <w:r>
        <w:rPr>
          <w:i/>
          <w:sz w:val="24"/>
          <w:szCs w:val="24"/>
        </w:rPr>
        <w:t>fandom</w:t>
      </w:r>
      <w:r>
        <w:rPr>
          <w:sz w:val="24"/>
          <w:szCs w:val="24"/>
        </w:rPr>
        <w:t xml:space="preserve"> exerce um papel importante na carreira de determinado ídolo ao fazer do seu espaço de interação, um ambiente para preservar também, a </w:t>
      </w:r>
      <w:r w:rsidR="001C2AE1">
        <w:rPr>
          <w:sz w:val="24"/>
          <w:szCs w:val="24"/>
        </w:rPr>
        <w:t>memória</w:t>
      </w:r>
      <w:r>
        <w:rPr>
          <w:sz w:val="24"/>
          <w:szCs w:val="24"/>
        </w:rPr>
        <w:t xml:space="preserve"> daquela figura no imaginário do amplo público de maneira que ela não se torne irrelevante. Para isso:</w:t>
      </w:r>
    </w:p>
    <w:p w14:paraId="33E13096" w14:textId="77777777" w:rsidR="00890878" w:rsidRDefault="00890878" w:rsidP="00B62764">
      <w:pPr>
        <w:ind w:firstLine="709"/>
        <w:rPr>
          <w:sz w:val="24"/>
          <w:szCs w:val="24"/>
        </w:rPr>
      </w:pPr>
    </w:p>
    <w:p w14:paraId="56483874" w14:textId="2A57A084" w:rsidR="002776DC" w:rsidRDefault="0083322D" w:rsidP="00890878">
      <w:pPr>
        <w:ind w:left="2260"/>
      </w:pPr>
      <w:r>
        <w:t>Cabe ao fã, nesse caso, manter os significados simbólicos contidos no discurso do artista em constante circulação, minimizando, com isso, a possibilidade de esquecimento e, ao mesmo tempo, arregimentando para a comunidade novos fãs em potencial (MONTEIRO, 2006, p.10).</w:t>
      </w:r>
    </w:p>
    <w:p w14:paraId="00F635A5" w14:textId="77777777" w:rsidR="00890878" w:rsidRDefault="00890878" w:rsidP="00890878">
      <w:pPr>
        <w:rPr>
          <w:b/>
          <w:sz w:val="24"/>
          <w:szCs w:val="24"/>
        </w:rPr>
      </w:pPr>
    </w:p>
    <w:p w14:paraId="17934DB4" w14:textId="77777777" w:rsidR="00890878" w:rsidRDefault="00890878" w:rsidP="00890878">
      <w:pPr>
        <w:rPr>
          <w:b/>
          <w:sz w:val="24"/>
          <w:szCs w:val="24"/>
        </w:rPr>
      </w:pPr>
    </w:p>
    <w:p w14:paraId="5648387C" w14:textId="0074B012" w:rsidR="002776DC" w:rsidRDefault="00890878" w:rsidP="00890878">
      <w:pPr>
        <w:rPr>
          <w:b/>
          <w:sz w:val="24"/>
          <w:szCs w:val="24"/>
        </w:rPr>
      </w:pPr>
      <w:r>
        <w:rPr>
          <w:b/>
          <w:sz w:val="24"/>
          <w:szCs w:val="24"/>
        </w:rPr>
        <w:t xml:space="preserve">5 </w:t>
      </w:r>
      <w:r w:rsidR="0083322D">
        <w:rPr>
          <w:b/>
          <w:sz w:val="24"/>
          <w:szCs w:val="24"/>
        </w:rPr>
        <w:t>CONSIDERAÇÕES FINAIS</w:t>
      </w:r>
    </w:p>
    <w:p w14:paraId="2A3C4918" w14:textId="77777777" w:rsidR="00890878" w:rsidRDefault="00890878" w:rsidP="00890878">
      <w:pPr>
        <w:ind w:firstLine="720"/>
        <w:rPr>
          <w:sz w:val="24"/>
          <w:szCs w:val="24"/>
        </w:rPr>
      </w:pPr>
    </w:p>
    <w:p w14:paraId="6AF3DE35" w14:textId="77777777" w:rsidR="00F55C5D" w:rsidRPr="00E83B6A" w:rsidRDefault="00F55C5D" w:rsidP="00F55C5D">
      <w:pPr>
        <w:ind w:firstLine="709"/>
        <w:rPr>
          <w:rFonts w:eastAsia="Arial" w:cs="Arial"/>
          <w:sz w:val="24"/>
          <w:szCs w:val="24"/>
        </w:rPr>
      </w:pPr>
      <w:r>
        <w:rPr>
          <w:rFonts w:eastAsia="Arial" w:cs="Arial"/>
          <w:sz w:val="24"/>
          <w:szCs w:val="24"/>
        </w:rPr>
        <w:t>Diante o estudo foi</w:t>
      </w:r>
      <w:r w:rsidRPr="00E83B6A">
        <w:rPr>
          <w:rFonts w:eastAsia="Arial" w:cs="Arial"/>
          <w:sz w:val="24"/>
          <w:szCs w:val="24"/>
        </w:rPr>
        <w:t xml:space="preserve"> possível notar que os novos consumidores agem de forma ativa, estão conectados e contribuem com a produção e divulgação do produto. Ao analisar as comunidades virtuais, os </w:t>
      </w:r>
      <w:r w:rsidRPr="004F2722">
        <w:rPr>
          <w:rFonts w:eastAsia="Arial" w:cs="Arial"/>
          <w:i/>
          <w:iCs/>
          <w:sz w:val="24"/>
          <w:szCs w:val="24"/>
        </w:rPr>
        <w:t>fandoms</w:t>
      </w:r>
      <w:r w:rsidRPr="00E83B6A">
        <w:rPr>
          <w:rFonts w:eastAsia="Arial" w:cs="Arial"/>
          <w:sz w:val="24"/>
          <w:szCs w:val="24"/>
        </w:rPr>
        <w:t>, isso fica ainda mais evidente.</w:t>
      </w:r>
    </w:p>
    <w:p w14:paraId="28A07E6F" w14:textId="77777777" w:rsidR="00F55C5D" w:rsidRPr="00E83B6A" w:rsidRDefault="00F55C5D" w:rsidP="00F55C5D">
      <w:pPr>
        <w:ind w:firstLine="709"/>
        <w:rPr>
          <w:rFonts w:eastAsia="Arial" w:cs="Arial"/>
          <w:sz w:val="24"/>
          <w:szCs w:val="24"/>
        </w:rPr>
      </w:pPr>
      <w:r w:rsidRPr="00E83B6A">
        <w:rPr>
          <w:rFonts w:eastAsia="Arial" w:cs="Arial"/>
          <w:sz w:val="24"/>
          <w:szCs w:val="24"/>
        </w:rPr>
        <w:t>A formação destes grupos favorece a carreira do artista escolhido como objeto de culto, visto que eles são dedicados a propagar o que consomem. O Twitter agrega como o principal meio para essa concretização, possibilitando não só a aproximação com o ídolo e membros do mesmo âmbito, como com o uso de suas ferramentas para um alcance maior nos resultados a serem obtidos.</w:t>
      </w:r>
    </w:p>
    <w:p w14:paraId="301F2072" w14:textId="77777777" w:rsidR="00F55C5D" w:rsidRDefault="00F55C5D" w:rsidP="00F55C5D">
      <w:pPr>
        <w:ind w:firstLine="709"/>
        <w:rPr>
          <w:rFonts w:eastAsia="Arial" w:cs="Arial"/>
          <w:sz w:val="24"/>
          <w:szCs w:val="24"/>
        </w:rPr>
      </w:pPr>
      <w:r w:rsidRPr="00E83B6A">
        <w:rPr>
          <w:rFonts w:eastAsia="Arial" w:cs="Arial"/>
          <w:sz w:val="24"/>
          <w:szCs w:val="24"/>
        </w:rPr>
        <w:lastRenderedPageBreak/>
        <w:t>Dentro da rede social, os fã-clubes criados atuam de forma favorável para a circulação de conteúdos e favorece a imagem do ídolo. Portanto, ao externar informações, eles podem de alguma maneira, exercer influência sobre outros grupos a se interessarem a conhecer seu artista preferido, contribuindo na sua notoriedade</w:t>
      </w:r>
      <w:r>
        <w:rPr>
          <w:rFonts w:eastAsia="Arial" w:cs="Arial"/>
          <w:sz w:val="24"/>
          <w:szCs w:val="24"/>
        </w:rPr>
        <w:t>.</w:t>
      </w:r>
    </w:p>
    <w:p w14:paraId="56483880" w14:textId="77777777" w:rsidR="002776DC" w:rsidRDefault="0083322D" w:rsidP="00890878">
      <w:pPr>
        <w:ind w:firstLine="720"/>
        <w:rPr>
          <w:sz w:val="24"/>
          <w:szCs w:val="24"/>
        </w:rPr>
      </w:pPr>
      <w:r>
        <w:rPr>
          <w:sz w:val="24"/>
          <w:szCs w:val="24"/>
        </w:rPr>
        <w:t xml:space="preserve"> </w:t>
      </w:r>
    </w:p>
    <w:p w14:paraId="279D3550" w14:textId="77777777" w:rsidR="00890878" w:rsidRDefault="00890878" w:rsidP="00890878">
      <w:pPr>
        <w:rPr>
          <w:b/>
          <w:sz w:val="24"/>
          <w:szCs w:val="24"/>
        </w:rPr>
      </w:pPr>
    </w:p>
    <w:p w14:paraId="56483881" w14:textId="7F3B78FB" w:rsidR="002776DC" w:rsidRDefault="0083322D" w:rsidP="00890878">
      <w:pPr>
        <w:rPr>
          <w:b/>
          <w:sz w:val="24"/>
          <w:szCs w:val="24"/>
        </w:rPr>
      </w:pPr>
      <w:r>
        <w:rPr>
          <w:b/>
          <w:sz w:val="24"/>
          <w:szCs w:val="24"/>
        </w:rPr>
        <w:t>REFERÊNCIAS</w:t>
      </w:r>
    </w:p>
    <w:p w14:paraId="0B67E552" w14:textId="77777777" w:rsidR="00347337" w:rsidRPr="00ED4E80" w:rsidRDefault="00347337" w:rsidP="001C2AE1">
      <w:pPr>
        <w:jc w:val="left"/>
        <w:rPr>
          <w:rFonts w:eastAsia="Arial" w:cs="Arial"/>
        </w:rPr>
      </w:pPr>
    </w:p>
    <w:p w14:paraId="2BD5354F" w14:textId="77777777" w:rsidR="00347337" w:rsidRPr="00ED4E80" w:rsidRDefault="00347337" w:rsidP="001C2AE1">
      <w:pPr>
        <w:jc w:val="left"/>
        <w:rPr>
          <w:rFonts w:eastAsia="Arial" w:cs="Arial"/>
        </w:rPr>
      </w:pPr>
      <w:r w:rsidRPr="00ED4E80">
        <w:rPr>
          <w:rFonts w:eastAsia="Arial" w:cs="Arial"/>
        </w:rPr>
        <w:t xml:space="preserve">BAYM, Nancy K. </w:t>
      </w:r>
      <w:r w:rsidRPr="00ED4E80">
        <w:rPr>
          <w:rFonts w:eastAsia="Arial" w:cs="Arial"/>
          <w:i/>
          <w:iCs/>
        </w:rPr>
        <w:t>A nova formar de comunidade online: o exemplo das comunidades de fãs de música independente sueca.</w:t>
      </w:r>
      <w:r w:rsidRPr="00ED4E80">
        <w:rPr>
          <w:rFonts w:eastAsia="Arial" w:cs="Arial"/>
        </w:rPr>
        <w:t xml:space="preserve"> 2007. Disponível em: &lt;https://portalseer.ufba.br/index.php/ecus/article/view/32141&gt;. Acesso em: 20 set. 2019.</w:t>
      </w:r>
    </w:p>
    <w:p w14:paraId="2D6AEC38" w14:textId="77777777" w:rsidR="00347337" w:rsidRPr="00ED4E80" w:rsidRDefault="00347337" w:rsidP="001C2AE1">
      <w:pPr>
        <w:jc w:val="left"/>
        <w:rPr>
          <w:rFonts w:eastAsia="Arial" w:cs="Arial"/>
          <w:highlight w:val="yellow"/>
        </w:rPr>
      </w:pPr>
    </w:p>
    <w:p w14:paraId="79F4F5FC" w14:textId="77777777" w:rsidR="00347337" w:rsidRPr="00ED4E80" w:rsidRDefault="00347337" w:rsidP="001C2AE1">
      <w:pPr>
        <w:jc w:val="left"/>
        <w:rPr>
          <w:rFonts w:eastAsia="Arial" w:cs="Arial"/>
        </w:rPr>
      </w:pPr>
      <w:r w:rsidRPr="00ED4E80">
        <w:rPr>
          <w:rFonts w:eastAsia="Arial" w:cs="Arial"/>
        </w:rPr>
        <w:t xml:space="preserve">LEAL, Rainer Lima. </w:t>
      </w:r>
      <w:r w:rsidRPr="00ED4E80">
        <w:rPr>
          <w:rFonts w:eastAsia="Arial" w:cs="Arial"/>
          <w:i/>
          <w:iCs/>
        </w:rPr>
        <w:t xml:space="preserve">A relação entre fãs e ídolos em redes sociais: </w:t>
      </w:r>
      <w:r w:rsidRPr="00ED4E80">
        <w:rPr>
          <w:rFonts w:eastAsia="Arial" w:cs="Arial"/>
        </w:rPr>
        <w:t>uma análise do perfil da cantora Lady Gaga e dos seus fãs no Twitter. 2013. Disponível em: &lt;http://www.repositorio.ufc.br/bitstream/riufc/26336/1/2013_tcc_rlleal.pdf&gt;. Acesso em: 13 set. 2019.</w:t>
      </w:r>
    </w:p>
    <w:p w14:paraId="458DB5FD" w14:textId="77777777" w:rsidR="00347337" w:rsidRPr="00ED4E80" w:rsidRDefault="00347337" w:rsidP="001C2AE1">
      <w:pPr>
        <w:jc w:val="left"/>
        <w:rPr>
          <w:rFonts w:eastAsia="Arial" w:cs="Arial"/>
          <w:highlight w:val="yellow"/>
        </w:rPr>
      </w:pPr>
    </w:p>
    <w:p w14:paraId="688B850C" w14:textId="77777777" w:rsidR="00347337" w:rsidRPr="00ED4E80" w:rsidRDefault="00347337" w:rsidP="001C2AE1">
      <w:pPr>
        <w:jc w:val="left"/>
        <w:rPr>
          <w:rFonts w:eastAsia="Arial" w:cs="Arial"/>
        </w:rPr>
      </w:pPr>
      <w:r w:rsidRPr="00ED4E80">
        <w:rPr>
          <w:rFonts w:eastAsia="Arial" w:cs="Arial"/>
        </w:rPr>
        <w:t>MONTEIRO, Tiago José Lemos. O Fã-Clube Como Lugar De Memória: Esfera De Celebração e Disputa Simbólica. In:</w:t>
      </w:r>
      <w:r w:rsidRPr="00ED4E80">
        <w:rPr>
          <w:rFonts w:eastAsia="Arial" w:cs="Arial"/>
          <w:i/>
        </w:rPr>
        <w:t xml:space="preserve"> </w:t>
      </w:r>
      <w:r w:rsidRPr="00ED4E80">
        <w:rPr>
          <w:rFonts w:eastAsia="Arial" w:cs="Arial"/>
        </w:rPr>
        <w:t>CONGRESSO BRASILEIRO DE CIÊNCIAS DA COMUNICAÇÃO, 29., 2006. Rio de Janeiro</w:t>
      </w:r>
      <w:r w:rsidRPr="00ED4E80">
        <w:rPr>
          <w:rFonts w:eastAsia="Arial" w:cs="Arial"/>
          <w:i/>
        </w:rPr>
        <w:t xml:space="preserve">. </w:t>
      </w:r>
      <w:proofErr w:type="spellStart"/>
      <w:r w:rsidRPr="00ED4E80">
        <w:rPr>
          <w:rFonts w:eastAsia="Arial" w:cs="Arial"/>
          <w:i/>
        </w:rPr>
        <w:t>Intercom</w:t>
      </w:r>
      <w:proofErr w:type="spellEnd"/>
      <w:r w:rsidRPr="00ED4E80">
        <w:rPr>
          <w:rFonts w:eastAsia="Arial" w:cs="Arial"/>
          <w:i/>
        </w:rPr>
        <w:t xml:space="preserve"> – Sociedade Brasileira de Estudos Interdisciplinares da Comunicação.</w:t>
      </w:r>
      <w:r w:rsidRPr="00ED4E80">
        <w:rPr>
          <w:rFonts w:eastAsia="Arial" w:cs="Arial"/>
        </w:rPr>
        <w:t xml:space="preserve"> Anais. São Paulo: </w:t>
      </w:r>
      <w:proofErr w:type="spellStart"/>
      <w:r w:rsidRPr="00ED4E80">
        <w:rPr>
          <w:rFonts w:eastAsia="Arial" w:cs="Arial"/>
        </w:rPr>
        <w:t>Intercom</w:t>
      </w:r>
      <w:proofErr w:type="spellEnd"/>
      <w:r w:rsidRPr="00ED4E80">
        <w:rPr>
          <w:rFonts w:eastAsia="Arial" w:cs="Arial"/>
        </w:rPr>
        <w:t>, 2006, p.1-19.</w:t>
      </w:r>
    </w:p>
    <w:p w14:paraId="4B7C0AE7" w14:textId="77777777" w:rsidR="00347337" w:rsidRPr="00ED4E80" w:rsidRDefault="00347337" w:rsidP="001C2AE1">
      <w:pPr>
        <w:jc w:val="left"/>
        <w:rPr>
          <w:rFonts w:eastAsia="Arial" w:cs="Arial"/>
          <w:highlight w:val="yellow"/>
        </w:rPr>
      </w:pPr>
    </w:p>
    <w:p w14:paraId="70BB2F2F" w14:textId="77777777" w:rsidR="00347337" w:rsidRPr="00ED4E80" w:rsidRDefault="00347337" w:rsidP="001C2AE1">
      <w:pPr>
        <w:jc w:val="left"/>
        <w:rPr>
          <w:rFonts w:eastAsia="Arial" w:cs="Arial"/>
        </w:rPr>
      </w:pPr>
      <w:r w:rsidRPr="00ED4E80">
        <w:rPr>
          <w:rFonts w:eastAsia="Arial" w:cs="Arial"/>
        </w:rPr>
        <w:t xml:space="preserve">RECUERO, Raquel; AMARAL, Adriana; MONTEIRO, Camila. </w:t>
      </w:r>
      <w:proofErr w:type="spellStart"/>
      <w:r w:rsidRPr="00ED4E80">
        <w:rPr>
          <w:rFonts w:eastAsia="Arial" w:cs="Arial"/>
          <w:i/>
          <w:iCs/>
        </w:rPr>
        <w:t>Fandoms</w:t>
      </w:r>
      <w:proofErr w:type="spellEnd"/>
      <w:r w:rsidRPr="00ED4E80">
        <w:rPr>
          <w:rFonts w:eastAsia="Arial" w:cs="Arial"/>
          <w:i/>
          <w:iCs/>
        </w:rPr>
        <w:t xml:space="preserve">, </w:t>
      </w:r>
      <w:proofErr w:type="spellStart"/>
      <w:r w:rsidRPr="00ED4E80">
        <w:rPr>
          <w:rFonts w:eastAsia="Arial" w:cs="Arial"/>
          <w:i/>
          <w:iCs/>
        </w:rPr>
        <w:t>Trending</w:t>
      </w:r>
      <w:proofErr w:type="spellEnd"/>
      <w:r w:rsidRPr="00ED4E80">
        <w:rPr>
          <w:rFonts w:eastAsia="Arial" w:cs="Arial"/>
          <w:i/>
          <w:iCs/>
        </w:rPr>
        <w:t xml:space="preserve"> </w:t>
      </w:r>
      <w:proofErr w:type="spellStart"/>
      <w:r w:rsidRPr="00ED4E80">
        <w:rPr>
          <w:rFonts w:eastAsia="Arial" w:cs="Arial"/>
          <w:i/>
          <w:iCs/>
        </w:rPr>
        <w:t>Topics</w:t>
      </w:r>
      <w:proofErr w:type="spellEnd"/>
      <w:r w:rsidRPr="00ED4E80">
        <w:rPr>
          <w:rFonts w:eastAsia="Arial" w:cs="Arial"/>
          <w:i/>
          <w:iCs/>
        </w:rPr>
        <w:t xml:space="preserve"> </w:t>
      </w:r>
      <w:proofErr w:type="spellStart"/>
      <w:r w:rsidRPr="00ED4E80">
        <w:rPr>
          <w:rFonts w:eastAsia="Arial" w:cs="Arial"/>
          <w:i/>
          <w:iCs/>
        </w:rPr>
        <w:t>and</w:t>
      </w:r>
      <w:proofErr w:type="spellEnd"/>
      <w:r w:rsidRPr="00ED4E80">
        <w:rPr>
          <w:rFonts w:eastAsia="Arial" w:cs="Arial"/>
          <w:i/>
          <w:iCs/>
        </w:rPr>
        <w:t xml:space="preserve"> Social Capital in Twitter.</w:t>
      </w:r>
      <w:r w:rsidRPr="00ED4E80">
        <w:rPr>
          <w:rFonts w:eastAsia="Arial" w:cs="Arial"/>
        </w:rPr>
        <w:t xml:space="preserve"> 2012. Disponível em: &lt;https://www.researchgate.net/publication/259338477_Fandoms_Trending_Topics_and_Social_Capital_in_Twitter&gt;. Acesso em: 13 set. 2019.</w:t>
      </w:r>
    </w:p>
    <w:p w14:paraId="580E1429" w14:textId="77777777" w:rsidR="00347337" w:rsidRPr="00ED4E80" w:rsidRDefault="00347337" w:rsidP="001C2AE1">
      <w:pPr>
        <w:jc w:val="left"/>
        <w:rPr>
          <w:rFonts w:eastAsia="Arial" w:cs="Arial"/>
          <w:highlight w:val="yellow"/>
        </w:rPr>
      </w:pPr>
    </w:p>
    <w:p w14:paraId="2F284CED" w14:textId="77777777" w:rsidR="00347337" w:rsidRPr="00ED4E80" w:rsidRDefault="00347337" w:rsidP="001C2AE1">
      <w:pPr>
        <w:jc w:val="left"/>
        <w:rPr>
          <w:rFonts w:eastAsia="Arial" w:cs="Arial"/>
        </w:rPr>
      </w:pPr>
      <w:r w:rsidRPr="00ED4E80">
        <w:rPr>
          <w:rFonts w:eastAsia="Arial" w:cs="Arial"/>
        </w:rPr>
        <w:t xml:space="preserve">RECUERO, Raquel; ZAGO, Gabriela. A Economia do </w:t>
      </w:r>
      <w:proofErr w:type="spellStart"/>
      <w:r w:rsidRPr="00ED4E80">
        <w:rPr>
          <w:rFonts w:eastAsia="Arial" w:cs="Arial"/>
        </w:rPr>
        <w:t>Retweet</w:t>
      </w:r>
      <w:proofErr w:type="spellEnd"/>
      <w:r w:rsidRPr="00ED4E80">
        <w:rPr>
          <w:rFonts w:eastAsia="Arial" w:cs="Arial"/>
        </w:rPr>
        <w:t xml:space="preserve">: Redes, Difusão de   Informações e Capital Social no Twitter. </w:t>
      </w:r>
      <w:r w:rsidRPr="00ED4E80">
        <w:rPr>
          <w:rFonts w:eastAsia="Arial" w:cs="Arial"/>
          <w:i/>
          <w:iCs/>
        </w:rPr>
        <w:t>Revista Contracampo</w:t>
      </w:r>
      <w:r w:rsidRPr="00ED4E80">
        <w:rPr>
          <w:rFonts w:eastAsia="Arial" w:cs="Arial"/>
        </w:rPr>
        <w:t>, v.  24, n. 1, ed. jul., ano 2012. Niterói: Contracampo, 2012, p. 19-43.</w:t>
      </w:r>
    </w:p>
    <w:p w14:paraId="381BE662" w14:textId="46B7448C" w:rsidR="00347337" w:rsidRDefault="00347337" w:rsidP="001C2AE1">
      <w:pPr>
        <w:jc w:val="left"/>
        <w:rPr>
          <w:rFonts w:eastAsia="Arial" w:cs="Arial"/>
          <w:highlight w:val="yellow"/>
        </w:rPr>
      </w:pPr>
    </w:p>
    <w:p w14:paraId="7FCD7F8E" w14:textId="4855744A" w:rsidR="00D24004" w:rsidRDefault="00D24004" w:rsidP="001C2AE1">
      <w:pPr>
        <w:jc w:val="left"/>
        <w:rPr>
          <w:rFonts w:eastAsia="Arial" w:cs="Arial"/>
          <w:highlight w:val="yellow"/>
        </w:rPr>
      </w:pPr>
      <w:r w:rsidRPr="00D24004">
        <w:rPr>
          <w:rFonts w:eastAsia="Arial" w:cs="Arial"/>
        </w:rPr>
        <w:t xml:space="preserve">SCHMIDT, Maria </w:t>
      </w:r>
      <w:proofErr w:type="spellStart"/>
      <w:r w:rsidRPr="00D24004">
        <w:rPr>
          <w:rFonts w:eastAsia="Arial" w:cs="Arial"/>
        </w:rPr>
        <w:t>Luisa</w:t>
      </w:r>
      <w:proofErr w:type="spellEnd"/>
      <w:r w:rsidRPr="00D24004">
        <w:rPr>
          <w:rFonts w:eastAsia="Arial" w:cs="Arial"/>
        </w:rPr>
        <w:t xml:space="preserve"> Sandoval; MAHFOUD, Miguel. </w:t>
      </w:r>
      <w:proofErr w:type="spellStart"/>
      <w:r w:rsidRPr="00D24004">
        <w:rPr>
          <w:rFonts w:eastAsia="Arial" w:cs="Arial"/>
        </w:rPr>
        <w:t>Halbwachs</w:t>
      </w:r>
      <w:proofErr w:type="spellEnd"/>
      <w:r w:rsidRPr="00D24004">
        <w:rPr>
          <w:rFonts w:eastAsia="Arial" w:cs="Arial"/>
        </w:rPr>
        <w:t xml:space="preserve">: memória coletiva e experiência. </w:t>
      </w:r>
      <w:r w:rsidRPr="00D24004">
        <w:rPr>
          <w:rFonts w:eastAsia="Arial" w:cs="Arial"/>
          <w:i/>
          <w:iCs/>
        </w:rPr>
        <w:t>Psicol. USP</w:t>
      </w:r>
      <w:r w:rsidRPr="00D24004">
        <w:rPr>
          <w:rFonts w:eastAsia="Arial" w:cs="Arial"/>
        </w:rPr>
        <w:t>, v.4, n. 1-2, São Paulo, p. 285-298, 1993.</w:t>
      </w:r>
    </w:p>
    <w:p w14:paraId="5B1F91C1" w14:textId="77777777" w:rsidR="00D24004" w:rsidRPr="00ED4E80" w:rsidRDefault="00D24004" w:rsidP="001C2AE1">
      <w:pPr>
        <w:jc w:val="left"/>
        <w:rPr>
          <w:rFonts w:eastAsia="Arial" w:cs="Arial"/>
          <w:highlight w:val="yellow"/>
        </w:rPr>
      </w:pPr>
    </w:p>
    <w:p w14:paraId="564838A5" w14:textId="7F29885E" w:rsidR="002776DC" w:rsidRPr="00ED4E80" w:rsidRDefault="00347337" w:rsidP="001C2AE1">
      <w:pPr>
        <w:jc w:val="left"/>
        <w:rPr>
          <w:rFonts w:cs="Arial"/>
        </w:rPr>
      </w:pPr>
      <w:r w:rsidRPr="00ED4E80">
        <w:rPr>
          <w:rFonts w:eastAsia="Arial" w:cs="Arial"/>
        </w:rPr>
        <w:t xml:space="preserve">SOUZA, Andressa; MARTINS, Helena. A majestade do Fandom: a Cultura e a Identidade dos Fãs. </w:t>
      </w:r>
      <w:r w:rsidRPr="00ED4E80">
        <w:rPr>
          <w:rFonts w:eastAsia="Arial" w:cs="Arial"/>
          <w:iCs/>
        </w:rPr>
        <w:t>In:</w:t>
      </w:r>
      <w:r w:rsidRPr="00ED4E80">
        <w:rPr>
          <w:rFonts w:eastAsia="Arial" w:cs="Arial"/>
          <w:i/>
        </w:rPr>
        <w:t xml:space="preserve"> </w:t>
      </w:r>
      <w:r w:rsidRPr="00ED4E80">
        <w:rPr>
          <w:rFonts w:eastAsia="Arial" w:cs="Arial"/>
        </w:rPr>
        <w:t>CONGRESSO BRASILEIRO DE CIÊNCIAS DA COMUNICAÇÃO, 35. 2012, Fortaleza.</w:t>
      </w:r>
      <w:r w:rsidRPr="00ED4E80">
        <w:rPr>
          <w:rFonts w:eastAsia="Arial" w:cs="Arial"/>
          <w:i/>
        </w:rPr>
        <w:t xml:space="preserve"> </w:t>
      </w:r>
      <w:proofErr w:type="spellStart"/>
      <w:r w:rsidRPr="00ED4E80">
        <w:rPr>
          <w:rFonts w:eastAsia="Arial" w:cs="Arial"/>
          <w:i/>
        </w:rPr>
        <w:t>Intercom</w:t>
      </w:r>
      <w:proofErr w:type="spellEnd"/>
      <w:r w:rsidRPr="00ED4E80">
        <w:rPr>
          <w:rFonts w:eastAsia="Arial" w:cs="Arial"/>
          <w:i/>
        </w:rPr>
        <w:t xml:space="preserve"> – Sociedade Brasileira de Estudos Interdisciplinares da Comunicação.</w:t>
      </w:r>
      <w:r w:rsidRPr="00ED4E80">
        <w:rPr>
          <w:rFonts w:eastAsia="Arial" w:cs="Arial"/>
        </w:rPr>
        <w:t xml:space="preserve"> Anais. São Paulo: </w:t>
      </w:r>
      <w:proofErr w:type="spellStart"/>
      <w:r w:rsidRPr="00ED4E80">
        <w:rPr>
          <w:rFonts w:eastAsia="Arial" w:cs="Arial"/>
        </w:rPr>
        <w:t>Intercom</w:t>
      </w:r>
      <w:proofErr w:type="spellEnd"/>
      <w:r w:rsidRPr="00ED4E80">
        <w:rPr>
          <w:rFonts w:eastAsia="Arial" w:cs="Arial"/>
        </w:rPr>
        <w:t>, 2012, p. 1-14.</w:t>
      </w:r>
    </w:p>
    <w:sectPr w:rsidR="002776DC" w:rsidRPr="00ED4E80">
      <w:headerReference w:type="default" r:id="rId19"/>
      <w:footerReference w:type="even" r:id="rId20"/>
      <w:footerReference w:type="default" r:id="rId21"/>
      <w:headerReference w:type="first" r:id="rId22"/>
      <w:footerReference w:type="first" r:id="rId23"/>
      <w:pgSz w:w="11907" w:h="16840"/>
      <w:pgMar w:top="2524" w:right="1134" w:bottom="2127" w:left="1701" w:header="720" w:footer="121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103D5" w14:textId="77777777" w:rsidR="000C4C5C" w:rsidRDefault="000C4C5C">
      <w:r>
        <w:separator/>
      </w:r>
    </w:p>
  </w:endnote>
  <w:endnote w:type="continuationSeparator" w:id="0">
    <w:p w14:paraId="5F0ED134" w14:textId="77777777" w:rsidR="000C4C5C" w:rsidRDefault="000C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838BB" w14:textId="77777777" w:rsidR="002776DC" w:rsidRDefault="0083322D">
    <w:pPr>
      <w:pBdr>
        <w:top w:val="nil"/>
        <w:left w:val="nil"/>
        <w:bottom w:val="nil"/>
        <w:right w:val="nil"/>
        <w:between w:val="nil"/>
      </w:pBdr>
      <w:tabs>
        <w:tab w:val="center" w:pos="4419"/>
        <w:tab w:val="right" w:pos="8838"/>
      </w:tabs>
      <w:jc w:val="right"/>
      <w:rPr>
        <w:rFonts w:eastAsia="Arial" w:cs="Arial"/>
        <w:color w:val="000000"/>
      </w:rPr>
    </w:pPr>
    <w:r>
      <w:rPr>
        <w:rFonts w:eastAsia="Arial" w:cs="Arial"/>
        <w:color w:val="000000"/>
      </w:rPr>
      <w:fldChar w:fldCharType="begin"/>
    </w:r>
    <w:r>
      <w:rPr>
        <w:rFonts w:eastAsia="Arial" w:cs="Arial"/>
        <w:color w:val="000000"/>
      </w:rPr>
      <w:instrText>PAGE</w:instrText>
    </w:r>
    <w:r>
      <w:rPr>
        <w:rFonts w:eastAsia="Arial" w:cs="Arial"/>
        <w:color w:val="000000"/>
      </w:rPr>
      <w:fldChar w:fldCharType="end"/>
    </w:r>
  </w:p>
  <w:p w14:paraId="564838BC" w14:textId="77777777" w:rsidR="002776DC" w:rsidRDefault="002776DC">
    <w:pPr>
      <w:pBdr>
        <w:top w:val="nil"/>
        <w:left w:val="nil"/>
        <w:bottom w:val="nil"/>
        <w:right w:val="nil"/>
        <w:between w:val="nil"/>
      </w:pBdr>
      <w:tabs>
        <w:tab w:val="center" w:pos="4419"/>
        <w:tab w:val="right" w:pos="8838"/>
      </w:tabs>
      <w:rPr>
        <w:rFonts w:eastAsia="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838BD" w14:textId="77777777" w:rsidR="002776DC" w:rsidRDefault="0083322D">
    <w:pPr>
      <w:pBdr>
        <w:top w:val="nil"/>
        <w:left w:val="nil"/>
        <w:bottom w:val="nil"/>
        <w:right w:val="nil"/>
        <w:between w:val="nil"/>
      </w:pBdr>
      <w:tabs>
        <w:tab w:val="center" w:pos="4419"/>
        <w:tab w:val="right" w:pos="8838"/>
      </w:tabs>
      <w:rPr>
        <w:rFonts w:eastAsia="Arial" w:cs="Arial"/>
        <w:color w:val="000000"/>
      </w:rPr>
    </w:pPr>
    <w:r>
      <w:rPr>
        <w:noProof/>
      </w:rPr>
      <w:drawing>
        <wp:anchor distT="0" distB="0" distL="114300" distR="114300" simplePos="0" relativeHeight="251659264" behindDoc="0" locked="0" layoutInCell="1" hidden="0" allowOverlap="1" wp14:anchorId="564838C5" wp14:editId="564838C6">
          <wp:simplePos x="0" y="0"/>
          <wp:positionH relativeFrom="column">
            <wp:posOffset>-670559</wp:posOffset>
          </wp:positionH>
          <wp:positionV relativeFrom="paragraph">
            <wp:posOffset>9525</wp:posOffset>
          </wp:positionV>
          <wp:extent cx="1356995" cy="959485"/>
          <wp:effectExtent l="0" t="0" r="0" b="0"/>
          <wp:wrapSquare wrapText="bothSides" distT="0" distB="0" distL="114300" distR="114300"/>
          <wp:docPr id="25" name="image1.png" descr="Descrição: http://i65.tinypic.com/dca82b.png"/>
          <wp:cNvGraphicFramePr/>
          <a:graphic xmlns:a="http://schemas.openxmlformats.org/drawingml/2006/main">
            <a:graphicData uri="http://schemas.openxmlformats.org/drawingml/2006/picture">
              <pic:pic xmlns:pic="http://schemas.openxmlformats.org/drawingml/2006/picture">
                <pic:nvPicPr>
                  <pic:cNvPr id="0" name="image1.png" descr="Descrição: http://i65.tinypic.com/dca82b.png"/>
                  <pic:cNvPicPr preferRelativeResize="0"/>
                </pic:nvPicPr>
                <pic:blipFill>
                  <a:blip r:embed="rId1"/>
                  <a:srcRect r="77941"/>
                  <a:stretch>
                    <a:fillRect/>
                  </a:stretch>
                </pic:blipFill>
                <pic:spPr>
                  <a:xfrm>
                    <a:off x="0" y="0"/>
                    <a:ext cx="1356995" cy="95948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564838C7" wp14:editId="564838C8">
              <wp:simplePos x="0" y="0"/>
              <wp:positionH relativeFrom="column">
                <wp:posOffset>-507999</wp:posOffset>
              </wp:positionH>
              <wp:positionV relativeFrom="paragraph">
                <wp:posOffset>-203199</wp:posOffset>
              </wp:positionV>
              <wp:extent cx="2311400" cy="247015"/>
              <wp:effectExtent l="0" t="0" r="0" b="0"/>
              <wp:wrapNone/>
              <wp:docPr id="17" name="Retângulo 17"/>
              <wp:cNvGraphicFramePr/>
              <a:graphic xmlns:a="http://schemas.openxmlformats.org/drawingml/2006/main">
                <a:graphicData uri="http://schemas.microsoft.com/office/word/2010/wordprocessingShape">
                  <wps:wsp>
                    <wps:cNvSpPr/>
                    <wps:spPr>
                      <a:xfrm>
                        <a:off x="4195063" y="3661255"/>
                        <a:ext cx="2301875" cy="237490"/>
                      </a:xfrm>
                      <a:prstGeom prst="rect">
                        <a:avLst/>
                      </a:prstGeom>
                      <a:solidFill>
                        <a:srgbClr val="FFFFFF"/>
                      </a:solidFill>
                      <a:ln>
                        <a:noFill/>
                      </a:ln>
                    </wps:spPr>
                    <wps:txbx>
                      <w:txbxContent>
                        <w:p w14:paraId="564838D1" w14:textId="77777777" w:rsidR="002776DC" w:rsidRDefault="0083322D">
                          <w:pPr>
                            <w:textDirection w:val="btLr"/>
                          </w:pPr>
                          <w:r>
                            <w:rPr>
                              <w:rFonts w:eastAsia="Arial" w:cs="Arial"/>
                              <w:b/>
                              <w:color w:val="000000"/>
                            </w:rPr>
                            <w:t>Realização</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4838C7" id="_x0000_s1026" style="position:absolute;left:0;text-align:left;margin-left:-40pt;margin-top:-16pt;width:182pt;height:1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" stroked="f">
              <v:textbox inset="2.53958mm,1.2694mm,2.53958mm,1.2694mm">
                <w:txbxContent>
                  <w:p w14:paraId="564838D1" w14:textId="77777777" w:rsidR="002776DC" w:rsidRDefault="0083322D">
                    <w:pPr>
                      <w:textDirection w:val="btLr"/>
                    </w:pPr>
                    <w:r>
                      <w:rPr>
                        <w:rFonts w:eastAsia="Arial" w:cs="Arial"/>
                        <w:b/>
                        <w:color w:val="000000"/>
                      </w:rPr>
                      <w:t>Realização</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564838C9" wp14:editId="564838CA">
              <wp:simplePos x="0" y="0"/>
              <wp:positionH relativeFrom="column">
                <wp:posOffset>965200</wp:posOffset>
              </wp:positionH>
              <wp:positionV relativeFrom="paragraph">
                <wp:posOffset>-203199</wp:posOffset>
              </wp:positionV>
              <wp:extent cx="2309495" cy="247015"/>
              <wp:effectExtent l="0" t="0" r="0" b="0"/>
              <wp:wrapNone/>
              <wp:docPr id="18" name="Retângulo 18"/>
              <wp:cNvGraphicFramePr/>
              <a:graphic xmlns:a="http://schemas.openxmlformats.org/drawingml/2006/main">
                <a:graphicData uri="http://schemas.microsoft.com/office/word/2010/wordprocessingShape">
                  <wps:wsp>
                    <wps:cNvSpPr/>
                    <wps:spPr>
                      <a:xfrm>
                        <a:off x="4196015" y="3661255"/>
                        <a:ext cx="2299970" cy="237490"/>
                      </a:xfrm>
                      <a:prstGeom prst="rect">
                        <a:avLst/>
                      </a:prstGeom>
                      <a:solidFill>
                        <a:srgbClr val="FFFFFF"/>
                      </a:solidFill>
                      <a:ln>
                        <a:noFill/>
                      </a:ln>
                    </wps:spPr>
                    <wps:txbx>
                      <w:txbxContent>
                        <w:p w14:paraId="564838D2" w14:textId="77777777" w:rsidR="002776DC" w:rsidRDefault="0083322D">
                          <w:pPr>
                            <w:textDirection w:val="btLr"/>
                          </w:pPr>
                          <w:r>
                            <w:rPr>
                              <w:rFonts w:eastAsia="Arial" w:cs="Arial"/>
                              <w:b/>
                              <w:color w:val="000000"/>
                            </w:rPr>
                            <w:t>Apoio</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4838C9" id="_x0000_s1027" style="position:absolute;left:0;text-align:left;margin-left:76pt;margin-top:-16pt;width:181.85pt;height:19.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" stroked="f">
              <v:textbox inset="2.53958mm,1.2694mm,2.53958mm,1.2694mm">
                <w:txbxContent>
                  <w:p w14:paraId="564838D2" w14:textId="77777777" w:rsidR="002776DC" w:rsidRDefault="0083322D">
                    <w:pPr>
                      <w:textDirection w:val="btLr"/>
                    </w:pPr>
                    <w:r>
                      <w:rPr>
                        <w:rFonts w:eastAsia="Arial" w:cs="Arial"/>
                        <w:b/>
                        <w:color w:val="000000"/>
                      </w:rPr>
                      <w:t>Apoio</w:t>
                    </w:r>
                  </w:p>
                </w:txbxContent>
              </v:textbox>
            </v:rect>
          </w:pict>
        </mc:Fallback>
      </mc:AlternateContent>
    </w:r>
    <w:r>
      <w:rPr>
        <w:noProof/>
      </w:rPr>
      <w:drawing>
        <wp:anchor distT="0" distB="0" distL="114300" distR="114300" simplePos="0" relativeHeight="251662336" behindDoc="0" locked="0" layoutInCell="1" hidden="0" allowOverlap="1" wp14:anchorId="564838CB" wp14:editId="564838CC">
          <wp:simplePos x="0" y="0"/>
          <wp:positionH relativeFrom="column">
            <wp:posOffset>1263015</wp:posOffset>
          </wp:positionH>
          <wp:positionV relativeFrom="paragraph">
            <wp:posOffset>0</wp:posOffset>
          </wp:positionV>
          <wp:extent cx="3714750" cy="959485"/>
          <wp:effectExtent l="0" t="0" r="0" b="0"/>
          <wp:wrapSquare wrapText="bothSides" distT="0" distB="0" distL="114300" distR="114300"/>
          <wp:docPr id="19" name="image1.png" descr="Descrição: http://i65.tinypic.com/dca82b.png"/>
          <wp:cNvGraphicFramePr/>
          <a:graphic xmlns:a="http://schemas.openxmlformats.org/drawingml/2006/main">
            <a:graphicData uri="http://schemas.openxmlformats.org/drawingml/2006/picture">
              <pic:pic xmlns:pic="http://schemas.openxmlformats.org/drawingml/2006/picture">
                <pic:nvPicPr>
                  <pic:cNvPr id="0" name="image1.png" descr="Descrição: http://i65.tinypic.com/dca82b.png"/>
                  <pic:cNvPicPr preferRelativeResize="0"/>
                </pic:nvPicPr>
                <pic:blipFill>
                  <a:blip r:embed="rId1"/>
                  <a:srcRect l="39629"/>
                  <a:stretch>
                    <a:fillRect/>
                  </a:stretch>
                </pic:blipFill>
                <pic:spPr>
                  <a:xfrm>
                    <a:off x="0" y="0"/>
                    <a:ext cx="3714750" cy="959485"/>
                  </a:xfrm>
                  <a:prstGeom prst="rect">
                    <a:avLst/>
                  </a:prstGeom>
                  <a:ln/>
                </pic:spPr>
              </pic:pic>
            </a:graphicData>
          </a:graphic>
        </wp:anchor>
      </w:drawing>
    </w:r>
  </w:p>
  <w:p w14:paraId="564838BE" w14:textId="77777777" w:rsidR="002776DC" w:rsidRDefault="0083322D">
    <w:pPr>
      <w:pBdr>
        <w:top w:val="nil"/>
        <w:left w:val="nil"/>
        <w:bottom w:val="nil"/>
        <w:right w:val="nil"/>
        <w:between w:val="nil"/>
      </w:pBdr>
      <w:tabs>
        <w:tab w:val="center" w:pos="4419"/>
        <w:tab w:val="right" w:pos="8838"/>
      </w:tabs>
      <w:rPr>
        <w:rFonts w:eastAsia="Arial" w:cs="Arial"/>
        <w:color w:val="000000"/>
      </w:rPr>
    </w:pPr>
    <w:r>
      <w:rPr>
        <w:noProof/>
      </w:rPr>
      <w:drawing>
        <wp:anchor distT="0" distB="0" distL="114300" distR="114300" simplePos="0" relativeHeight="251663360" behindDoc="0" locked="0" layoutInCell="1" hidden="0" allowOverlap="1" wp14:anchorId="564838CD" wp14:editId="564838CE">
          <wp:simplePos x="0" y="0"/>
          <wp:positionH relativeFrom="column">
            <wp:posOffset>4853940</wp:posOffset>
          </wp:positionH>
          <wp:positionV relativeFrom="paragraph">
            <wp:posOffset>0</wp:posOffset>
          </wp:positionV>
          <wp:extent cx="790575" cy="167005"/>
          <wp:effectExtent l="0" t="0" r="0" b="0"/>
          <wp:wrapSquare wrapText="bothSides" distT="0" distB="0" distL="114300" distR="114300"/>
          <wp:docPr id="2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790575" cy="167005"/>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838C1" w14:textId="77777777" w:rsidR="002776DC" w:rsidRDefault="0083322D">
    <w:pPr>
      <w:pBdr>
        <w:top w:val="nil"/>
        <w:left w:val="nil"/>
        <w:bottom w:val="nil"/>
        <w:right w:val="nil"/>
        <w:between w:val="nil"/>
      </w:pBdr>
      <w:tabs>
        <w:tab w:val="center" w:pos="4419"/>
        <w:tab w:val="right" w:pos="8838"/>
      </w:tabs>
      <w:jc w:val="center"/>
      <w:rPr>
        <w:rFonts w:eastAsia="Arial" w:cs="Arial"/>
        <w:color w:val="000000"/>
      </w:rPr>
    </w:pPr>
    <w:r>
      <w:rPr>
        <w:rFonts w:eastAsia="Arial" w:cs="Arial"/>
        <w:color w:val="000000"/>
      </w:rPr>
      <w:t xml:space="preserve">II CONINTER – Congresso Internacional Interdisciplinar em Sociais e Humanidades </w:t>
    </w:r>
  </w:p>
  <w:p w14:paraId="564838C2" w14:textId="77777777" w:rsidR="002776DC" w:rsidRDefault="0083322D">
    <w:pPr>
      <w:pBdr>
        <w:top w:val="nil"/>
        <w:left w:val="nil"/>
        <w:bottom w:val="nil"/>
        <w:right w:val="nil"/>
        <w:between w:val="nil"/>
      </w:pBdr>
      <w:tabs>
        <w:tab w:val="center" w:pos="4419"/>
        <w:tab w:val="right" w:pos="8838"/>
      </w:tabs>
      <w:jc w:val="center"/>
      <w:rPr>
        <w:rFonts w:eastAsia="Arial" w:cs="Arial"/>
        <w:color w:val="000000"/>
      </w:rPr>
    </w:pPr>
    <w:r>
      <w:rPr>
        <w:rFonts w:eastAsia="Arial" w:cs="Arial"/>
        <w:color w:val="000000"/>
      </w:rPr>
      <w:t>Belo Horizonte, de 8 a 11 de outubro de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28875" w14:textId="77777777" w:rsidR="000C4C5C" w:rsidRDefault="000C4C5C">
      <w:r>
        <w:separator/>
      </w:r>
    </w:p>
  </w:footnote>
  <w:footnote w:type="continuationSeparator" w:id="0">
    <w:p w14:paraId="6118A3D7" w14:textId="77777777" w:rsidR="000C4C5C" w:rsidRDefault="000C4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838BA" w14:textId="77777777" w:rsidR="002776DC" w:rsidRDefault="0083322D">
    <w:pPr>
      <w:pBdr>
        <w:top w:val="nil"/>
        <w:left w:val="nil"/>
        <w:bottom w:val="nil"/>
        <w:right w:val="nil"/>
        <w:between w:val="nil"/>
      </w:pBdr>
      <w:tabs>
        <w:tab w:val="center" w:pos="4419"/>
        <w:tab w:val="right" w:pos="8838"/>
      </w:tabs>
      <w:jc w:val="right"/>
      <w:rPr>
        <w:rFonts w:eastAsia="Arial" w:cs="Arial"/>
        <w:color w:val="000000"/>
      </w:rPr>
    </w:pPr>
    <w:r>
      <w:rPr>
        <w:rFonts w:eastAsia="Arial" w:cs="Arial"/>
        <w:noProof/>
        <w:color w:val="000000"/>
      </w:rPr>
      <w:drawing>
        <wp:inline distT="0" distB="0" distL="0" distR="0" wp14:anchorId="564838C3" wp14:editId="564838C4">
          <wp:extent cx="5760720" cy="908050"/>
          <wp:effectExtent l="0" t="0" r="0" b="0"/>
          <wp:docPr id="3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
                  <a:srcRect/>
                  <a:stretch>
                    <a:fillRect/>
                  </a:stretch>
                </pic:blipFill>
                <pic:spPr>
                  <a:xfrm>
                    <a:off x="0" y="0"/>
                    <a:ext cx="5760720" cy="90805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838BF" w14:textId="77777777" w:rsidR="002776DC" w:rsidRDefault="0083322D">
    <w:pPr>
      <w:pBdr>
        <w:top w:val="nil"/>
        <w:left w:val="nil"/>
        <w:bottom w:val="nil"/>
        <w:right w:val="nil"/>
        <w:between w:val="nil"/>
      </w:pBdr>
      <w:tabs>
        <w:tab w:val="center" w:pos="4419"/>
        <w:tab w:val="right" w:pos="8838"/>
      </w:tabs>
      <w:jc w:val="right"/>
      <w:rPr>
        <w:rFonts w:eastAsia="Arial" w:cs="Arial"/>
        <w:color w:val="000000"/>
      </w:rPr>
    </w:pPr>
    <w:r>
      <w:rPr>
        <w:rFonts w:eastAsia="Arial" w:cs="Arial"/>
        <w:noProof/>
        <w:color w:val="000000"/>
      </w:rPr>
      <w:drawing>
        <wp:anchor distT="0" distB="0" distL="114300" distR="114300" simplePos="0" relativeHeight="251658240" behindDoc="0" locked="0" layoutInCell="1" hidden="0" allowOverlap="1" wp14:anchorId="564838CF" wp14:editId="564838D0">
          <wp:simplePos x="0" y="0"/>
          <wp:positionH relativeFrom="margin">
            <wp:posOffset>-948688</wp:posOffset>
          </wp:positionH>
          <wp:positionV relativeFrom="margin">
            <wp:posOffset>-1087119</wp:posOffset>
          </wp:positionV>
          <wp:extent cx="2113280" cy="905510"/>
          <wp:effectExtent l="0" t="0" r="0" b="0"/>
          <wp:wrapSquare wrapText="bothSides" distT="0" distB="0" distL="114300" distR="114300"/>
          <wp:docPr id="33" name="image15.png" descr="Logotipo_SIDTecS"/>
          <wp:cNvGraphicFramePr/>
          <a:graphic xmlns:a="http://schemas.openxmlformats.org/drawingml/2006/main">
            <a:graphicData uri="http://schemas.openxmlformats.org/drawingml/2006/picture">
              <pic:pic xmlns:pic="http://schemas.openxmlformats.org/drawingml/2006/picture">
                <pic:nvPicPr>
                  <pic:cNvPr id="0" name="image15.png" descr="Logotipo_SIDTecS"/>
                  <pic:cNvPicPr preferRelativeResize="0"/>
                </pic:nvPicPr>
                <pic:blipFill>
                  <a:blip r:embed="rId1"/>
                  <a:srcRect/>
                  <a:stretch>
                    <a:fillRect/>
                  </a:stretch>
                </pic:blipFill>
                <pic:spPr>
                  <a:xfrm>
                    <a:off x="0" y="0"/>
                    <a:ext cx="2113280" cy="905510"/>
                  </a:xfrm>
                  <a:prstGeom prst="rect">
                    <a:avLst/>
                  </a:prstGeom>
                  <a:ln/>
                </pic:spPr>
              </pic:pic>
            </a:graphicData>
          </a:graphic>
        </wp:anchor>
      </w:drawing>
    </w:r>
    <w:r>
      <w:rPr>
        <w:rFonts w:eastAsia="Arial" w:cs="Arial"/>
        <w:color w:val="000000"/>
      </w:rPr>
      <w:fldChar w:fldCharType="begin"/>
    </w:r>
    <w:r>
      <w:rPr>
        <w:rFonts w:eastAsia="Arial" w:cs="Arial"/>
        <w:color w:val="000000"/>
      </w:rPr>
      <w:instrText>PAGE</w:instrText>
    </w:r>
    <w:r>
      <w:rPr>
        <w:rFonts w:eastAsia="Arial" w:cs="Arial"/>
        <w:color w:val="000000"/>
      </w:rPr>
      <w:fldChar w:fldCharType="end"/>
    </w:r>
  </w:p>
  <w:p w14:paraId="564838C0" w14:textId="77777777" w:rsidR="002776DC" w:rsidRDefault="002776DC">
    <w:pPr>
      <w:pBdr>
        <w:top w:val="nil"/>
        <w:left w:val="nil"/>
        <w:bottom w:val="nil"/>
        <w:right w:val="nil"/>
        <w:between w:val="nil"/>
      </w:pBdr>
      <w:tabs>
        <w:tab w:val="center" w:pos="4419"/>
        <w:tab w:val="right" w:pos="8838"/>
      </w:tabs>
      <w:jc w:val="center"/>
      <w:rPr>
        <w:rFonts w:eastAsia="Arial" w:cs="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62BBA"/>
    <w:multiLevelType w:val="hybridMultilevel"/>
    <w:tmpl w:val="519C675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2B9B2020"/>
    <w:multiLevelType w:val="multilevel"/>
    <w:tmpl w:val="34006BF2"/>
    <w:lvl w:ilvl="0">
      <w:start w:val="1"/>
      <w:numFmt w:val="decimal"/>
      <w:pStyle w:val="Seo"/>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nsid w:val="57E071F6"/>
    <w:multiLevelType w:val="hybridMultilevel"/>
    <w:tmpl w:val="5A561EB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DC"/>
    <w:rsid w:val="000C4C5C"/>
    <w:rsid w:val="00196A23"/>
    <w:rsid w:val="001C2AE1"/>
    <w:rsid w:val="00216C90"/>
    <w:rsid w:val="00217762"/>
    <w:rsid w:val="002429EB"/>
    <w:rsid w:val="002776DC"/>
    <w:rsid w:val="002B0860"/>
    <w:rsid w:val="00347337"/>
    <w:rsid w:val="00361640"/>
    <w:rsid w:val="00425D01"/>
    <w:rsid w:val="0046432B"/>
    <w:rsid w:val="004E0285"/>
    <w:rsid w:val="00501408"/>
    <w:rsid w:val="00516CD9"/>
    <w:rsid w:val="00674859"/>
    <w:rsid w:val="00760A9B"/>
    <w:rsid w:val="00784FB2"/>
    <w:rsid w:val="00785807"/>
    <w:rsid w:val="007A1A6B"/>
    <w:rsid w:val="0083322D"/>
    <w:rsid w:val="00870D45"/>
    <w:rsid w:val="00890878"/>
    <w:rsid w:val="00952B05"/>
    <w:rsid w:val="00A401A8"/>
    <w:rsid w:val="00A465C9"/>
    <w:rsid w:val="00A514F8"/>
    <w:rsid w:val="00AD2D35"/>
    <w:rsid w:val="00B62764"/>
    <w:rsid w:val="00C15ACD"/>
    <w:rsid w:val="00D24004"/>
    <w:rsid w:val="00ED4E80"/>
    <w:rsid w:val="00F3496D"/>
    <w:rsid w:val="00F55C5D"/>
    <w:rsid w:val="00FB12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pPr>
    <w:rPr>
      <w:rFonts w:eastAsia="MS Mincho"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686B79"/>
    <w:pPr>
      <w:spacing w:line="360" w:lineRule="auto"/>
      <w:jc w:val="center"/>
      <w:outlineLvl w:val="0"/>
    </w:pPr>
    <w:rPr>
      <w:rFonts w:eastAsia="Times New Roman"/>
      <w:b/>
      <w:bCs/>
      <w:caps/>
      <w:kern w:val="28"/>
      <w:sz w:val="28"/>
      <w:szCs w:val="32"/>
    </w:rPr>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basedOn w:val="Normal"/>
    <w:next w:val="Normal"/>
    <w:link w:val="SubttuloChar"/>
    <w:uiPriority w:val="11"/>
    <w:qFormat/>
    <w:pPr>
      <w:ind w:left="2268"/>
    </w:pPr>
  </w:style>
  <w:style w:type="character" w:customStyle="1" w:styleId="SubttuloChar">
    <w:name w:val="Subtítulo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ind w:firstLine="709"/>
    </w:pPr>
    <w:rPr>
      <w:rFonts w:eastAsia="MS Mincho" w:cs="Times New Roman"/>
      <w:sz w:val="24"/>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A514F8"/>
    <w:pPr>
      <w:ind w:left="720"/>
      <w:contextualSpacing/>
    </w:pPr>
  </w:style>
  <w:style w:type="character" w:styleId="Refdecomentrio">
    <w:name w:val="annotation reference"/>
    <w:basedOn w:val="Fontepargpadro"/>
    <w:uiPriority w:val="99"/>
    <w:semiHidden/>
    <w:unhideWhenUsed/>
    <w:rsid w:val="0083322D"/>
    <w:rPr>
      <w:sz w:val="16"/>
      <w:szCs w:val="16"/>
    </w:rPr>
  </w:style>
  <w:style w:type="paragraph" w:styleId="Textodecomentrio">
    <w:name w:val="annotation text"/>
    <w:basedOn w:val="Normal"/>
    <w:link w:val="TextodecomentrioChar"/>
    <w:uiPriority w:val="99"/>
    <w:semiHidden/>
    <w:unhideWhenUsed/>
    <w:rsid w:val="0083322D"/>
  </w:style>
  <w:style w:type="character" w:customStyle="1" w:styleId="TextodecomentrioChar">
    <w:name w:val="Texto de comentário Char"/>
    <w:basedOn w:val="Fontepargpadro"/>
    <w:link w:val="Textodecomentrio"/>
    <w:uiPriority w:val="99"/>
    <w:semiHidden/>
    <w:rsid w:val="0083322D"/>
    <w:rPr>
      <w:rFonts w:eastAsia="MS Mincho" w:cs="Times New Roman"/>
    </w:rPr>
  </w:style>
  <w:style w:type="paragraph" w:styleId="Assuntodocomentrio">
    <w:name w:val="annotation subject"/>
    <w:basedOn w:val="Textodecomentrio"/>
    <w:next w:val="Textodecomentrio"/>
    <w:link w:val="AssuntodocomentrioChar"/>
    <w:uiPriority w:val="99"/>
    <w:semiHidden/>
    <w:unhideWhenUsed/>
    <w:rsid w:val="0083322D"/>
    <w:rPr>
      <w:b/>
      <w:bCs/>
    </w:rPr>
  </w:style>
  <w:style w:type="character" w:customStyle="1" w:styleId="AssuntodocomentrioChar">
    <w:name w:val="Assunto do comentário Char"/>
    <w:basedOn w:val="TextodecomentrioChar"/>
    <w:link w:val="Assuntodocomentrio"/>
    <w:uiPriority w:val="99"/>
    <w:semiHidden/>
    <w:rsid w:val="0083322D"/>
    <w:rPr>
      <w:rFonts w:eastAsia="MS Mincho"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pPr>
    <w:rPr>
      <w:rFonts w:eastAsia="MS Mincho"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686B79"/>
    <w:pPr>
      <w:spacing w:line="360" w:lineRule="auto"/>
      <w:jc w:val="center"/>
      <w:outlineLvl w:val="0"/>
    </w:pPr>
    <w:rPr>
      <w:rFonts w:eastAsia="Times New Roman"/>
      <w:b/>
      <w:bCs/>
      <w:caps/>
      <w:kern w:val="28"/>
      <w:sz w:val="28"/>
      <w:szCs w:val="32"/>
    </w:rPr>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basedOn w:val="Normal"/>
    <w:next w:val="Normal"/>
    <w:link w:val="SubttuloChar"/>
    <w:uiPriority w:val="11"/>
    <w:qFormat/>
    <w:pPr>
      <w:ind w:left="2268"/>
    </w:pPr>
  </w:style>
  <w:style w:type="character" w:customStyle="1" w:styleId="SubttuloChar">
    <w:name w:val="Subtítulo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ind w:firstLine="709"/>
    </w:pPr>
    <w:rPr>
      <w:rFonts w:eastAsia="MS Mincho" w:cs="Times New Roman"/>
      <w:sz w:val="24"/>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A514F8"/>
    <w:pPr>
      <w:ind w:left="720"/>
      <w:contextualSpacing/>
    </w:pPr>
  </w:style>
  <w:style w:type="character" w:styleId="Refdecomentrio">
    <w:name w:val="annotation reference"/>
    <w:basedOn w:val="Fontepargpadro"/>
    <w:uiPriority w:val="99"/>
    <w:semiHidden/>
    <w:unhideWhenUsed/>
    <w:rsid w:val="0083322D"/>
    <w:rPr>
      <w:sz w:val="16"/>
      <w:szCs w:val="16"/>
    </w:rPr>
  </w:style>
  <w:style w:type="paragraph" w:styleId="Textodecomentrio">
    <w:name w:val="annotation text"/>
    <w:basedOn w:val="Normal"/>
    <w:link w:val="TextodecomentrioChar"/>
    <w:uiPriority w:val="99"/>
    <w:semiHidden/>
    <w:unhideWhenUsed/>
    <w:rsid w:val="0083322D"/>
  </w:style>
  <w:style w:type="character" w:customStyle="1" w:styleId="TextodecomentrioChar">
    <w:name w:val="Texto de comentário Char"/>
    <w:basedOn w:val="Fontepargpadro"/>
    <w:link w:val="Textodecomentrio"/>
    <w:uiPriority w:val="99"/>
    <w:semiHidden/>
    <w:rsid w:val="0083322D"/>
    <w:rPr>
      <w:rFonts w:eastAsia="MS Mincho" w:cs="Times New Roman"/>
    </w:rPr>
  </w:style>
  <w:style w:type="paragraph" w:styleId="Assuntodocomentrio">
    <w:name w:val="annotation subject"/>
    <w:basedOn w:val="Textodecomentrio"/>
    <w:next w:val="Textodecomentrio"/>
    <w:link w:val="AssuntodocomentrioChar"/>
    <w:uiPriority w:val="99"/>
    <w:semiHidden/>
    <w:unhideWhenUsed/>
    <w:rsid w:val="0083322D"/>
    <w:rPr>
      <w:b/>
      <w:bCs/>
    </w:rPr>
  </w:style>
  <w:style w:type="character" w:customStyle="1" w:styleId="AssuntodocomentrioChar">
    <w:name w:val="Assunto do comentário Char"/>
    <w:basedOn w:val="TextodecomentrioChar"/>
    <w:link w:val="Assuntodocomentrio"/>
    <w:uiPriority w:val="99"/>
    <w:semiHidden/>
    <w:rsid w:val="0083322D"/>
    <w:rPr>
      <w:rFonts w:eastAsia="MS Mincho"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13.jpg"/><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duwZDulDcCXidefFfGzZbWw==">AMUW2mWEaWiOHWWkhaFmrj1qzauh5q9hpKxJ8nNYYAE4JQ/Q/6qJ3WEbg0x85ZQKIJWitXk+iJwYqkOcJboTyWBdJyIBD3yBZc1i/b6if1tmi6R50xv8C0c3rFqwpCAzS2WjUh79y67G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2314</Words>
  <Characters>12499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55129</cp:lastModifiedBy>
  <cp:revision>4</cp:revision>
  <dcterms:created xsi:type="dcterms:W3CDTF">2020-10-19T22:34:00Z</dcterms:created>
  <dcterms:modified xsi:type="dcterms:W3CDTF">2020-10-19T22:57:00Z</dcterms:modified>
</cp:coreProperties>
</file>