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5D846" w14:textId="0C019AD9" w:rsidR="00D22A2A" w:rsidRPr="008E5033" w:rsidRDefault="001F7A57" w:rsidP="00D22A2A">
      <w:pPr>
        <w:spacing w:line="276" w:lineRule="auto"/>
        <w:jc w:val="center"/>
        <w:rPr>
          <w:rFonts w:ascii="Times New Roman" w:hAnsi="Times New Roman" w:cs="Times New Roman"/>
          <w:b/>
          <w:sz w:val="24"/>
          <w:szCs w:val="24"/>
          <w:lang w:val="en-US"/>
        </w:rPr>
      </w:pPr>
      <w:bookmarkStart w:id="0" w:name="_Hlk69236740"/>
      <w:r w:rsidRPr="008E5033">
        <w:rPr>
          <w:rFonts w:ascii="Times New Roman" w:hAnsi="Times New Roman" w:cs="Times New Roman"/>
          <w:b/>
          <w:sz w:val="24"/>
          <w:szCs w:val="24"/>
          <w:lang w:val="en-US"/>
        </w:rPr>
        <w:t>STOWAWAY LICHENS: AN INVESTIGATION OF LICHEN ECTOZOOCHORY BY ICELANDIC MIGRATORY BIRDS</w:t>
      </w:r>
    </w:p>
    <w:p w14:paraId="2EE6A3BD" w14:textId="596F5506" w:rsidR="00D22A2A" w:rsidRPr="008E5033" w:rsidRDefault="001F7A57" w:rsidP="00D22A2A">
      <w:pPr>
        <w:spacing w:after="120"/>
        <w:jc w:val="center"/>
        <w:rPr>
          <w:rFonts w:ascii="Times New Roman" w:hAnsi="Times New Roman" w:cs="Times New Roman"/>
          <w:sz w:val="24"/>
          <w:szCs w:val="24"/>
          <w:vertAlign w:val="superscript"/>
          <w:lang w:val="en-US"/>
        </w:rPr>
      </w:pPr>
      <w:r w:rsidRPr="008E5033">
        <w:rPr>
          <w:rFonts w:ascii="Times New Roman" w:hAnsi="Times New Roman" w:cs="Times New Roman"/>
          <w:sz w:val="24"/>
          <w:szCs w:val="24"/>
          <w:lang w:val="en-US"/>
        </w:rPr>
        <w:t>Carly Russell</w:t>
      </w:r>
      <w:r w:rsidR="0062477E" w:rsidRPr="008E5033">
        <w:rPr>
          <w:rFonts w:ascii="Times New Roman" w:hAnsi="Times New Roman" w:cs="Times New Roman"/>
          <w:sz w:val="24"/>
          <w:szCs w:val="24"/>
          <w:vertAlign w:val="superscript"/>
          <w:lang w:val="en-US"/>
        </w:rPr>
        <w:t>1</w:t>
      </w:r>
      <w:r w:rsidR="007C222B">
        <w:rPr>
          <w:rFonts w:ascii="Times New Roman" w:hAnsi="Times New Roman" w:cs="Times New Roman"/>
          <w:sz w:val="24"/>
          <w:szCs w:val="24"/>
          <w:vertAlign w:val="superscript"/>
          <w:lang w:val="en-US"/>
        </w:rPr>
        <w:t>*</w:t>
      </w:r>
      <w:r w:rsidR="007C222B" w:rsidRPr="008E5033">
        <w:rPr>
          <w:rFonts w:ascii="Times New Roman" w:hAnsi="Times New Roman" w:cs="Times New Roman"/>
          <w:sz w:val="24"/>
          <w:szCs w:val="24"/>
          <w:lang w:val="en-US"/>
        </w:rPr>
        <w:t xml:space="preserve">; </w:t>
      </w:r>
      <w:r w:rsidR="00765533" w:rsidRPr="008E5033">
        <w:rPr>
          <w:rFonts w:ascii="Times New Roman" w:hAnsi="Times New Roman" w:cs="Times New Roman"/>
          <w:sz w:val="24"/>
          <w:szCs w:val="24"/>
          <w:lang w:val="en-US"/>
        </w:rPr>
        <w:t>Silke Werth</w:t>
      </w:r>
      <w:r w:rsidR="00765533" w:rsidRPr="008E5033">
        <w:rPr>
          <w:rFonts w:ascii="Times New Roman" w:hAnsi="Times New Roman" w:cs="Times New Roman"/>
          <w:sz w:val="24"/>
          <w:szCs w:val="24"/>
          <w:vertAlign w:val="superscript"/>
          <w:lang w:val="en-US"/>
        </w:rPr>
        <w:t>2</w:t>
      </w:r>
    </w:p>
    <w:p w14:paraId="612446E0" w14:textId="44D786B6" w:rsidR="00D22A2A" w:rsidRPr="008E5033" w:rsidRDefault="00D22A2A" w:rsidP="00D22A2A">
      <w:pPr>
        <w:jc w:val="center"/>
        <w:rPr>
          <w:rStyle w:val="Hyperlink"/>
          <w:rFonts w:ascii="Times New Roman" w:hAnsi="Times New Roman" w:cs="Times New Roman"/>
          <w:color w:val="000000" w:themeColor="text1"/>
          <w:sz w:val="24"/>
          <w:szCs w:val="24"/>
          <w:u w:val="none"/>
          <w:lang w:val="en-US"/>
        </w:rPr>
      </w:pPr>
      <w:r w:rsidRPr="008E5033">
        <w:rPr>
          <w:rFonts w:ascii="Times New Roman" w:hAnsi="Times New Roman" w:cs="Times New Roman"/>
          <w:sz w:val="24"/>
          <w:szCs w:val="24"/>
          <w:vertAlign w:val="superscript"/>
          <w:lang w:val="en-US"/>
        </w:rPr>
        <w:t>1</w:t>
      </w:r>
      <w:r w:rsidR="00765533" w:rsidRPr="008E5033">
        <w:rPr>
          <w:rFonts w:ascii="Times New Roman" w:hAnsi="Times New Roman" w:cs="Times New Roman"/>
          <w:sz w:val="24"/>
          <w:szCs w:val="24"/>
          <w:vertAlign w:val="superscript"/>
          <w:lang w:val="en-US"/>
        </w:rPr>
        <w:t>,</w:t>
      </w:r>
      <w:r w:rsidR="0041562C" w:rsidRPr="008E5033">
        <w:rPr>
          <w:rFonts w:ascii="Times New Roman" w:hAnsi="Times New Roman" w:cs="Times New Roman"/>
          <w:sz w:val="24"/>
          <w:szCs w:val="24"/>
          <w:vertAlign w:val="superscript"/>
          <w:lang w:val="en-US"/>
        </w:rPr>
        <w:t xml:space="preserve"> </w:t>
      </w:r>
      <w:r w:rsidR="00765533" w:rsidRPr="008E5033">
        <w:rPr>
          <w:rFonts w:ascii="Times New Roman" w:hAnsi="Times New Roman" w:cs="Times New Roman"/>
          <w:color w:val="000000" w:themeColor="text1"/>
          <w:sz w:val="24"/>
          <w:szCs w:val="24"/>
          <w:vertAlign w:val="superscript"/>
          <w:lang w:val="en-US"/>
        </w:rPr>
        <w:t xml:space="preserve">2 </w:t>
      </w:r>
      <w:r w:rsidR="009271DC" w:rsidRPr="008E5033">
        <w:rPr>
          <w:rFonts w:ascii="Times New Roman" w:hAnsi="Times New Roman" w:cs="Times New Roman"/>
          <w:color w:val="000000" w:themeColor="text1"/>
          <w:sz w:val="24"/>
          <w:szCs w:val="24"/>
          <w:lang w:val="en-US"/>
        </w:rPr>
        <w:t>Cryptogam Systematics and Ecology, LMU Munich</w:t>
      </w:r>
      <w:r w:rsidRPr="008E5033">
        <w:rPr>
          <w:rFonts w:ascii="Times New Roman" w:hAnsi="Times New Roman" w:cs="Times New Roman"/>
          <w:color w:val="000000" w:themeColor="text1"/>
          <w:sz w:val="24"/>
          <w:szCs w:val="24"/>
          <w:lang w:val="en-US"/>
        </w:rPr>
        <w:t>;</w:t>
      </w:r>
      <w:r w:rsidR="00765533" w:rsidRPr="008E5033">
        <w:rPr>
          <w:rFonts w:ascii="Times New Roman" w:hAnsi="Times New Roman" w:cs="Times New Roman"/>
          <w:color w:val="000000" w:themeColor="text1"/>
          <w:sz w:val="24"/>
          <w:szCs w:val="24"/>
          <w:vertAlign w:val="superscript"/>
          <w:lang w:val="en-US"/>
        </w:rPr>
        <w:t xml:space="preserve"> </w:t>
      </w:r>
      <w:r w:rsidR="0041562C" w:rsidRPr="008E5033">
        <w:rPr>
          <w:rFonts w:ascii="Times New Roman" w:hAnsi="Times New Roman" w:cs="Times New Roman"/>
          <w:color w:val="000000" w:themeColor="text1"/>
          <w:sz w:val="24"/>
          <w:szCs w:val="24"/>
          <w:vertAlign w:val="superscript"/>
          <w:lang w:val="en-US"/>
        </w:rPr>
        <w:t>*</w:t>
      </w:r>
      <w:r w:rsidR="0041562C" w:rsidRPr="008E5033">
        <w:rPr>
          <w:rFonts w:ascii="Times New Roman" w:hAnsi="Times New Roman" w:cs="Times New Roman"/>
          <w:color w:val="000000" w:themeColor="text1"/>
          <w:sz w:val="24"/>
          <w:szCs w:val="24"/>
          <w:lang w:val="en-US"/>
        </w:rPr>
        <w:t xml:space="preserve">E-mail: </w:t>
      </w:r>
      <w:r w:rsidR="001F7A57" w:rsidRPr="008E5033">
        <w:rPr>
          <w:rFonts w:ascii="Times New Roman" w:hAnsi="Times New Roman" w:cs="Times New Roman"/>
          <w:color w:val="000000" w:themeColor="text1"/>
          <w:sz w:val="24"/>
          <w:szCs w:val="24"/>
          <w:lang w:val="en-US"/>
        </w:rPr>
        <w:t>c.russell@campus.lmu.de</w:t>
      </w:r>
    </w:p>
    <w:p w14:paraId="47BFE893" w14:textId="77777777" w:rsidR="00D22A2A" w:rsidRPr="008E5033" w:rsidRDefault="00D22A2A" w:rsidP="00D22A2A">
      <w:pPr>
        <w:rPr>
          <w:rStyle w:val="Hyperlink"/>
          <w:rFonts w:ascii="Times New Roman" w:hAnsi="Times New Roman" w:cs="Times New Roman"/>
          <w:sz w:val="24"/>
          <w:szCs w:val="24"/>
          <w:lang w:val="en-US"/>
        </w:rPr>
      </w:pPr>
    </w:p>
    <w:p w14:paraId="284A2A24" w14:textId="25CDAE0A" w:rsidR="002F4395" w:rsidRPr="008E5033" w:rsidRDefault="001F7A57" w:rsidP="000C0216">
      <w:pPr>
        <w:spacing w:line="276" w:lineRule="auto"/>
        <w:jc w:val="both"/>
        <w:rPr>
          <w:rFonts w:ascii="Times New Roman" w:hAnsi="Times New Roman" w:cs="Times New Roman"/>
          <w:color w:val="000000"/>
          <w:sz w:val="24"/>
          <w:szCs w:val="24"/>
          <w:bdr w:val="none" w:sz="0" w:space="0" w:color="auto" w:frame="1"/>
          <w:lang w:val="en-US"/>
        </w:rPr>
      </w:pPr>
      <w:r w:rsidRPr="008E5033">
        <w:rPr>
          <w:rFonts w:ascii="Times New Roman" w:hAnsi="Times New Roman" w:cs="Times New Roman"/>
          <w:color w:val="000000"/>
          <w:sz w:val="24"/>
          <w:szCs w:val="24"/>
          <w:bdr w:val="none" w:sz="0" w:space="0" w:color="auto" w:frame="1"/>
          <w:lang w:val="en-US"/>
        </w:rPr>
        <w:t xml:space="preserve">Lichens are known to have wide, often </w:t>
      </w:r>
      <w:r w:rsidR="009271DC" w:rsidRPr="008E5033">
        <w:rPr>
          <w:rFonts w:ascii="Times New Roman" w:hAnsi="Times New Roman" w:cs="Times New Roman"/>
          <w:color w:val="000000"/>
          <w:sz w:val="24"/>
          <w:szCs w:val="24"/>
          <w:bdr w:val="none" w:sz="0" w:space="0" w:color="auto" w:frame="1"/>
          <w:lang w:val="en-US"/>
        </w:rPr>
        <w:t xml:space="preserve">disjunct </w:t>
      </w:r>
      <w:r w:rsidRPr="008E5033">
        <w:rPr>
          <w:rFonts w:ascii="Times New Roman" w:hAnsi="Times New Roman" w:cs="Times New Roman"/>
          <w:color w:val="000000"/>
          <w:sz w:val="24"/>
          <w:szCs w:val="24"/>
          <w:bdr w:val="none" w:sz="0" w:space="0" w:color="auto" w:frame="1"/>
          <w:lang w:val="en-US"/>
        </w:rPr>
        <w:t xml:space="preserve">ranges, but little is known about their dispersal ecology. It has been postulated many times that birds may serve as a dispersal agent for lichen propagules, but conclusions have yet to be made regarding this </w:t>
      </w:r>
      <w:r w:rsidR="009271DC" w:rsidRPr="008E5033">
        <w:rPr>
          <w:rFonts w:ascii="Times New Roman" w:hAnsi="Times New Roman" w:cs="Times New Roman"/>
          <w:color w:val="000000"/>
          <w:sz w:val="24"/>
          <w:szCs w:val="24"/>
          <w:bdr w:val="none" w:sz="0" w:space="0" w:color="auto" w:frame="1"/>
          <w:lang w:val="en-US"/>
        </w:rPr>
        <w:t>hypothesis</w:t>
      </w:r>
      <w:r w:rsidRPr="008E5033">
        <w:rPr>
          <w:rFonts w:ascii="Times New Roman" w:hAnsi="Times New Roman" w:cs="Times New Roman"/>
          <w:color w:val="000000"/>
          <w:sz w:val="24"/>
          <w:szCs w:val="24"/>
          <w:bdr w:val="none" w:sz="0" w:space="0" w:color="auto" w:frame="1"/>
          <w:lang w:val="en-US"/>
        </w:rPr>
        <w:t xml:space="preserve">. In order to </w:t>
      </w:r>
      <w:r w:rsidR="009271DC" w:rsidRPr="008E5033">
        <w:rPr>
          <w:rFonts w:ascii="Times New Roman" w:hAnsi="Times New Roman" w:cs="Times New Roman"/>
          <w:color w:val="000000"/>
          <w:sz w:val="24"/>
          <w:szCs w:val="24"/>
          <w:bdr w:val="none" w:sz="0" w:space="0" w:color="auto" w:frame="1"/>
          <w:lang w:val="en-US"/>
        </w:rPr>
        <w:t>investigate how important birds are for lichen dispersal</w:t>
      </w:r>
      <w:r w:rsidRPr="008E5033">
        <w:rPr>
          <w:rFonts w:ascii="Times New Roman" w:hAnsi="Times New Roman" w:cs="Times New Roman"/>
          <w:color w:val="000000"/>
          <w:sz w:val="24"/>
          <w:szCs w:val="24"/>
          <w:bdr w:val="none" w:sz="0" w:space="0" w:color="auto" w:frame="1"/>
          <w:lang w:val="en-US"/>
        </w:rPr>
        <w:t>, swab samples</w:t>
      </w:r>
      <w:r w:rsidR="009271DC" w:rsidRPr="008E5033">
        <w:rPr>
          <w:rFonts w:ascii="Times New Roman" w:hAnsi="Times New Roman" w:cs="Times New Roman"/>
          <w:color w:val="000000"/>
          <w:sz w:val="24"/>
          <w:szCs w:val="24"/>
          <w:bdr w:val="none" w:sz="0" w:space="0" w:color="auto" w:frame="1"/>
          <w:lang w:val="en-US"/>
        </w:rPr>
        <w:t xml:space="preserve"> were taken</w:t>
      </w:r>
      <w:r w:rsidRPr="008E5033">
        <w:rPr>
          <w:rFonts w:ascii="Times New Roman" w:hAnsi="Times New Roman" w:cs="Times New Roman"/>
          <w:color w:val="000000"/>
          <w:sz w:val="24"/>
          <w:szCs w:val="24"/>
          <w:bdr w:val="none" w:sz="0" w:space="0" w:color="auto" w:frame="1"/>
          <w:lang w:val="en-US"/>
        </w:rPr>
        <w:t xml:space="preserve"> from migratory passerines in Iceland during the fall of 2020. </w:t>
      </w:r>
      <w:r w:rsidR="009271DC" w:rsidRPr="008E5033">
        <w:rPr>
          <w:rFonts w:ascii="Times New Roman" w:hAnsi="Times New Roman" w:cs="Times New Roman"/>
          <w:color w:val="000000"/>
          <w:sz w:val="24"/>
          <w:szCs w:val="24"/>
          <w:bdr w:val="none" w:sz="0" w:space="0" w:color="auto" w:frame="1"/>
          <w:lang w:val="en-US"/>
        </w:rPr>
        <w:t>T</w:t>
      </w:r>
      <w:r w:rsidRPr="008E5033">
        <w:rPr>
          <w:rFonts w:ascii="Times New Roman" w:hAnsi="Times New Roman" w:cs="Times New Roman"/>
          <w:color w:val="000000"/>
          <w:sz w:val="24"/>
          <w:szCs w:val="24"/>
          <w:bdr w:val="none" w:sz="0" w:space="0" w:color="auto" w:frame="1"/>
          <w:lang w:val="en-US"/>
        </w:rPr>
        <w:t xml:space="preserve">hen DNA </w:t>
      </w:r>
      <w:r w:rsidR="009271DC" w:rsidRPr="008E5033">
        <w:rPr>
          <w:rFonts w:ascii="Times New Roman" w:hAnsi="Times New Roman" w:cs="Times New Roman"/>
          <w:color w:val="000000"/>
          <w:sz w:val="24"/>
          <w:szCs w:val="24"/>
          <w:bdr w:val="none" w:sz="0" w:space="0" w:color="auto" w:frame="1"/>
          <w:lang w:val="en-US"/>
        </w:rPr>
        <w:t xml:space="preserve">was extracted </w:t>
      </w:r>
      <w:r w:rsidRPr="008E5033">
        <w:rPr>
          <w:rFonts w:ascii="Times New Roman" w:hAnsi="Times New Roman" w:cs="Times New Roman"/>
          <w:color w:val="000000"/>
          <w:sz w:val="24"/>
          <w:szCs w:val="24"/>
          <w:bdr w:val="none" w:sz="0" w:space="0" w:color="auto" w:frame="1"/>
          <w:lang w:val="en-US"/>
        </w:rPr>
        <w:t xml:space="preserve">and utilized </w:t>
      </w:r>
      <w:r w:rsidR="009271DC" w:rsidRPr="008E5033">
        <w:rPr>
          <w:rFonts w:ascii="Times New Roman" w:hAnsi="Times New Roman" w:cs="Times New Roman"/>
          <w:color w:val="000000"/>
          <w:sz w:val="24"/>
          <w:szCs w:val="24"/>
          <w:bdr w:val="none" w:sz="0" w:space="0" w:color="auto" w:frame="1"/>
          <w:lang w:val="en-US"/>
        </w:rPr>
        <w:t xml:space="preserve">in </w:t>
      </w:r>
      <w:r w:rsidRPr="008E5033">
        <w:rPr>
          <w:rFonts w:ascii="Times New Roman" w:hAnsi="Times New Roman" w:cs="Times New Roman"/>
          <w:color w:val="000000"/>
          <w:sz w:val="24"/>
          <w:szCs w:val="24"/>
          <w:bdr w:val="none" w:sz="0" w:space="0" w:color="auto" w:frame="1"/>
          <w:lang w:val="en-US"/>
        </w:rPr>
        <w:t xml:space="preserve">nested PCR to </w:t>
      </w:r>
      <w:r w:rsidR="009271DC" w:rsidRPr="008E5033">
        <w:rPr>
          <w:rFonts w:ascii="Times New Roman" w:hAnsi="Times New Roman" w:cs="Times New Roman"/>
          <w:color w:val="000000"/>
          <w:sz w:val="24"/>
          <w:szCs w:val="24"/>
          <w:bdr w:val="none" w:sz="0" w:space="0" w:color="auto" w:frame="1"/>
          <w:lang w:val="en-US"/>
        </w:rPr>
        <w:t xml:space="preserve">determine </w:t>
      </w:r>
      <w:r w:rsidRPr="008E5033">
        <w:rPr>
          <w:rFonts w:ascii="Times New Roman" w:hAnsi="Times New Roman" w:cs="Times New Roman"/>
          <w:color w:val="000000"/>
          <w:sz w:val="24"/>
          <w:szCs w:val="24"/>
          <w:bdr w:val="none" w:sz="0" w:space="0" w:color="auto" w:frame="1"/>
          <w:lang w:val="en-US"/>
        </w:rPr>
        <w:t xml:space="preserve">the presence of </w:t>
      </w:r>
      <w:r w:rsidR="009271DC" w:rsidRPr="008E5033">
        <w:rPr>
          <w:rFonts w:ascii="Times New Roman" w:hAnsi="Times New Roman" w:cs="Times New Roman"/>
          <w:color w:val="000000"/>
          <w:sz w:val="24"/>
          <w:szCs w:val="24"/>
          <w:bdr w:val="none" w:sz="0" w:space="0" w:color="auto" w:frame="1"/>
          <w:lang w:val="en-US"/>
        </w:rPr>
        <w:t xml:space="preserve">lichen propagules </w:t>
      </w:r>
      <w:r w:rsidRPr="008E5033">
        <w:rPr>
          <w:rFonts w:ascii="Times New Roman" w:hAnsi="Times New Roman" w:cs="Times New Roman"/>
          <w:color w:val="000000"/>
          <w:sz w:val="24"/>
          <w:szCs w:val="24"/>
          <w:bdr w:val="none" w:sz="0" w:space="0" w:color="auto" w:frame="1"/>
          <w:lang w:val="en-US"/>
        </w:rPr>
        <w:t xml:space="preserve">in these swab samples. We hope to further determine lichen families, genera, and species from these samples to identify which lichens are actively being dispersed from Iceland to Europe and beyond by these bird species. Through this work, we have established protocols that can be used to collect trace lichen samples using cotton swabs, as well as investigate lichen and bird </w:t>
      </w:r>
      <w:r w:rsidR="009271DC" w:rsidRPr="008E5033">
        <w:rPr>
          <w:rFonts w:ascii="Times New Roman" w:hAnsi="Times New Roman" w:cs="Times New Roman"/>
          <w:color w:val="000000"/>
          <w:sz w:val="24"/>
          <w:szCs w:val="24"/>
          <w:bdr w:val="none" w:sz="0" w:space="0" w:color="auto" w:frame="1"/>
          <w:lang w:val="en-US"/>
        </w:rPr>
        <w:t xml:space="preserve">dispersal </w:t>
      </w:r>
      <w:r w:rsidRPr="008E5033">
        <w:rPr>
          <w:rFonts w:ascii="Times New Roman" w:hAnsi="Times New Roman" w:cs="Times New Roman"/>
          <w:color w:val="000000"/>
          <w:sz w:val="24"/>
          <w:szCs w:val="24"/>
          <w:bdr w:val="none" w:sz="0" w:space="0" w:color="auto" w:frame="1"/>
          <w:lang w:val="en-US"/>
        </w:rPr>
        <w:t xml:space="preserve">relationships more thoroughly.  </w:t>
      </w:r>
    </w:p>
    <w:bookmarkEnd w:id="0"/>
    <w:p w14:paraId="1D863C3F" w14:textId="77777777" w:rsidR="00D33B09" w:rsidRDefault="00D33B09" w:rsidP="002F4395">
      <w:pPr>
        <w:rPr>
          <w:rFonts w:ascii="Times" w:hAnsi="Times"/>
          <w:color w:val="000000"/>
          <w:sz w:val="24"/>
          <w:szCs w:val="24"/>
          <w:bdr w:val="none" w:sz="0" w:space="0" w:color="auto" w:frame="1"/>
          <w:lang w:val="en-US"/>
        </w:rPr>
      </w:pPr>
    </w:p>
    <w:p w14:paraId="1348DDA8" w14:textId="651111EC" w:rsidR="00260A60" w:rsidRPr="00200EAE" w:rsidRDefault="00260A60" w:rsidP="000C0216">
      <w:pPr>
        <w:spacing w:line="276" w:lineRule="auto"/>
        <w:jc w:val="both"/>
        <w:rPr>
          <w:rFonts w:ascii="Times" w:hAnsi="Times"/>
          <w:color w:val="000000"/>
          <w:sz w:val="24"/>
          <w:szCs w:val="24"/>
          <w:bdr w:val="none" w:sz="0" w:space="0" w:color="auto" w:frame="1"/>
          <w:lang w:val="en-US"/>
        </w:rPr>
      </w:pPr>
    </w:p>
    <w:sectPr w:rsidR="00260A60" w:rsidRPr="00200EAE"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2A"/>
    <w:rsid w:val="000511FA"/>
    <w:rsid w:val="000C0216"/>
    <w:rsid w:val="000F146E"/>
    <w:rsid w:val="00165E9D"/>
    <w:rsid w:val="001F7A57"/>
    <w:rsid w:val="00200EAE"/>
    <w:rsid w:val="00215F6C"/>
    <w:rsid w:val="00226CB5"/>
    <w:rsid w:val="002416A1"/>
    <w:rsid w:val="00260A60"/>
    <w:rsid w:val="002F4395"/>
    <w:rsid w:val="003911A7"/>
    <w:rsid w:val="0041562C"/>
    <w:rsid w:val="0062477E"/>
    <w:rsid w:val="006C6BAE"/>
    <w:rsid w:val="00765533"/>
    <w:rsid w:val="007C222B"/>
    <w:rsid w:val="00894CF2"/>
    <w:rsid w:val="008E5033"/>
    <w:rsid w:val="009271DC"/>
    <w:rsid w:val="00B63FA9"/>
    <w:rsid w:val="00BD2764"/>
    <w:rsid w:val="00D22A2A"/>
    <w:rsid w:val="00D33B09"/>
    <w:rsid w:val="00DD68E1"/>
    <w:rsid w:val="00E74D8F"/>
    <w:rsid w:val="00E7764D"/>
    <w:rsid w:val="00F44110"/>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C6504E8C-95A7-4540-A8F5-9C22114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2A2A"/>
    <w:rPr>
      <w:color w:val="0000FF"/>
      <w:u w:val="single"/>
    </w:rPr>
  </w:style>
  <w:style w:type="character" w:customStyle="1" w:styleId="UnresolvedMention1">
    <w:name w:val="Unresolved Mention1"/>
    <w:basedOn w:val="DefaultParagraphFont"/>
    <w:uiPriority w:val="99"/>
    <w:semiHidden/>
    <w:unhideWhenUsed/>
    <w:rsid w:val="00BD2764"/>
    <w:rPr>
      <w:color w:val="605E5C"/>
      <w:shd w:val="clear" w:color="auto" w:fill="E1DFDD"/>
    </w:rPr>
  </w:style>
  <w:style w:type="character" w:styleId="CommentReference">
    <w:name w:val="annotation reference"/>
    <w:basedOn w:val="DefaultParagraphFont"/>
    <w:uiPriority w:val="99"/>
    <w:semiHidden/>
    <w:unhideWhenUsed/>
    <w:rsid w:val="009271DC"/>
    <w:rPr>
      <w:sz w:val="16"/>
      <w:szCs w:val="16"/>
    </w:rPr>
  </w:style>
  <w:style w:type="paragraph" w:styleId="CommentText">
    <w:name w:val="annotation text"/>
    <w:basedOn w:val="Normal"/>
    <w:link w:val="CommentTextChar"/>
    <w:uiPriority w:val="99"/>
    <w:semiHidden/>
    <w:unhideWhenUsed/>
    <w:rsid w:val="009271DC"/>
    <w:pPr>
      <w:spacing w:line="240" w:lineRule="auto"/>
    </w:pPr>
    <w:rPr>
      <w:sz w:val="20"/>
      <w:szCs w:val="20"/>
    </w:rPr>
  </w:style>
  <w:style w:type="character" w:customStyle="1" w:styleId="CommentTextChar">
    <w:name w:val="Comment Text Char"/>
    <w:basedOn w:val="DefaultParagraphFont"/>
    <w:link w:val="CommentText"/>
    <w:uiPriority w:val="99"/>
    <w:semiHidden/>
    <w:rsid w:val="009271DC"/>
    <w:rPr>
      <w:rFonts w:eastAsiaTheme="minorHAnsi"/>
      <w:sz w:val="20"/>
      <w:szCs w:val="20"/>
      <w:lang w:val="pt-BR"/>
    </w:rPr>
  </w:style>
  <w:style w:type="paragraph" w:styleId="CommentSubject">
    <w:name w:val="annotation subject"/>
    <w:basedOn w:val="CommentText"/>
    <w:next w:val="CommentText"/>
    <w:link w:val="CommentSubjectChar"/>
    <w:uiPriority w:val="99"/>
    <w:semiHidden/>
    <w:unhideWhenUsed/>
    <w:rsid w:val="009271DC"/>
    <w:rPr>
      <w:b/>
      <w:bCs/>
    </w:rPr>
  </w:style>
  <w:style w:type="character" w:customStyle="1" w:styleId="CommentSubjectChar">
    <w:name w:val="Comment Subject Char"/>
    <w:basedOn w:val="CommentTextChar"/>
    <w:link w:val="CommentSubject"/>
    <w:uiPriority w:val="99"/>
    <w:semiHidden/>
    <w:rsid w:val="009271DC"/>
    <w:rPr>
      <w:rFonts w:eastAsiaTheme="minorHAnsi"/>
      <w:b/>
      <w:bCs/>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5D03D-E1D9-4828-B66C-6AC767C2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990</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NMNH</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Carly Russell</cp:lastModifiedBy>
  <cp:revision>3</cp:revision>
  <dcterms:created xsi:type="dcterms:W3CDTF">2021-04-13T18:17:00Z</dcterms:created>
  <dcterms:modified xsi:type="dcterms:W3CDTF">2021-04-14T13:53:00Z</dcterms:modified>
</cp:coreProperties>
</file>