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CB42" w14:textId="77777777" w:rsidR="00DD4675" w:rsidRPr="000478A5" w:rsidRDefault="00DD4675" w:rsidP="00991E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0A3A16F6" w14:textId="18ECD7B3" w:rsidR="008E2C9A" w:rsidRPr="000478A5" w:rsidRDefault="005B675F" w:rsidP="000478A5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>F</w:t>
      </w:r>
      <w:r w:rsidR="009F7946"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unctional </w:t>
      </w:r>
      <w:r w:rsidR="00967283"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traits </w:t>
      </w:r>
      <w:r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of lichens </w:t>
      </w:r>
      <w:r w:rsidR="00967283"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 </w:t>
      </w:r>
      <w:r w:rsidR="001705DD"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Himalayan </w:t>
      </w:r>
      <w:r w:rsidR="00283D38"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>forests</w:t>
      </w:r>
      <w:r w:rsidR="00555023" w:rsidRPr="000478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as indicators of Nitrogen deposition</w:t>
      </w:r>
    </w:p>
    <w:p w14:paraId="4C8A45F8" w14:textId="74626463" w:rsidR="000865CF" w:rsidRPr="000478A5" w:rsidRDefault="000865CF" w:rsidP="0004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8A5">
        <w:rPr>
          <w:rFonts w:ascii="Times New Roman" w:hAnsi="Times New Roman" w:cs="Times New Roman"/>
          <w:sz w:val="24"/>
          <w:szCs w:val="24"/>
        </w:rPr>
        <w:t>Pat Wolseley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91EB7" w:rsidRPr="000478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8A5">
        <w:rPr>
          <w:rFonts w:ascii="Times New Roman" w:hAnsi="Times New Roman" w:cs="Times New Roman"/>
          <w:sz w:val="24"/>
          <w:szCs w:val="24"/>
        </w:rPr>
        <w:t>Sudipto</w:t>
      </w:r>
      <w:proofErr w:type="spellEnd"/>
      <w:r w:rsidRPr="000478A5">
        <w:rPr>
          <w:rFonts w:ascii="Times New Roman" w:hAnsi="Times New Roman" w:cs="Times New Roman"/>
          <w:sz w:val="24"/>
          <w:szCs w:val="24"/>
        </w:rPr>
        <w:t xml:space="preserve"> Chatterjee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Matthew Jones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705" w:rsidRPr="000478A5">
        <w:rPr>
          <w:rFonts w:ascii="Times New Roman" w:hAnsi="Times New Roman" w:cs="Times New Roman"/>
          <w:sz w:val="24"/>
          <w:szCs w:val="24"/>
        </w:rPr>
        <w:t>Sarath</w:t>
      </w:r>
      <w:proofErr w:type="spellEnd"/>
      <w:r w:rsidR="001C2705" w:rsidRPr="000478A5">
        <w:rPr>
          <w:rFonts w:ascii="Times New Roman" w:hAnsi="Times New Roman" w:cs="Times New Roman"/>
          <w:sz w:val="24"/>
          <w:szCs w:val="24"/>
        </w:rPr>
        <w:t xml:space="preserve"> Nissanka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C2705" w:rsidRPr="000478A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78A5">
        <w:rPr>
          <w:rFonts w:ascii="Times New Roman" w:hAnsi="Times New Roman" w:cs="Times New Roman"/>
          <w:sz w:val="24"/>
          <w:szCs w:val="24"/>
        </w:rPr>
        <w:t>Bishnu</w:t>
      </w:r>
      <w:proofErr w:type="spellEnd"/>
      <w:r w:rsidRPr="000478A5">
        <w:rPr>
          <w:rFonts w:ascii="Times New Roman" w:hAnsi="Times New Roman" w:cs="Times New Roman"/>
          <w:sz w:val="24"/>
          <w:szCs w:val="24"/>
        </w:rPr>
        <w:t xml:space="preserve"> Pandey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Mark Sutton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0478A5">
        <w:rPr>
          <w:rFonts w:ascii="Times New Roman" w:hAnsi="Times New Roman" w:cs="Times New Roman"/>
          <w:sz w:val="24"/>
          <w:szCs w:val="24"/>
        </w:rPr>
        <w:t>endup</w:t>
      </w:r>
      <w:proofErr w:type="spellEnd"/>
      <w:r w:rsidRPr="000478A5">
        <w:rPr>
          <w:rFonts w:ascii="Times New Roman" w:hAnsi="Times New Roman" w:cs="Times New Roman"/>
          <w:sz w:val="24"/>
          <w:szCs w:val="24"/>
        </w:rPr>
        <w:t xml:space="preserve"> Tshering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705" w:rsidRPr="000478A5">
        <w:rPr>
          <w:rFonts w:ascii="Times New Roman" w:hAnsi="Times New Roman" w:cs="Times New Roman"/>
          <w:sz w:val="24"/>
          <w:szCs w:val="24"/>
        </w:rPr>
        <w:t>Buddhika</w:t>
      </w:r>
      <w:proofErr w:type="spellEnd"/>
      <w:r w:rsidR="001C2705" w:rsidRPr="000478A5">
        <w:rPr>
          <w:rFonts w:ascii="Times New Roman" w:hAnsi="Times New Roman" w:cs="Times New Roman"/>
          <w:sz w:val="24"/>
          <w:szCs w:val="24"/>
        </w:rPr>
        <w:t xml:space="preserve"> Weerakoon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C2705" w:rsidRPr="000478A5">
        <w:rPr>
          <w:rFonts w:ascii="Times New Roman" w:hAnsi="Times New Roman" w:cs="Times New Roman"/>
          <w:sz w:val="24"/>
          <w:szCs w:val="24"/>
        </w:rPr>
        <w:t xml:space="preserve">; </w:t>
      </w:r>
      <w:r w:rsidRPr="000478A5">
        <w:rPr>
          <w:rFonts w:ascii="Times New Roman" w:hAnsi="Times New Roman" w:cs="Times New Roman"/>
          <w:sz w:val="24"/>
          <w:szCs w:val="24"/>
        </w:rPr>
        <w:t>Gothamie Weerakoon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C2705" w:rsidRPr="000478A5">
        <w:rPr>
          <w:rFonts w:ascii="Times New Roman" w:hAnsi="Times New Roman" w:cs="Times New Roman"/>
          <w:sz w:val="24"/>
          <w:szCs w:val="24"/>
        </w:rPr>
        <w:t>;</w:t>
      </w:r>
      <w:r w:rsidRPr="000478A5">
        <w:rPr>
          <w:rFonts w:ascii="Times New Roman" w:hAnsi="Times New Roman" w:cs="Times New Roman"/>
          <w:sz w:val="24"/>
          <w:szCs w:val="24"/>
        </w:rPr>
        <w:t xml:space="preserve"> Christopher Ellis</w:t>
      </w:r>
      <w:r w:rsidR="00342652" w:rsidRPr="000478A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47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3877" w14:textId="50BE4320" w:rsidR="000865CF" w:rsidRPr="000478A5" w:rsidRDefault="005E5B0E" w:rsidP="0004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8A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478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Natural History Museum</w:t>
      </w:r>
      <w:r w:rsidRPr="000478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8A5">
        <w:rPr>
          <w:rFonts w:ascii="Times New Roman" w:hAnsi="Times New Roman" w:cs="Times New Roman"/>
          <w:color w:val="000000" w:themeColor="text1"/>
          <w:sz w:val="24"/>
          <w:szCs w:val="24"/>
        </w:rPr>
        <w:t>UK</w:t>
      </w:r>
      <w:r w:rsidR="00A42BAD" w:rsidRPr="000478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47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8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A42BAD" w:rsidRPr="000478A5">
        <w:rPr>
          <w:rFonts w:ascii="Times New Roman" w:hAnsi="Times New Roman" w:cs="Times New Roman"/>
          <w:color w:val="000000" w:themeColor="text1"/>
          <w:sz w:val="24"/>
          <w:szCs w:val="24"/>
        </w:rPr>
        <w:t>The Energy and Resources Institute, India;</w:t>
      </w:r>
      <w:r w:rsidR="00A42BAD" w:rsidRPr="000478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3</w:t>
      </w:r>
      <w:r w:rsidR="00A42BAD" w:rsidRPr="000478A5">
        <w:rPr>
          <w:rFonts w:ascii="Times New Roman" w:hAnsi="Times New Roman" w:cs="Times New Roman"/>
          <w:sz w:val="24"/>
          <w:szCs w:val="24"/>
        </w:rPr>
        <w:t>Centre for Ecology and Hydrology</w:t>
      </w:r>
      <w:r w:rsidR="00A42BAD" w:rsidRPr="000478A5">
        <w:rPr>
          <w:rFonts w:ascii="Times New Roman" w:hAnsi="Times New Roman" w:cs="Times New Roman"/>
          <w:sz w:val="24"/>
          <w:szCs w:val="24"/>
        </w:rPr>
        <w:t xml:space="preserve">, UK; </w:t>
      </w:r>
      <w:r w:rsidR="00A42BAD" w:rsidRPr="000478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42BAD" w:rsidRPr="000478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University of Peradeniya, Sri Lanka; </w:t>
      </w:r>
      <w:r w:rsidR="00A42BAD" w:rsidRPr="000478A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5</w:t>
      </w:r>
      <w:r w:rsidR="00A42BAD" w:rsidRPr="000478A5">
        <w:rPr>
          <w:rFonts w:ascii="Times New Roman" w:hAnsi="Times New Roman" w:cs="Times New Roman"/>
          <w:sz w:val="24"/>
          <w:szCs w:val="24"/>
        </w:rPr>
        <w:t>Kathmandhu University</w:t>
      </w:r>
      <w:r w:rsidR="00A42BAD" w:rsidRPr="000478A5">
        <w:rPr>
          <w:rFonts w:ascii="Times New Roman" w:hAnsi="Times New Roman" w:cs="Times New Roman"/>
          <w:sz w:val="24"/>
          <w:szCs w:val="24"/>
        </w:rPr>
        <w:t xml:space="preserve">, Nepal; </w:t>
      </w:r>
      <w:r w:rsidR="00A42BAD" w:rsidRPr="000478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42BAD" w:rsidRPr="000478A5">
        <w:rPr>
          <w:rFonts w:ascii="Times New Roman" w:hAnsi="Times New Roman" w:cs="Times New Roman"/>
          <w:sz w:val="24"/>
          <w:szCs w:val="24"/>
        </w:rPr>
        <w:t>Royal University of Bhut</w:t>
      </w:r>
      <w:r w:rsidR="00991EB7" w:rsidRPr="000478A5">
        <w:rPr>
          <w:rFonts w:ascii="Times New Roman" w:hAnsi="Times New Roman" w:cs="Times New Roman"/>
          <w:sz w:val="24"/>
          <w:szCs w:val="24"/>
        </w:rPr>
        <w:t xml:space="preserve">an, Bhutan; </w:t>
      </w:r>
      <w:r w:rsidR="00991EB7" w:rsidRPr="000478A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91EB7" w:rsidRPr="000478A5">
        <w:rPr>
          <w:rFonts w:ascii="Times New Roman" w:hAnsi="Times New Roman" w:cs="Times New Roman"/>
          <w:sz w:val="24"/>
          <w:szCs w:val="24"/>
        </w:rPr>
        <w:t>Royal Botanic Garden, Edinburgh</w:t>
      </w:r>
      <w:r w:rsidR="00991EB7" w:rsidRPr="000478A5">
        <w:rPr>
          <w:rFonts w:ascii="Times New Roman" w:hAnsi="Times New Roman" w:cs="Times New Roman"/>
          <w:sz w:val="24"/>
          <w:szCs w:val="24"/>
        </w:rPr>
        <w:t xml:space="preserve">, UK. </w:t>
      </w:r>
      <w:r w:rsidR="000478A5">
        <w:rPr>
          <w:rFonts w:ascii="Times New Roman" w:hAnsi="Times New Roman" w:cs="Times New Roman"/>
          <w:sz w:val="24"/>
          <w:szCs w:val="24"/>
        </w:rPr>
        <w:t xml:space="preserve">        </w:t>
      </w:r>
      <w:r w:rsidR="00991EB7" w:rsidRPr="000478A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91EB7" w:rsidRPr="000478A5">
        <w:rPr>
          <w:rFonts w:ascii="Times New Roman" w:hAnsi="Times New Roman" w:cs="Times New Roman"/>
          <w:sz w:val="24"/>
          <w:szCs w:val="24"/>
        </w:rPr>
        <w:t>E-mail: pwolseley@nhm.ac.uk</w:t>
      </w:r>
    </w:p>
    <w:p w14:paraId="1007B399" w14:textId="6C1F0647" w:rsidR="001705DD" w:rsidRPr="00CC078C" w:rsidRDefault="00F746D4" w:rsidP="00CC07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8C">
        <w:rPr>
          <w:rFonts w:ascii="Times New Roman" w:hAnsi="Times New Roman" w:cs="Times New Roman"/>
          <w:sz w:val="24"/>
          <w:szCs w:val="24"/>
        </w:rPr>
        <w:t xml:space="preserve">How are </w:t>
      </w:r>
      <w:r w:rsidR="00AC7FB9" w:rsidRPr="00CC078C">
        <w:rPr>
          <w:rFonts w:ascii="Times New Roman" w:hAnsi="Times New Roman" w:cs="Times New Roman"/>
          <w:sz w:val="24"/>
          <w:szCs w:val="24"/>
        </w:rPr>
        <w:t>e</w:t>
      </w:r>
      <w:r w:rsidR="00436166" w:rsidRPr="00CC078C">
        <w:rPr>
          <w:rFonts w:ascii="Times New Roman" w:hAnsi="Times New Roman" w:cs="Times New Roman"/>
          <w:sz w:val="24"/>
          <w:szCs w:val="24"/>
        </w:rPr>
        <w:t>piphytic l</w:t>
      </w:r>
      <w:r w:rsidRPr="00CC078C">
        <w:rPr>
          <w:rFonts w:ascii="Times New Roman" w:hAnsi="Times New Roman" w:cs="Times New Roman"/>
          <w:sz w:val="24"/>
          <w:szCs w:val="24"/>
        </w:rPr>
        <w:t>ichen communities</w:t>
      </w:r>
      <w:r w:rsidR="009A008A">
        <w:rPr>
          <w:rFonts w:ascii="Times New Roman" w:hAnsi="Times New Roman" w:cs="Times New Roman"/>
          <w:sz w:val="24"/>
          <w:szCs w:val="24"/>
        </w:rPr>
        <w:t xml:space="preserve"> responding</w:t>
      </w:r>
      <w:r w:rsidRPr="00CC078C">
        <w:rPr>
          <w:rFonts w:ascii="Times New Roman" w:hAnsi="Times New Roman" w:cs="Times New Roman"/>
          <w:sz w:val="24"/>
          <w:szCs w:val="24"/>
        </w:rPr>
        <w:t xml:space="preserve"> to </w:t>
      </w:r>
      <w:r w:rsidR="002E3790" w:rsidRPr="00CC078C">
        <w:rPr>
          <w:rFonts w:ascii="Times New Roman" w:hAnsi="Times New Roman" w:cs="Times New Roman"/>
          <w:sz w:val="24"/>
          <w:szCs w:val="24"/>
        </w:rPr>
        <w:t>increas</w:t>
      </w:r>
      <w:r w:rsidR="002E3790">
        <w:rPr>
          <w:rFonts w:ascii="Times New Roman" w:hAnsi="Times New Roman" w:cs="Times New Roman"/>
          <w:sz w:val="24"/>
          <w:szCs w:val="24"/>
        </w:rPr>
        <w:t>ed</w:t>
      </w:r>
      <w:r w:rsidR="002E3790" w:rsidRPr="00CC078C">
        <w:rPr>
          <w:rFonts w:ascii="Times New Roman" w:hAnsi="Times New Roman" w:cs="Times New Roman"/>
          <w:sz w:val="24"/>
          <w:szCs w:val="24"/>
        </w:rPr>
        <w:t xml:space="preserve"> </w:t>
      </w:r>
      <w:r w:rsidR="001705DD" w:rsidRPr="00CC078C">
        <w:rPr>
          <w:rFonts w:ascii="Times New Roman" w:hAnsi="Times New Roman" w:cs="Times New Roman"/>
          <w:sz w:val="24"/>
          <w:szCs w:val="24"/>
        </w:rPr>
        <w:t>n</w:t>
      </w:r>
      <w:r w:rsidRPr="00CC078C">
        <w:rPr>
          <w:rFonts w:ascii="Times New Roman" w:hAnsi="Times New Roman" w:cs="Times New Roman"/>
          <w:sz w:val="24"/>
          <w:szCs w:val="24"/>
        </w:rPr>
        <w:t>itrogen deposition</w:t>
      </w:r>
      <w:r w:rsidR="00C57C9F" w:rsidRPr="00CC078C">
        <w:rPr>
          <w:rFonts w:ascii="Times New Roman" w:hAnsi="Times New Roman" w:cs="Times New Roman"/>
          <w:sz w:val="24"/>
          <w:szCs w:val="24"/>
        </w:rPr>
        <w:t xml:space="preserve"> in </w:t>
      </w:r>
      <w:r w:rsidR="00436166" w:rsidRPr="00CC078C">
        <w:rPr>
          <w:rFonts w:ascii="Times New Roman" w:hAnsi="Times New Roman" w:cs="Times New Roman"/>
          <w:sz w:val="24"/>
          <w:szCs w:val="24"/>
        </w:rPr>
        <w:t>Himalaya</w:t>
      </w:r>
      <w:r w:rsidR="007062D3" w:rsidRPr="00CC078C">
        <w:rPr>
          <w:rFonts w:ascii="Times New Roman" w:hAnsi="Times New Roman" w:cs="Times New Roman"/>
          <w:sz w:val="24"/>
          <w:szCs w:val="24"/>
        </w:rPr>
        <w:t>n regions</w:t>
      </w:r>
      <w:r w:rsidR="004355F3" w:rsidRPr="00CC078C">
        <w:rPr>
          <w:rFonts w:ascii="Times New Roman" w:hAnsi="Times New Roman" w:cs="Times New Roman"/>
          <w:sz w:val="24"/>
          <w:szCs w:val="24"/>
        </w:rPr>
        <w:t>?</w:t>
      </w:r>
      <w:r w:rsidR="00C57C9F" w:rsidRPr="00CC078C">
        <w:rPr>
          <w:rFonts w:ascii="Times New Roman" w:hAnsi="Times New Roman" w:cs="Times New Roman"/>
          <w:sz w:val="24"/>
          <w:szCs w:val="24"/>
        </w:rPr>
        <w:t xml:space="preserve"> </w:t>
      </w:r>
      <w:r w:rsidR="001705DD" w:rsidRPr="00CC078C">
        <w:rPr>
          <w:rFonts w:ascii="Times New Roman" w:hAnsi="Times New Roman" w:cs="Times New Roman"/>
          <w:sz w:val="24"/>
          <w:szCs w:val="24"/>
        </w:rPr>
        <w:t>The Indo-Gangetic plain has among the highest levels of atmospheric ammonia globally, leading to a</w:t>
      </w:r>
      <w:r w:rsidR="009A008A">
        <w:rPr>
          <w:rFonts w:ascii="Times New Roman" w:hAnsi="Times New Roman" w:cs="Times New Roman"/>
          <w:sz w:val="24"/>
          <w:szCs w:val="24"/>
        </w:rPr>
        <w:t>n air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mass of excess nitrogen that is pushed northwards into the Himalaya. </w:t>
      </w:r>
      <w:r w:rsidR="00E652C4" w:rsidRPr="00CC078C">
        <w:rPr>
          <w:rFonts w:ascii="Times New Roman" w:hAnsi="Times New Roman" w:cs="Times New Roman"/>
          <w:sz w:val="24"/>
          <w:szCs w:val="24"/>
        </w:rPr>
        <w:t>Adopting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thresholds</w:t>
      </w:r>
      <w:r w:rsidR="00982225" w:rsidRPr="00CC078C">
        <w:rPr>
          <w:rFonts w:ascii="Times New Roman" w:hAnsi="Times New Roman" w:cs="Times New Roman"/>
          <w:sz w:val="24"/>
          <w:szCs w:val="24"/>
        </w:rPr>
        <w:t xml:space="preserve"> that are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already established for lichen </w:t>
      </w:r>
      <w:r w:rsidR="00091094" w:rsidRPr="00CC078C">
        <w:rPr>
          <w:rFonts w:ascii="Times New Roman" w:hAnsi="Times New Roman" w:cs="Times New Roman"/>
          <w:sz w:val="24"/>
          <w:szCs w:val="24"/>
        </w:rPr>
        <w:t>bio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indicators in Europe and North America, our preliminary work suggests that c. 80% of Himalayan forests exceed </w:t>
      </w:r>
      <w:r w:rsidR="00982225" w:rsidRPr="00CC078C">
        <w:rPr>
          <w:rFonts w:ascii="Times New Roman" w:hAnsi="Times New Roman" w:cs="Times New Roman"/>
          <w:sz w:val="24"/>
          <w:szCs w:val="24"/>
        </w:rPr>
        <w:t xml:space="preserve">their 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critical levels for ammonia and critical loads for nitrogen deposition. </w:t>
      </w:r>
      <w:r w:rsidR="00982225" w:rsidRPr="00CC078C">
        <w:rPr>
          <w:rFonts w:ascii="Times New Roman" w:hAnsi="Times New Roman" w:cs="Times New Roman"/>
          <w:sz w:val="24"/>
          <w:szCs w:val="24"/>
        </w:rPr>
        <w:t>T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hese </w:t>
      </w:r>
      <w:r w:rsidR="00982225" w:rsidRPr="00CC078C">
        <w:rPr>
          <w:rFonts w:ascii="Times New Roman" w:hAnsi="Times New Roman" w:cs="Times New Roman"/>
          <w:sz w:val="24"/>
          <w:szCs w:val="24"/>
        </w:rPr>
        <w:t xml:space="preserve">putative 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impacts </w:t>
      </w:r>
      <w:r w:rsidR="00982225" w:rsidRPr="00CC078C">
        <w:rPr>
          <w:rFonts w:ascii="Times New Roman" w:hAnsi="Times New Roman" w:cs="Times New Roman"/>
          <w:sz w:val="24"/>
          <w:szCs w:val="24"/>
        </w:rPr>
        <w:t xml:space="preserve">now 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need to be verified through field observation, </w:t>
      </w:r>
      <w:r w:rsidR="00982225" w:rsidRPr="00CC078C">
        <w:rPr>
          <w:rFonts w:ascii="Times New Roman" w:hAnsi="Times New Roman" w:cs="Times New Roman"/>
          <w:sz w:val="24"/>
          <w:szCs w:val="24"/>
        </w:rPr>
        <w:t>to confirm the consequences for lichen diversity, for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forest health, and</w:t>
      </w:r>
      <w:r w:rsidR="00091094" w:rsidRPr="00CC078C">
        <w:rPr>
          <w:rFonts w:ascii="Times New Roman" w:hAnsi="Times New Roman" w:cs="Times New Roman"/>
          <w:sz w:val="24"/>
          <w:szCs w:val="24"/>
        </w:rPr>
        <w:t xml:space="preserve"> to understand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the risk of nitrogen pollution </w:t>
      </w:r>
      <w:r w:rsidR="00091094" w:rsidRPr="00CC078C">
        <w:rPr>
          <w:rFonts w:ascii="Times New Roman" w:hAnsi="Times New Roman" w:cs="Times New Roman"/>
          <w:sz w:val="24"/>
          <w:szCs w:val="24"/>
        </w:rPr>
        <w:t>to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local communities</w:t>
      </w:r>
      <w:r w:rsidR="00091094" w:rsidRPr="00CC078C">
        <w:rPr>
          <w:rFonts w:ascii="Times New Roman" w:hAnsi="Times New Roman" w:cs="Times New Roman"/>
          <w:sz w:val="24"/>
          <w:szCs w:val="24"/>
        </w:rPr>
        <w:t xml:space="preserve"> </w:t>
      </w:r>
      <w:r w:rsidR="001705DD" w:rsidRPr="00CC078C">
        <w:rPr>
          <w:rFonts w:ascii="Times New Roman" w:hAnsi="Times New Roman" w:cs="Times New Roman"/>
          <w:sz w:val="24"/>
          <w:szCs w:val="24"/>
        </w:rPr>
        <w:t>reliant on forest ecosystem services.</w:t>
      </w:r>
      <w:r w:rsidR="00E652C4" w:rsidRPr="00CC078C">
        <w:rPr>
          <w:rFonts w:ascii="Times New Roman" w:hAnsi="Times New Roman" w:cs="Times New Roman"/>
          <w:sz w:val="24"/>
          <w:szCs w:val="24"/>
        </w:rPr>
        <w:t xml:space="preserve"> Lichen bioindicators are ideal for these purposes.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</w:t>
      </w:r>
      <w:r w:rsidR="00091094" w:rsidRPr="00CC078C">
        <w:rPr>
          <w:rFonts w:ascii="Times New Roman" w:hAnsi="Times New Roman" w:cs="Times New Roman"/>
          <w:sz w:val="24"/>
          <w:szCs w:val="24"/>
        </w:rPr>
        <w:t>However, t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he transfer of lichen </w:t>
      </w:r>
      <w:r w:rsidR="00E652C4" w:rsidRPr="00CC078C">
        <w:rPr>
          <w:rFonts w:ascii="Times New Roman" w:hAnsi="Times New Roman" w:cs="Times New Roman"/>
          <w:sz w:val="24"/>
          <w:szCs w:val="24"/>
        </w:rPr>
        <w:t>bio</w:t>
      </w:r>
      <w:r w:rsidR="001705DD" w:rsidRPr="00CC078C">
        <w:rPr>
          <w:rFonts w:ascii="Times New Roman" w:hAnsi="Times New Roman" w:cs="Times New Roman"/>
          <w:sz w:val="24"/>
          <w:szCs w:val="24"/>
        </w:rPr>
        <w:t>indicators (</w:t>
      </w:r>
      <w:proofErr w:type="gramStart"/>
      <w:r w:rsidR="001705DD" w:rsidRPr="00CC078C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1705DD" w:rsidRPr="00CC078C">
        <w:rPr>
          <w:rFonts w:ascii="Times New Roman" w:hAnsi="Times New Roman" w:cs="Times New Roman"/>
          <w:sz w:val="24"/>
          <w:szCs w:val="24"/>
        </w:rPr>
        <w:t xml:space="preserve"> oligot</w:t>
      </w:r>
      <w:r w:rsidR="000478A5">
        <w:rPr>
          <w:rFonts w:ascii="Times New Roman" w:hAnsi="Times New Roman" w:cs="Times New Roman"/>
          <w:sz w:val="24"/>
          <w:szCs w:val="24"/>
        </w:rPr>
        <w:t>r</w:t>
      </w:r>
      <w:r w:rsidR="001705DD" w:rsidRPr="00CC078C">
        <w:rPr>
          <w:rFonts w:ascii="Times New Roman" w:hAnsi="Times New Roman" w:cs="Times New Roman"/>
          <w:sz w:val="24"/>
          <w:szCs w:val="24"/>
        </w:rPr>
        <w:t>ophs/nitrophytes)</w:t>
      </w:r>
      <w:r w:rsidR="00091094" w:rsidRPr="00CC078C">
        <w:rPr>
          <w:rFonts w:ascii="Times New Roman" w:hAnsi="Times New Roman" w:cs="Times New Roman"/>
          <w:sz w:val="24"/>
          <w:szCs w:val="24"/>
        </w:rPr>
        <w:t>,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based on previous studies – European or North American – is not</w:t>
      </w:r>
      <w:r w:rsidR="00091094" w:rsidRPr="00CC078C">
        <w:rPr>
          <w:rFonts w:ascii="Times New Roman" w:hAnsi="Times New Roman" w:cs="Times New Roman"/>
          <w:sz w:val="24"/>
          <w:szCs w:val="24"/>
        </w:rPr>
        <w:t xml:space="preserve"> 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possible because of taxonomic differences between these regions and the Himalaya. The lack of detailed </w:t>
      </w:r>
      <w:r w:rsidR="00091094" w:rsidRPr="00CC078C">
        <w:rPr>
          <w:rFonts w:ascii="Times New Roman" w:hAnsi="Times New Roman" w:cs="Times New Roman"/>
          <w:sz w:val="24"/>
          <w:szCs w:val="24"/>
        </w:rPr>
        <w:t xml:space="preserve">and extensive 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taxonomic </w:t>
      </w:r>
      <w:r w:rsidR="00091094" w:rsidRPr="00CC078C">
        <w:rPr>
          <w:rFonts w:ascii="Times New Roman" w:hAnsi="Times New Roman" w:cs="Times New Roman"/>
          <w:sz w:val="24"/>
          <w:szCs w:val="24"/>
        </w:rPr>
        <w:t>investigations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in the Himalaya further challenges the development of regionally</w:t>
      </w:r>
      <w:r w:rsidR="00091094" w:rsidRPr="00CC078C">
        <w:rPr>
          <w:rFonts w:ascii="Times New Roman" w:hAnsi="Times New Roman" w:cs="Times New Roman"/>
          <w:sz w:val="24"/>
          <w:szCs w:val="24"/>
        </w:rPr>
        <w:t xml:space="preserve"> </w:t>
      </w:r>
      <w:r w:rsidR="001705DD" w:rsidRPr="00CC078C">
        <w:rPr>
          <w:rFonts w:ascii="Times New Roman" w:hAnsi="Times New Roman" w:cs="Times New Roman"/>
          <w:sz w:val="24"/>
          <w:szCs w:val="24"/>
        </w:rPr>
        <w:t>specific bioindicators. Here, we propose a traits approach</w:t>
      </w:r>
      <w:r w:rsidR="00091094" w:rsidRPr="00CC078C">
        <w:rPr>
          <w:rFonts w:ascii="Times New Roman" w:hAnsi="Times New Roman" w:cs="Times New Roman"/>
          <w:sz w:val="24"/>
          <w:szCs w:val="24"/>
        </w:rPr>
        <w:t xml:space="preserve"> to lichen bioindication</w:t>
      </w:r>
      <w:r w:rsidR="001705DD" w:rsidRPr="00CC078C">
        <w:rPr>
          <w:rFonts w:ascii="Times New Roman" w:hAnsi="Times New Roman" w:cs="Times New Roman"/>
          <w:sz w:val="24"/>
          <w:szCs w:val="24"/>
        </w:rPr>
        <w:t>, with the opportunity to combine work on the trait-based sensi</w:t>
      </w:r>
      <w:r w:rsidR="00982225" w:rsidRPr="00CC078C">
        <w:rPr>
          <w:rFonts w:ascii="Times New Roman" w:hAnsi="Times New Roman" w:cs="Times New Roman"/>
          <w:sz w:val="24"/>
          <w:szCs w:val="24"/>
        </w:rPr>
        <w:t>tivity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of lichens from European and Nort</w:t>
      </w:r>
      <w:r w:rsidR="00982225" w:rsidRPr="00CC078C">
        <w:rPr>
          <w:rFonts w:ascii="Times New Roman" w:hAnsi="Times New Roman" w:cs="Times New Roman"/>
          <w:sz w:val="24"/>
          <w:szCs w:val="24"/>
        </w:rPr>
        <w:t>h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American studies, with </w:t>
      </w:r>
      <w:r w:rsidR="00982225" w:rsidRPr="00CC078C">
        <w:rPr>
          <w:rFonts w:ascii="Times New Roman" w:hAnsi="Times New Roman" w:cs="Times New Roman"/>
          <w:sz w:val="24"/>
          <w:szCs w:val="24"/>
        </w:rPr>
        <w:t xml:space="preserve">comparable 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studies from the tropics, to </w:t>
      </w:r>
      <w:r w:rsidR="00982225" w:rsidRPr="00CC078C">
        <w:rPr>
          <w:rFonts w:ascii="Times New Roman" w:hAnsi="Times New Roman" w:cs="Times New Roman"/>
          <w:sz w:val="24"/>
          <w:szCs w:val="24"/>
        </w:rPr>
        <w:t>maximise</w:t>
      </w:r>
      <w:r w:rsidR="001705DD" w:rsidRPr="00CC078C">
        <w:rPr>
          <w:rFonts w:ascii="Times New Roman" w:hAnsi="Times New Roman" w:cs="Times New Roman"/>
          <w:sz w:val="24"/>
          <w:szCs w:val="24"/>
        </w:rPr>
        <w:t xml:space="preserve"> transfer</w:t>
      </w:r>
      <w:r w:rsidR="00982225" w:rsidRPr="00CC078C">
        <w:rPr>
          <w:rFonts w:ascii="Times New Roman" w:hAnsi="Times New Roman" w:cs="Times New Roman"/>
          <w:sz w:val="24"/>
          <w:szCs w:val="24"/>
        </w:rPr>
        <w:t>ability into a Himalayan context. We outline our choice of traits, which we propose to develop and trial for sampling along nitrogen pollution gradients in Himalaya</w:t>
      </w:r>
      <w:r w:rsidR="00091094" w:rsidRPr="00CC078C">
        <w:rPr>
          <w:rFonts w:ascii="Times New Roman" w:hAnsi="Times New Roman" w:cs="Times New Roman"/>
          <w:sz w:val="24"/>
          <w:szCs w:val="24"/>
        </w:rPr>
        <w:t>n forests</w:t>
      </w:r>
      <w:r w:rsidR="00982225" w:rsidRPr="00CC078C">
        <w:rPr>
          <w:rFonts w:ascii="Times New Roman" w:hAnsi="Times New Roman" w:cs="Times New Roman"/>
          <w:sz w:val="24"/>
          <w:szCs w:val="24"/>
        </w:rPr>
        <w:t>.</w:t>
      </w:r>
    </w:p>
    <w:p w14:paraId="5734DF56" w14:textId="77777777" w:rsidR="001705DD" w:rsidRDefault="001705DD"/>
    <w:p w14:paraId="6AF60EB0" w14:textId="77777777" w:rsidR="00D553CB" w:rsidRDefault="00D553CB">
      <w:pPr>
        <w:rPr>
          <w:b/>
          <w:bCs/>
        </w:rPr>
      </w:pPr>
    </w:p>
    <w:p w14:paraId="7F921BF0" w14:textId="77777777" w:rsidR="00543481" w:rsidRDefault="00543481" w:rsidP="00407FB8"/>
    <w:sectPr w:rsidR="0054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521D"/>
    <w:multiLevelType w:val="hybridMultilevel"/>
    <w:tmpl w:val="73168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1E84"/>
    <w:multiLevelType w:val="hybridMultilevel"/>
    <w:tmpl w:val="8990C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4A3"/>
    <w:multiLevelType w:val="hybridMultilevel"/>
    <w:tmpl w:val="C3260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9A"/>
    <w:rsid w:val="000006B1"/>
    <w:rsid w:val="00003643"/>
    <w:rsid w:val="000036AD"/>
    <w:rsid w:val="00003F57"/>
    <w:rsid w:val="000071A6"/>
    <w:rsid w:val="00012F9F"/>
    <w:rsid w:val="00021AFC"/>
    <w:rsid w:val="0002338A"/>
    <w:rsid w:val="00026D7C"/>
    <w:rsid w:val="00032198"/>
    <w:rsid w:val="000342BD"/>
    <w:rsid w:val="00035852"/>
    <w:rsid w:val="000478A5"/>
    <w:rsid w:val="000548DE"/>
    <w:rsid w:val="00060359"/>
    <w:rsid w:val="000661F7"/>
    <w:rsid w:val="00071CBC"/>
    <w:rsid w:val="000865CF"/>
    <w:rsid w:val="00091094"/>
    <w:rsid w:val="00097DD6"/>
    <w:rsid w:val="000A3150"/>
    <w:rsid w:val="000C0036"/>
    <w:rsid w:val="000C132D"/>
    <w:rsid w:val="000D536A"/>
    <w:rsid w:val="000E2534"/>
    <w:rsid w:val="000E3CCC"/>
    <w:rsid w:val="000F61A0"/>
    <w:rsid w:val="000F69DB"/>
    <w:rsid w:val="00100558"/>
    <w:rsid w:val="00113FC3"/>
    <w:rsid w:val="00115EB9"/>
    <w:rsid w:val="001227F6"/>
    <w:rsid w:val="00123393"/>
    <w:rsid w:val="00133552"/>
    <w:rsid w:val="001339F8"/>
    <w:rsid w:val="00134810"/>
    <w:rsid w:val="00135598"/>
    <w:rsid w:val="001359F2"/>
    <w:rsid w:val="001379FF"/>
    <w:rsid w:val="00146A72"/>
    <w:rsid w:val="001557F5"/>
    <w:rsid w:val="0016504A"/>
    <w:rsid w:val="001664DD"/>
    <w:rsid w:val="001705DD"/>
    <w:rsid w:val="001712B6"/>
    <w:rsid w:val="00177CA2"/>
    <w:rsid w:val="00181479"/>
    <w:rsid w:val="00182352"/>
    <w:rsid w:val="00182CC9"/>
    <w:rsid w:val="0018695F"/>
    <w:rsid w:val="00197728"/>
    <w:rsid w:val="001A0865"/>
    <w:rsid w:val="001A1748"/>
    <w:rsid w:val="001B2E53"/>
    <w:rsid w:val="001B6BE0"/>
    <w:rsid w:val="001C250D"/>
    <w:rsid w:val="001C2705"/>
    <w:rsid w:val="001E0500"/>
    <w:rsid w:val="001F2890"/>
    <w:rsid w:val="00201F28"/>
    <w:rsid w:val="0021088C"/>
    <w:rsid w:val="00214ADF"/>
    <w:rsid w:val="002444BB"/>
    <w:rsid w:val="00257565"/>
    <w:rsid w:val="00260CB6"/>
    <w:rsid w:val="00261B27"/>
    <w:rsid w:val="00283673"/>
    <w:rsid w:val="00283D38"/>
    <w:rsid w:val="00286373"/>
    <w:rsid w:val="00290C00"/>
    <w:rsid w:val="002E3790"/>
    <w:rsid w:val="002F2959"/>
    <w:rsid w:val="00323D96"/>
    <w:rsid w:val="00330813"/>
    <w:rsid w:val="0033225E"/>
    <w:rsid w:val="003348C2"/>
    <w:rsid w:val="00334BD3"/>
    <w:rsid w:val="00342632"/>
    <w:rsid w:val="00342652"/>
    <w:rsid w:val="00353385"/>
    <w:rsid w:val="003554ED"/>
    <w:rsid w:val="00370BB5"/>
    <w:rsid w:val="00381EC4"/>
    <w:rsid w:val="00382FBD"/>
    <w:rsid w:val="00383BCD"/>
    <w:rsid w:val="00385D29"/>
    <w:rsid w:val="00394DFB"/>
    <w:rsid w:val="003A4E14"/>
    <w:rsid w:val="003B3947"/>
    <w:rsid w:val="003B5B17"/>
    <w:rsid w:val="003D2819"/>
    <w:rsid w:val="003D742E"/>
    <w:rsid w:val="003E47B3"/>
    <w:rsid w:val="003F641F"/>
    <w:rsid w:val="004070D3"/>
    <w:rsid w:val="00407FB8"/>
    <w:rsid w:val="004355F3"/>
    <w:rsid w:val="00436166"/>
    <w:rsid w:val="00443AEC"/>
    <w:rsid w:val="00446DFA"/>
    <w:rsid w:val="00447619"/>
    <w:rsid w:val="00450200"/>
    <w:rsid w:val="00462D20"/>
    <w:rsid w:val="00480E17"/>
    <w:rsid w:val="0048169F"/>
    <w:rsid w:val="00484211"/>
    <w:rsid w:val="00492031"/>
    <w:rsid w:val="00492D34"/>
    <w:rsid w:val="00492F04"/>
    <w:rsid w:val="0049504C"/>
    <w:rsid w:val="0049636A"/>
    <w:rsid w:val="004971E7"/>
    <w:rsid w:val="00497E99"/>
    <w:rsid w:val="004A3F5C"/>
    <w:rsid w:val="004A7720"/>
    <w:rsid w:val="004C15CC"/>
    <w:rsid w:val="004C3F37"/>
    <w:rsid w:val="004D0D18"/>
    <w:rsid w:val="004D5FD4"/>
    <w:rsid w:val="004E1B20"/>
    <w:rsid w:val="004E45DC"/>
    <w:rsid w:val="004F68CC"/>
    <w:rsid w:val="004F69C6"/>
    <w:rsid w:val="004F7BFA"/>
    <w:rsid w:val="00511ECA"/>
    <w:rsid w:val="0051349D"/>
    <w:rsid w:val="00531D95"/>
    <w:rsid w:val="005332C9"/>
    <w:rsid w:val="00540AA1"/>
    <w:rsid w:val="00541571"/>
    <w:rsid w:val="00543481"/>
    <w:rsid w:val="00546FC6"/>
    <w:rsid w:val="00555023"/>
    <w:rsid w:val="00566D86"/>
    <w:rsid w:val="00570FE5"/>
    <w:rsid w:val="00571D67"/>
    <w:rsid w:val="00574444"/>
    <w:rsid w:val="00575E61"/>
    <w:rsid w:val="005A7313"/>
    <w:rsid w:val="005A77D6"/>
    <w:rsid w:val="005A7E45"/>
    <w:rsid w:val="005B6011"/>
    <w:rsid w:val="005B675F"/>
    <w:rsid w:val="005C6DC6"/>
    <w:rsid w:val="005D2032"/>
    <w:rsid w:val="005D2A84"/>
    <w:rsid w:val="005D3034"/>
    <w:rsid w:val="005D717E"/>
    <w:rsid w:val="005E1846"/>
    <w:rsid w:val="005E336B"/>
    <w:rsid w:val="005E5B0E"/>
    <w:rsid w:val="005E5C34"/>
    <w:rsid w:val="005F5AEA"/>
    <w:rsid w:val="006034A7"/>
    <w:rsid w:val="00606034"/>
    <w:rsid w:val="00622204"/>
    <w:rsid w:val="006233B0"/>
    <w:rsid w:val="00632E29"/>
    <w:rsid w:val="00632E9D"/>
    <w:rsid w:val="00632EAA"/>
    <w:rsid w:val="0064257F"/>
    <w:rsid w:val="006437CC"/>
    <w:rsid w:val="0066019E"/>
    <w:rsid w:val="00664890"/>
    <w:rsid w:val="0067343C"/>
    <w:rsid w:val="00677EE2"/>
    <w:rsid w:val="0069146D"/>
    <w:rsid w:val="00695974"/>
    <w:rsid w:val="00696B1C"/>
    <w:rsid w:val="006A0C72"/>
    <w:rsid w:val="006A0F33"/>
    <w:rsid w:val="006A5027"/>
    <w:rsid w:val="006A6880"/>
    <w:rsid w:val="006B1BF5"/>
    <w:rsid w:val="006B4ADF"/>
    <w:rsid w:val="006B5130"/>
    <w:rsid w:val="006B58B6"/>
    <w:rsid w:val="006B6780"/>
    <w:rsid w:val="006B6FE2"/>
    <w:rsid w:val="006C13C1"/>
    <w:rsid w:val="006C43B4"/>
    <w:rsid w:val="006D06A2"/>
    <w:rsid w:val="006D5212"/>
    <w:rsid w:val="006E10B0"/>
    <w:rsid w:val="006E3799"/>
    <w:rsid w:val="006E3D8D"/>
    <w:rsid w:val="006F0A13"/>
    <w:rsid w:val="006F7C64"/>
    <w:rsid w:val="007062D3"/>
    <w:rsid w:val="00706A90"/>
    <w:rsid w:val="0071274F"/>
    <w:rsid w:val="007229BA"/>
    <w:rsid w:val="00724602"/>
    <w:rsid w:val="00730862"/>
    <w:rsid w:val="00731BE1"/>
    <w:rsid w:val="007379FF"/>
    <w:rsid w:val="00740DCE"/>
    <w:rsid w:val="00746A57"/>
    <w:rsid w:val="00762881"/>
    <w:rsid w:val="00766982"/>
    <w:rsid w:val="007714BE"/>
    <w:rsid w:val="00775E6B"/>
    <w:rsid w:val="00780A2A"/>
    <w:rsid w:val="00781356"/>
    <w:rsid w:val="0079196C"/>
    <w:rsid w:val="007942E0"/>
    <w:rsid w:val="00796DA6"/>
    <w:rsid w:val="007B030F"/>
    <w:rsid w:val="007C1819"/>
    <w:rsid w:val="007C6FBA"/>
    <w:rsid w:val="007D020A"/>
    <w:rsid w:val="007D59F7"/>
    <w:rsid w:val="007E17E9"/>
    <w:rsid w:val="007E4A00"/>
    <w:rsid w:val="007F254E"/>
    <w:rsid w:val="007F3048"/>
    <w:rsid w:val="008025B7"/>
    <w:rsid w:val="00804E43"/>
    <w:rsid w:val="00820191"/>
    <w:rsid w:val="0083668B"/>
    <w:rsid w:val="00836A4A"/>
    <w:rsid w:val="00842805"/>
    <w:rsid w:val="008776CE"/>
    <w:rsid w:val="0088129F"/>
    <w:rsid w:val="00883A78"/>
    <w:rsid w:val="00886CC6"/>
    <w:rsid w:val="008901F3"/>
    <w:rsid w:val="00895B0E"/>
    <w:rsid w:val="008A7D03"/>
    <w:rsid w:val="008C27B0"/>
    <w:rsid w:val="008D0CF2"/>
    <w:rsid w:val="008E1896"/>
    <w:rsid w:val="008E2C9A"/>
    <w:rsid w:val="008E51A1"/>
    <w:rsid w:val="008F7ABB"/>
    <w:rsid w:val="009064EF"/>
    <w:rsid w:val="009102B5"/>
    <w:rsid w:val="00915520"/>
    <w:rsid w:val="0091714D"/>
    <w:rsid w:val="00921C86"/>
    <w:rsid w:val="00923553"/>
    <w:rsid w:val="00924392"/>
    <w:rsid w:val="00925781"/>
    <w:rsid w:val="00935812"/>
    <w:rsid w:val="00944069"/>
    <w:rsid w:val="009463E4"/>
    <w:rsid w:val="00951E74"/>
    <w:rsid w:val="00957F5D"/>
    <w:rsid w:val="00967283"/>
    <w:rsid w:val="00970DD0"/>
    <w:rsid w:val="00980ED7"/>
    <w:rsid w:val="00982225"/>
    <w:rsid w:val="00986ED4"/>
    <w:rsid w:val="00991EB7"/>
    <w:rsid w:val="009A008A"/>
    <w:rsid w:val="009A45C5"/>
    <w:rsid w:val="009A47A5"/>
    <w:rsid w:val="009C78CF"/>
    <w:rsid w:val="009D002C"/>
    <w:rsid w:val="009D0675"/>
    <w:rsid w:val="009D3EA3"/>
    <w:rsid w:val="009D6505"/>
    <w:rsid w:val="009F129A"/>
    <w:rsid w:val="009F291F"/>
    <w:rsid w:val="009F2F20"/>
    <w:rsid w:val="009F7946"/>
    <w:rsid w:val="00A00528"/>
    <w:rsid w:val="00A11859"/>
    <w:rsid w:val="00A1445B"/>
    <w:rsid w:val="00A2394E"/>
    <w:rsid w:val="00A241D3"/>
    <w:rsid w:val="00A272C1"/>
    <w:rsid w:val="00A33C48"/>
    <w:rsid w:val="00A41ECF"/>
    <w:rsid w:val="00A42BAD"/>
    <w:rsid w:val="00A43122"/>
    <w:rsid w:val="00A46055"/>
    <w:rsid w:val="00A64568"/>
    <w:rsid w:val="00A75C4F"/>
    <w:rsid w:val="00A83B99"/>
    <w:rsid w:val="00A8475A"/>
    <w:rsid w:val="00A86B21"/>
    <w:rsid w:val="00AA5FA5"/>
    <w:rsid w:val="00AB2556"/>
    <w:rsid w:val="00AB44A9"/>
    <w:rsid w:val="00AB66BB"/>
    <w:rsid w:val="00AB795E"/>
    <w:rsid w:val="00AC0EA6"/>
    <w:rsid w:val="00AC0F36"/>
    <w:rsid w:val="00AC1B90"/>
    <w:rsid w:val="00AC635C"/>
    <w:rsid w:val="00AC79AA"/>
    <w:rsid w:val="00AC7FB9"/>
    <w:rsid w:val="00AE0125"/>
    <w:rsid w:val="00AE0DE0"/>
    <w:rsid w:val="00AE7305"/>
    <w:rsid w:val="00AF3F03"/>
    <w:rsid w:val="00AF4024"/>
    <w:rsid w:val="00AF5170"/>
    <w:rsid w:val="00B06E67"/>
    <w:rsid w:val="00B11DBF"/>
    <w:rsid w:val="00B12D5A"/>
    <w:rsid w:val="00B1361F"/>
    <w:rsid w:val="00B20E95"/>
    <w:rsid w:val="00B26C24"/>
    <w:rsid w:val="00B31BE9"/>
    <w:rsid w:val="00B31FF4"/>
    <w:rsid w:val="00B43B7C"/>
    <w:rsid w:val="00B454E0"/>
    <w:rsid w:val="00B52105"/>
    <w:rsid w:val="00B547A3"/>
    <w:rsid w:val="00B5778A"/>
    <w:rsid w:val="00B73BE3"/>
    <w:rsid w:val="00B808C3"/>
    <w:rsid w:val="00B9545D"/>
    <w:rsid w:val="00BA1708"/>
    <w:rsid w:val="00BB1A15"/>
    <w:rsid w:val="00BB24BF"/>
    <w:rsid w:val="00BB61D3"/>
    <w:rsid w:val="00BC2D1D"/>
    <w:rsid w:val="00BC56A9"/>
    <w:rsid w:val="00BD4214"/>
    <w:rsid w:val="00BE14C4"/>
    <w:rsid w:val="00BE5EF3"/>
    <w:rsid w:val="00C10F6A"/>
    <w:rsid w:val="00C11409"/>
    <w:rsid w:val="00C23DEF"/>
    <w:rsid w:val="00C26AC8"/>
    <w:rsid w:val="00C31DDA"/>
    <w:rsid w:val="00C371E1"/>
    <w:rsid w:val="00C378DC"/>
    <w:rsid w:val="00C435EF"/>
    <w:rsid w:val="00C46E94"/>
    <w:rsid w:val="00C57C9F"/>
    <w:rsid w:val="00C636F0"/>
    <w:rsid w:val="00C66EDA"/>
    <w:rsid w:val="00C82859"/>
    <w:rsid w:val="00C948B1"/>
    <w:rsid w:val="00C954D9"/>
    <w:rsid w:val="00C97799"/>
    <w:rsid w:val="00CB597A"/>
    <w:rsid w:val="00CC078C"/>
    <w:rsid w:val="00CC297F"/>
    <w:rsid w:val="00CD2C6F"/>
    <w:rsid w:val="00CD4F69"/>
    <w:rsid w:val="00CE2C22"/>
    <w:rsid w:val="00CE42C0"/>
    <w:rsid w:val="00D04003"/>
    <w:rsid w:val="00D10E2B"/>
    <w:rsid w:val="00D1265C"/>
    <w:rsid w:val="00D16EA0"/>
    <w:rsid w:val="00D24F2B"/>
    <w:rsid w:val="00D43E6B"/>
    <w:rsid w:val="00D440EC"/>
    <w:rsid w:val="00D527CC"/>
    <w:rsid w:val="00D52F7C"/>
    <w:rsid w:val="00D54CA0"/>
    <w:rsid w:val="00D553CB"/>
    <w:rsid w:val="00D71222"/>
    <w:rsid w:val="00D72D9E"/>
    <w:rsid w:val="00D7684E"/>
    <w:rsid w:val="00D80772"/>
    <w:rsid w:val="00D837A5"/>
    <w:rsid w:val="00D97BDF"/>
    <w:rsid w:val="00DA1AEA"/>
    <w:rsid w:val="00DA4F80"/>
    <w:rsid w:val="00DB5227"/>
    <w:rsid w:val="00DD4675"/>
    <w:rsid w:val="00DD561B"/>
    <w:rsid w:val="00DE0043"/>
    <w:rsid w:val="00DF06BF"/>
    <w:rsid w:val="00DF329E"/>
    <w:rsid w:val="00DF7EFF"/>
    <w:rsid w:val="00E026F2"/>
    <w:rsid w:val="00E113A4"/>
    <w:rsid w:val="00E1521C"/>
    <w:rsid w:val="00E24A73"/>
    <w:rsid w:val="00E27781"/>
    <w:rsid w:val="00E5050A"/>
    <w:rsid w:val="00E652C4"/>
    <w:rsid w:val="00E80C50"/>
    <w:rsid w:val="00E9007E"/>
    <w:rsid w:val="00E97DFD"/>
    <w:rsid w:val="00E97E73"/>
    <w:rsid w:val="00EA3BAF"/>
    <w:rsid w:val="00EB1CE6"/>
    <w:rsid w:val="00EB4238"/>
    <w:rsid w:val="00ED6514"/>
    <w:rsid w:val="00EE2E9E"/>
    <w:rsid w:val="00EE4E4A"/>
    <w:rsid w:val="00EE6D54"/>
    <w:rsid w:val="00F00E3E"/>
    <w:rsid w:val="00F00F24"/>
    <w:rsid w:val="00F42913"/>
    <w:rsid w:val="00F71812"/>
    <w:rsid w:val="00F74385"/>
    <w:rsid w:val="00F746D4"/>
    <w:rsid w:val="00F811C0"/>
    <w:rsid w:val="00F82315"/>
    <w:rsid w:val="00F87D29"/>
    <w:rsid w:val="00FA0AF1"/>
    <w:rsid w:val="00FA2134"/>
    <w:rsid w:val="00FB05D1"/>
    <w:rsid w:val="00FB2176"/>
    <w:rsid w:val="00FB2D65"/>
    <w:rsid w:val="00FD265B"/>
    <w:rsid w:val="00FD46B4"/>
    <w:rsid w:val="00FD4B06"/>
    <w:rsid w:val="00FD5919"/>
    <w:rsid w:val="00FD6B3B"/>
    <w:rsid w:val="00FD7FE7"/>
    <w:rsid w:val="00FE000A"/>
    <w:rsid w:val="00FE071C"/>
    <w:rsid w:val="00FE1A9B"/>
    <w:rsid w:val="00FE283A"/>
    <w:rsid w:val="00FE533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436A"/>
  <w15:chartTrackingRefBased/>
  <w15:docId w15:val="{F8837002-EE87-495B-832E-ABAF593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5DD"/>
    <w:rPr>
      <w:b/>
      <w:bCs/>
      <w:sz w:val="20"/>
      <w:szCs w:val="20"/>
    </w:rPr>
  </w:style>
  <w:style w:type="character" w:styleId="Hyperlink">
    <w:name w:val="Hyperlink"/>
    <w:rsid w:val="005E5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Wolseley</dc:creator>
  <cp:keywords/>
  <dc:description/>
  <cp:lastModifiedBy>Pat Wolseley</cp:lastModifiedBy>
  <cp:revision>6</cp:revision>
  <dcterms:created xsi:type="dcterms:W3CDTF">2021-04-30T15:42:00Z</dcterms:created>
  <dcterms:modified xsi:type="dcterms:W3CDTF">2021-04-30T16:19:00Z</dcterms:modified>
</cp:coreProperties>
</file>