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457F5" w:rsidRDefault="000457F5">
      <w:pPr>
        <w:spacing w:before="240"/>
        <w:jc w:val="center"/>
        <w:rPr>
          <w:b/>
          <w:sz w:val="24"/>
          <w:szCs w:val="24"/>
        </w:rPr>
      </w:pPr>
    </w:p>
    <w:p w14:paraId="42A03B88" w14:textId="77777777" w:rsidR="001F0CCA" w:rsidRDefault="001F0CCA" w:rsidP="00916039">
      <w:pPr>
        <w:spacing w:line="360" w:lineRule="auto"/>
        <w:rPr>
          <w:b/>
          <w:sz w:val="24"/>
          <w:szCs w:val="24"/>
        </w:rPr>
      </w:pPr>
    </w:p>
    <w:p w14:paraId="2F965B84" w14:textId="77777777" w:rsidR="00916039" w:rsidRPr="00916039" w:rsidRDefault="00916039" w:rsidP="00916039">
      <w:pPr>
        <w:spacing w:line="360" w:lineRule="auto"/>
        <w:rPr>
          <w:b/>
          <w:sz w:val="24"/>
          <w:szCs w:val="24"/>
        </w:rPr>
      </w:pPr>
    </w:p>
    <w:p w14:paraId="20DDD8D1" w14:textId="632A8A50" w:rsidR="00320F7F" w:rsidRPr="0045401C" w:rsidRDefault="00320F7F" w:rsidP="00320F7F">
      <w:pPr>
        <w:spacing w:line="240" w:lineRule="auto"/>
        <w:ind w:right="360"/>
        <w:jc w:val="center"/>
        <w:rPr>
          <w:rFonts w:cs="Times New Roman"/>
          <w:sz w:val="28"/>
          <w:szCs w:val="28"/>
        </w:rPr>
      </w:pPr>
      <w:r w:rsidRPr="006558F2">
        <w:rPr>
          <w:rFonts w:cs="Times New Roman"/>
          <w:b/>
          <w:sz w:val="28"/>
          <w:szCs w:val="28"/>
        </w:rPr>
        <w:t>AVALIAÇÃO DE CONCRETOS PRODUZIDOS COM BRITA</w:t>
      </w:r>
      <w:r>
        <w:rPr>
          <w:rFonts w:cs="Times New Roman"/>
          <w:b/>
          <w:sz w:val="28"/>
          <w:szCs w:val="28"/>
        </w:rPr>
        <w:t>S DE ORIGENS</w:t>
      </w:r>
      <w:r w:rsidRPr="006558F2">
        <w:rPr>
          <w:rFonts w:cs="Times New Roman"/>
          <w:b/>
          <w:sz w:val="28"/>
          <w:szCs w:val="28"/>
        </w:rPr>
        <w:t xml:space="preserve"> CALCÁRIA E BASÁLTICA: </w:t>
      </w:r>
      <w:r w:rsidR="004D68DF">
        <w:rPr>
          <w:rFonts w:cs="Times New Roman"/>
          <w:b/>
          <w:sz w:val="28"/>
          <w:szCs w:val="28"/>
        </w:rPr>
        <w:t>a</w:t>
      </w:r>
      <w:bookmarkStart w:id="0" w:name="_GoBack"/>
      <w:bookmarkEnd w:id="0"/>
      <w:r w:rsidRPr="006558F2">
        <w:rPr>
          <w:rFonts w:cs="Times New Roman"/>
          <w:b/>
          <w:sz w:val="28"/>
          <w:szCs w:val="28"/>
        </w:rPr>
        <w:t>nálise sobre</w:t>
      </w:r>
      <w:r w:rsidR="006163CE">
        <w:rPr>
          <w:rFonts w:cs="Times New Roman"/>
          <w:b/>
          <w:sz w:val="28"/>
          <w:szCs w:val="28"/>
        </w:rPr>
        <w:t xml:space="preserve"> o</w:t>
      </w:r>
      <w:r w:rsidRPr="006558F2">
        <w:rPr>
          <w:rFonts w:cs="Times New Roman"/>
          <w:b/>
          <w:sz w:val="28"/>
          <w:szCs w:val="28"/>
        </w:rPr>
        <w:t xml:space="preserve"> seu desempenho e suas propriedades</w:t>
      </w:r>
    </w:p>
    <w:p w14:paraId="00000004" w14:textId="77777777" w:rsidR="000457F5" w:rsidRPr="00C153F6" w:rsidRDefault="00CC17FF" w:rsidP="00916039">
      <w:pPr>
        <w:spacing w:line="360" w:lineRule="auto"/>
        <w:jc w:val="center"/>
        <w:rPr>
          <w:sz w:val="24"/>
          <w:szCs w:val="24"/>
        </w:rPr>
      </w:pPr>
      <w:r w:rsidRPr="00C153F6">
        <w:rPr>
          <w:sz w:val="24"/>
          <w:szCs w:val="24"/>
        </w:rPr>
        <w:t xml:space="preserve"> </w:t>
      </w:r>
    </w:p>
    <w:p w14:paraId="00000005" w14:textId="445B96BC" w:rsidR="000457F5" w:rsidRPr="00C153F6" w:rsidRDefault="00320F7F" w:rsidP="00916039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Tawane</w:t>
      </w:r>
      <w:proofErr w:type="spellEnd"/>
      <w:r>
        <w:rPr>
          <w:sz w:val="24"/>
          <w:szCs w:val="24"/>
        </w:rPr>
        <w:t xml:space="preserve"> Cristina Romão</w:t>
      </w:r>
      <w:r w:rsidR="00C153F6">
        <w:rPr>
          <w:sz w:val="24"/>
          <w:szCs w:val="24"/>
        </w:rPr>
        <w:t>¹</w:t>
      </w:r>
      <w:r w:rsidR="001F0CCA" w:rsidRPr="00C153F6">
        <w:rPr>
          <w:sz w:val="24"/>
          <w:szCs w:val="24"/>
        </w:rPr>
        <w:t>, Giovanna Piovezan Emiliano</w:t>
      </w:r>
      <w:r w:rsidR="00C153F6">
        <w:rPr>
          <w:sz w:val="24"/>
          <w:szCs w:val="24"/>
        </w:rPr>
        <w:t>²</w:t>
      </w:r>
      <w:r>
        <w:rPr>
          <w:sz w:val="24"/>
          <w:szCs w:val="24"/>
        </w:rPr>
        <w:t>, Priscilla Assis Mendonça³</w:t>
      </w:r>
    </w:p>
    <w:p w14:paraId="00000007" w14:textId="51218ECA" w:rsidR="000457F5" w:rsidRPr="00C153F6" w:rsidRDefault="000457F5" w:rsidP="00916039">
      <w:pPr>
        <w:spacing w:line="360" w:lineRule="auto"/>
        <w:jc w:val="center"/>
        <w:rPr>
          <w:sz w:val="24"/>
          <w:szCs w:val="24"/>
        </w:rPr>
      </w:pPr>
    </w:p>
    <w:p w14:paraId="4E886DA6" w14:textId="097F77BC" w:rsidR="00320F7F" w:rsidRPr="00320F7F" w:rsidRDefault="00CC17FF" w:rsidP="00320F7F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C153F6">
        <w:rPr>
          <w:sz w:val="24"/>
          <w:szCs w:val="24"/>
        </w:rPr>
        <w:t xml:space="preserve">E-mail: </w:t>
      </w:r>
      <w:r w:rsidR="00320F7F" w:rsidRPr="00320F7F">
        <w:rPr>
          <w:sz w:val="24"/>
          <w:szCs w:val="24"/>
        </w:rPr>
        <w:t>tawane.cristina9@gmail.com</w:t>
      </w:r>
    </w:p>
    <w:p w14:paraId="0000000A" w14:textId="104FA586" w:rsidR="000457F5" w:rsidRPr="00320F7F" w:rsidRDefault="00CC17F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320F7F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C153F6" w:rsidRPr="00320F7F">
        <w:rPr>
          <w:rFonts w:ascii="Times New Roman" w:hAnsi="Times New Roman" w:cs="Times New Roman"/>
          <w:sz w:val="20"/>
          <w:szCs w:val="20"/>
        </w:rPr>
        <w:t>Discente do Curso de Engenharia Civil, Centro Universitário do Cerrado Patrocínio, Patrocínio, Brasil</w:t>
      </w:r>
      <w:r w:rsidRPr="00320F7F">
        <w:rPr>
          <w:rFonts w:ascii="Times New Roman" w:hAnsi="Times New Roman" w:cs="Times New Roman"/>
          <w:sz w:val="20"/>
          <w:szCs w:val="20"/>
        </w:rPr>
        <w:t xml:space="preserve">; </w:t>
      </w:r>
      <w:r w:rsidRPr="00320F7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C153F6" w:rsidRPr="00320F7F">
        <w:rPr>
          <w:rFonts w:ascii="Times New Roman" w:hAnsi="Times New Roman" w:cs="Times New Roman"/>
          <w:sz w:val="20"/>
          <w:szCs w:val="20"/>
        </w:rPr>
        <w:t>Especialista em Engenharia Sanitária e Ambiental, Docente do Centro Universitário do Cerrado de Patrocínio,</w:t>
      </w:r>
      <w:r w:rsidR="00916039" w:rsidRPr="00320F7F">
        <w:rPr>
          <w:rFonts w:ascii="Times New Roman" w:hAnsi="Times New Roman" w:cs="Times New Roman"/>
          <w:sz w:val="20"/>
          <w:szCs w:val="20"/>
        </w:rPr>
        <w:t xml:space="preserve"> Departamento de Engenharia e Arquitetura,</w:t>
      </w:r>
      <w:r w:rsidR="00C153F6" w:rsidRPr="00320F7F">
        <w:rPr>
          <w:rFonts w:ascii="Times New Roman" w:hAnsi="Times New Roman" w:cs="Times New Roman"/>
          <w:sz w:val="20"/>
          <w:szCs w:val="20"/>
        </w:rPr>
        <w:t xml:space="preserve"> Patrocínio, Brasil</w:t>
      </w:r>
      <w:r w:rsidR="00320F7F" w:rsidRPr="00320F7F">
        <w:rPr>
          <w:rFonts w:ascii="Times New Roman" w:hAnsi="Times New Roman" w:cs="Times New Roman"/>
          <w:sz w:val="20"/>
          <w:szCs w:val="20"/>
        </w:rPr>
        <w:t xml:space="preserve">; ³Especialista em </w:t>
      </w:r>
      <w:r w:rsidR="00320F7F" w:rsidRPr="00320F7F">
        <w:rPr>
          <w:rFonts w:ascii="Times New Roman" w:hAnsi="Times New Roman" w:cs="Times New Roman"/>
          <w:sz w:val="20"/>
          <w:szCs w:val="20"/>
          <w:shd w:val="clear" w:color="auto" w:fill="FFFFFF"/>
        </w:rPr>
        <w:t>Avaliações e Perícias de Engenharia</w:t>
      </w:r>
      <w:r w:rsidR="00320F7F" w:rsidRPr="00320F7F">
        <w:rPr>
          <w:rFonts w:ascii="Times New Roman" w:hAnsi="Times New Roman" w:cs="Times New Roman"/>
          <w:sz w:val="20"/>
          <w:szCs w:val="20"/>
        </w:rPr>
        <w:t xml:space="preserve"> Docente do Centro Universitário do Cerrado de Patrocínio, Departamento de Engenharia, Patrocínio, Brasil</w:t>
      </w:r>
    </w:p>
    <w:p w14:paraId="0D3B6684" w14:textId="77777777" w:rsidR="00710D0A" w:rsidRPr="00C153F6" w:rsidRDefault="00710D0A" w:rsidP="00916039">
      <w:pPr>
        <w:spacing w:line="360" w:lineRule="auto"/>
        <w:jc w:val="both"/>
        <w:rPr>
          <w:sz w:val="20"/>
          <w:szCs w:val="20"/>
        </w:rPr>
      </w:pPr>
    </w:p>
    <w:p w14:paraId="2749EE95" w14:textId="10A3BF74" w:rsidR="00320F7F" w:rsidRPr="00320F7F" w:rsidRDefault="00320F7F" w:rsidP="00320F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F7F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 xml:space="preserve"> O concreto de cimento Portland é o mais importante material estrutural e de construção civil da atualidade. </w:t>
      </w:r>
      <w:r w:rsidRPr="00320F7F">
        <w:rPr>
          <w:rFonts w:ascii="Times New Roman" w:hAnsi="Times New Roman" w:cs="Times New Roman"/>
          <w:sz w:val="24"/>
          <w:szCs w:val="24"/>
        </w:rPr>
        <w:t xml:space="preserve">De modo geral, 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 xml:space="preserve">o concreto é uma mistura proporcional entre cimento, agregados, água e, em alguns casos, aditivos e adições. Os agregados desempenham um papel importante no concreto, grande parte da resistência que o concreto pode alcançar se deve ao tipo de agregado graúdo usado no processo de fabricação. </w:t>
      </w:r>
      <w:r w:rsidRPr="00320F7F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 xml:space="preserve">: Realizar um estudo e uma análise experimental sobre o concreto convencional produzido com dois tipos de brita, calcária e basáltica, analisando seu desempenho e a sua resistência a compressão. </w:t>
      </w:r>
      <w:r w:rsidRPr="00320F7F">
        <w:rPr>
          <w:rFonts w:ascii="Times New Roman" w:eastAsia="Times New Roman" w:hAnsi="Times New Roman" w:cs="Times New Roman"/>
          <w:b/>
          <w:sz w:val="24"/>
          <w:szCs w:val="24"/>
        </w:rPr>
        <w:t>Material e Métodos: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83E">
        <w:rPr>
          <w:rFonts w:ascii="Times New Roman" w:eastAsia="Times New Roman" w:hAnsi="Times New Roman" w:cs="Times New Roman"/>
          <w:sz w:val="24"/>
          <w:szCs w:val="24"/>
        </w:rPr>
        <w:t>Foi realizada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 xml:space="preserve"> uma análise</w:t>
      </w:r>
      <w:r w:rsidR="0062583E">
        <w:rPr>
          <w:rFonts w:ascii="Times New Roman" w:eastAsia="Times New Roman" w:hAnsi="Times New Roman" w:cs="Times New Roman"/>
          <w:sz w:val="24"/>
          <w:szCs w:val="24"/>
        </w:rPr>
        <w:t xml:space="preserve"> comparativa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 xml:space="preserve"> experimental, através da moldagem e rompimentos de corpos de prova de concretos produzidos com britas de origem calcária e basáltica encontradas na região de Patrocínio/MG e ensaiados à compressão. A partir da caracterização física das britas se determinou o traço pelo método ACI/ABCP no qual dependeu da dimensão máxima do agregado graúdo.</w:t>
      </w:r>
      <w:r w:rsidRPr="00320F7F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 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>O concreto com brita basalto demonstrou um desempenho satisfatório, com uma média de resistência de 33,33 Mpa, superando o requisito mínimo de 25 Mpa, esse ganho de resistência corresponde a um aumento de 33,32% em relação aos esforços axiais de compressão.</w:t>
      </w:r>
      <w:r w:rsidRPr="00320F7F">
        <w:rPr>
          <w:rFonts w:ascii="Times New Roman" w:hAnsi="Times New Roman" w:cs="Times New Roman"/>
          <w:sz w:val="24"/>
          <w:szCs w:val="24"/>
        </w:rPr>
        <w:t xml:space="preserve"> A resistência de 22,24 Mpa apresentada pelo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 xml:space="preserve"> concreto com brita calcária atingiu 88,96% do valor característico de resistência à compressão de 25 Mpa. </w:t>
      </w:r>
      <w:r w:rsidRPr="00320F7F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320F7F">
        <w:rPr>
          <w:rFonts w:ascii="Times New Roman" w:eastAsia="Times New Roman" w:hAnsi="Times New Roman" w:cs="Times New Roman"/>
          <w:sz w:val="24"/>
          <w:szCs w:val="24"/>
        </w:rPr>
        <w:t>O agregado graúdo exerce papel fundamental na resistência a compressão do concreto.</w:t>
      </w:r>
      <w:r w:rsidRPr="00320F7F">
        <w:rPr>
          <w:rFonts w:ascii="Times New Roman" w:hAnsi="Times New Roman" w:cs="Times New Roman"/>
          <w:sz w:val="24"/>
          <w:szCs w:val="24"/>
        </w:rPr>
        <w:t xml:space="preserve"> A diferença de resistência em 28 dias entre a brita de basalto e a brita calcária atingiu expressivos 44,91%, evidenciando assim a viabilidade superior da brita basáltica para utilizações em concretos convencionais. Todavia, não devemos descartar o uso da brita calcária em concretos convencionais. No entanto, é essencial realizar testes preliminares antes de empregá-la na concretagem de elementos estruturais que demandem resistência mecânica a compressão superior a 25 MPa.</w:t>
      </w:r>
    </w:p>
    <w:p w14:paraId="3C0A6CF7" w14:textId="77777777" w:rsidR="00C153F6" w:rsidRPr="00C153F6" w:rsidRDefault="00C153F6" w:rsidP="00C153F6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0000000E" w14:textId="5B7CABE3" w:rsidR="000457F5" w:rsidRPr="00320F7F" w:rsidRDefault="00320F7F" w:rsidP="00C153F6">
      <w:pPr>
        <w:spacing w:before="240"/>
        <w:jc w:val="both"/>
        <w:rPr>
          <w:sz w:val="24"/>
          <w:szCs w:val="24"/>
        </w:rPr>
      </w:pPr>
      <w:r w:rsidRPr="00320F7F">
        <w:rPr>
          <w:rFonts w:eastAsia="Times New Roman" w:cs="Times New Roman"/>
          <w:b/>
          <w:sz w:val="24"/>
          <w:szCs w:val="24"/>
        </w:rPr>
        <w:t>Palavras chave:</w:t>
      </w:r>
      <w:r w:rsidRPr="00320F7F">
        <w:rPr>
          <w:rFonts w:eastAsia="Times New Roman" w:cs="Times New Roman"/>
          <w:sz w:val="24"/>
          <w:szCs w:val="24"/>
        </w:rPr>
        <w:t xml:space="preserve"> Agregado Graúdo. Compressão. Concreto.</w:t>
      </w:r>
    </w:p>
    <w:sectPr w:rsidR="000457F5" w:rsidRPr="00320F7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7787" w14:textId="77777777" w:rsidR="00CC17FF" w:rsidRDefault="00CC17FF">
      <w:pPr>
        <w:spacing w:line="240" w:lineRule="auto"/>
      </w:pPr>
      <w:r>
        <w:separator/>
      </w:r>
    </w:p>
  </w:endnote>
  <w:endnote w:type="continuationSeparator" w:id="0">
    <w:p w14:paraId="0EE1D2EE" w14:textId="77777777" w:rsidR="00CC17FF" w:rsidRDefault="00CC1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986A" w14:textId="77777777" w:rsidR="00CC17FF" w:rsidRDefault="00CC17FF">
      <w:pPr>
        <w:spacing w:line="240" w:lineRule="auto"/>
      </w:pPr>
      <w:r>
        <w:separator/>
      </w:r>
    </w:p>
  </w:footnote>
  <w:footnote w:type="continuationSeparator" w:id="0">
    <w:p w14:paraId="15D202F4" w14:textId="77777777" w:rsidR="00CC17FF" w:rsidRDefault="00CC1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0457F5" w:rsidRDefault="00CC17FF">
    <w:r>
      <w:pict w14:anchorId="17B4A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F5"/>
    <w:rsid w:val="000457F5"/>
    <w:rsid w:val="000F3C0B"/>
    <w:rsid w:val="001E11BA"/>
    <w:rsid w:val="001F0CCA"/>
    <w:rsid w:val="002C64D9"/>
    <w:rsid w:val="00320F7F"/>
    <w:rsid w:val="00485E1F"/>
    <w:rsid w:val="004D68DF"/>
    <w:rsid w:val="006163CE"/>
    <w:rsid w:val="0062583E"/>
    <w:rsid w:val="00710D0A"/>
    <w:rsid w:val="00916039"/>
    <w:rsid w:val="00BC1A8C"/>
    <w:rsid w:val="00C153F6"/>
    <w:rsid w:val="00CC17FF"/>
    <w:rsid w:val="00CF6320"/>
    <w:rsid w:val="00E0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595371"/>
  <w15:docId w15:val="{0BEBE361-0BBC-4942-ACFD-49758F3F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1F0CCA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60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Piovezan</dc:creator>
  <cp:lastModifiedBy>Samir Daura</cp:lastModifiedBy>
  <cp:revision>3</cp:revision>
  <dcterms:created xsi:type="dcterms:W3CDTF">2023-11-27T12:07:00Z</dcterms:created>
  <dcterms:modified xsi:type="dcterms:W3CDTF">2023-11-27T12:08:00Z</dcterms:modified>
</cp:coreProperties>
</file>