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EEE2" w14:textId="105A603D" w:rsidR="00F2520D" w:rsidRPr="00470C76" w:rsidRDefault="0095549E" w:rsidP="00470C76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D078D">
        <w:rPr>
          <w:rFonts w:ascii="Arial" w:hAnsi="Arial" w:cs="Arial"/>
          <w:b/>
          <w:sz w:val="28"/>
          <w:szCs w:val="24"/>
        </w:rPr>
        <w:t>FÍSTULA ODONTOGÊNICA ASSOCIADA A RAIZ RESIDUAL: IMPLICAÇÕES CLÍNICAS E ABORDAGEM TERAPÊUTICA</w:t>
      </w:r>
      <w:r w:rsidR="009D078D">
        <w:rPr>
          <w:rFonts w:ascii="Arial" w:hAnsi="Arial" w:cs="Arial"/>
          <w:b/>
          <w:sz w:val="28"/>
          <w:szCs w:val="24"/>
        </w:rPr>
        <w:t>¹</w:t>
      </w:r>
    </w:p>
    <w:p w14:paraId="2F744383" w14:textId="3E791B0F" w:rsidR="00F2520D" w:rsidRPr="00F2520D" w:rsidRDefault="00F2520D" w:rsidP="00F2520D">
      <w:pPr>
        <w:spacing w:line="480" w:lineRule="auto"/>
        <w:jc w:val="right"/>
        <w:rPr>
          <w:rFonts w:ascii="Arial" w:hAnsi="Arial" w:cs="Arial"/>
          <w:b/>
          <w:szCs w:val="24"/>
        </w:rPr>
      </w:pPr>
      <w:r w:rsidRPr="00F2520D">
        <w:rPr>
          <w:rFonts w:ascii="Arial" w:hAnsi="Arial" w:cs="Arial"/>
          <w:b/>
          <w:szCs w:val="24"/>
        </w:rPr>
        <w:t>Willyara Aguiar Cruz Carvalho Castelo BRANCO²</w:t>
      </w:r>
    </w:p>
    <w:p w14:paraId="5D72B18E" w14:textId="470FE8D0" w:rsidR="00F2520D" w:rsidRPr="00F2520D" w:rsidRDefault="00F2520D" w:rsidP="00F2520D">
      <w:pPr>
        <w:spacing w:line="480" w:lineRule="auto"/>
        <w:jc w:val="right"/>
        <w:rPr>
          <w:rFonts w:ascii="Arial" w:hAnsi="Arial" w:cs="Arial"/>
          <w:b/>
          <w:szCs w:val="24"/>
        </w:rPr>
      </w:pPr>
      <w:r w:rsidRPr="00F2520D">
        <w:rPr>
          <w:rFonts w:ascii="Arial" w:hAnsi="Arial" w:cs="Arial"/>
          <w:b/>
          <w:szCs w:val="24"/>
        </w:rPr>
        <w:t xml:space="preserve"> Ferdinand Soares de Araújo FILHO³</w:t>
      </w:r>
    </w:p>
    <w:p w14:paraId="3B09EB0C" w14:textId="14126C1B" w:rsidR="00F2520D" w:rsidRPr="00F2520D" w:rsidRDefault="00F2520D" w:rsidP="00F2520D">
      <w:pPr>
        <w:spacing w:line="480" w:lineRule="auto"/>
        <w:jc w:val="right"/>
        <w:rPr>
          <w:rFonts w:ascii="Arial" w:hAnsi="Arial" w:cs="Arial"/>
          <w:b/>
          <w:szCs w:val="24"/>
        </w:rPr>
      </w:pPr>
      <w:r w:rsidRPr="00F2520D">
        <w:rPr>
          <w:rFonts w:ascii="Arial" w:hAnsi="Arial" w:cs="Arial"/>
          <w:b/>
          <w:szCs w:val="24"/>
        </w:rPr>
        <w:t>Sarah Jane de Araújo BARROS</w:t>
      </w:r>
      <w:r w:rsidRPr="00F2520D">
        <w:rPr>
          <w:rFonts w:ascii="Arial" w:hAnsi="Arial" w:cs="Arial"/>
          <w:b/>
          <w:szCs w:val="24"/>
          <w:vertAlign w:val="superscript"/>
        </w:rPr>
        <w:t>4</w:t>
      </w:r>
    </w:p>
    <w:p w14:paraId="20CED844" w14:textId="0D46AB53" w:rsidR="000F542B" w:rsidRPr="00F2520D" w:rsidRDefault="000F542B" w:rsidP="00F2520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852D312" w14:textId="667ACEBF" w:rsidR="001C1F5B" w:rsidRDefault="00D1063E" w:rsidP="00564A50">
      <w:pPr>
        <w:pStyle w:val="NormalWeb"/>
        <w:spacing w:line="360" w:lineRule="auto"/>
        <w:jc w:val="both"/>
        <w:rPr>
          <w:rFonts w:ascii="Arial" w:hAnsi="Arial" w:cs="Arial"/>
        </w:rPr>
      </w:pPr>
      <w:r w:rsidRPr="00D1063E">
        <w:rPr>
          <w:rStyle w:val="Forte"/>
          <w:rFonts w:ascii="Arial" w:hAnsi="Arial" w:cs="Arial"/>
        </w:rPr>
        <w:t>INTRODUÇÃO:</w:t>
      </w:r>
      <w:r w:rsidRPr="00D1063E">
        <w:rPr>
          <w:rFonts w:ascii="Arial" w:hAnsi="Arial" w:cs="Arial"/>
        </w:rPr>
        <w:t xml:space="preserve"> </w:t>
      </w:r>
      <w:r w:rsidR="00325F00" w:rsidRPr="00325F00">
        <w:rPr>
          <w:rFonts w:ascii="Arial" w:hAnsi="Arial" w:cs="Arial"/>
        </w:rPr>
        <w:t xml:space="preserve">Fístulas odontogênicas associadas a raízes residuais representam manifestações clínicas comuns de processos infecciosos crônicos, </w:t>
      </w:r>
      <w:bookmarkStart w:id="0" w:name="_GoBack"/>
      <w:bookmarkEnd w:id="0"/>
      <w:r w:rsidR="00325F00" w:rsidRPr="00325F00">
        <w:rPr>
          <w:rFonts w:ascii="Arial" w:hAnsi="Arial" w:cs="Arial"/>
        </w:rPr>
        <w:t>exigindo diagnóstico preciso e tratamento adequado para prevenir complicações e restaurar a saúde bucal.</w:t>
      </w:r>
      <w:r w:rsidR="00325F00">
        <w:rPr>
          <w:rFonts w:ascii="Arial" w:hAnsi="Arial" w:cs="Arial"/>
        </w:rPr>
        <w:t xml:space="preserve"> </w:t>
      </w:r>
      <w:r w:rsidRPr="00D1063E">
        <w:rPr>
          <w:rStyle w:val="Forte"/>
          <w:rFonts w:ascii="Arial" w:hAnsi="Arial" w:cs="Arial"/>
        </w:rPr>
        <w:t>RELATO DE CASO:</w:t>
      </w:r>
      <w:r w:rsidR="000F542B" w:rsidRPr="000F542B">
        <w:t xml:space="preserve"> </w:t>
      </w:r>
      <w:r w:rsidR="000F542B" w:rsidRPr="000F542B">
        <w:rPr>
          <w:rStyle w:val="Forte"/>
          <w:rFonts w:ascii="Arial" w:hAnsi="Arial" w:cs="Arial"/>
          <w:b w:val="0"/>
        </w:rPr>
        <w:t>Paciente do sexo feminino, 59 anos, realizou uma profilaxia na clínica-escola Carolina Freitas Lira para avaliação de sua saúde bucal. Por meio do exame clínico, foi observada a ausência de diversos elementos dentários, além da presença de raízes residuais. A paciente relatou a presença de uma “bolha” assintomática na gengiva, próxima à raiz residual do primeiro molar inferior direito</w:t>
      </w:r>
      <w:r w:rsidR="00DF1FA4">
        <w:rPr>
          <w:rStyle w:val="Forte"/>
          <w:rFonts w:ascii="Arial" w:hAnsi="Arial" w:cs="Arial"/>
          <w:b w:val="0"/>
        </w:rPr>
        <w:t xml:space="preserve"> (elemento dentário 46)</w:t>
      </w:r>
      <w:r w:rsidR="000F542B" w:rsidRPr="000F542B">
        <w:rPr>
          <w:rStyle w:val="Forte"/>
          <w:rFonts w:ascii="Arial" w:hAnsi="Arial" w:cs="Arial"/>
          <w:b w:val="0"/>
        </w:rPr>
        <w:t>. Durante o exame, foi possível constatar a presença de uma fístula odontogênica localizada na junção mucogengival da mandíbula, associada à raiz residu</w:t>
      </w:r>
      <w:r w:rsidR="00DF1FA4">
        <w:rPr>
          <w:rStyle w:val="Forte"/>
          <w:rFonts w:ascii="Arial" w:hAnsi="Arial" w:cs="Arial"/>
          <w:b w:val="0"/>
        </w:rPr>
        <w:t>al do elemento</w:t>
      </w:r>
      <w:r w:rsidR="000F542B" w:rsidRPr="000F542B">
        <w:rPr>
          <w:rStyle w:val="Forte"/>
          <w:rFonts w:ascii="Arial" w:hAnsi="Arial" w:cs="Arial"/>
          <w:b w:val="0"/>
        </w:rPr>
        <w:t xml:space="preserve"> 46. Por meio de uma radiografia panorâmica, identificou-se uma lesão radiolúcida localizada na região apical do dente 46, correspondente à fístula previamente observada clinicamente na mesma posição.</w:t>
      </w:r>
      <w:r w:rsidR="00155ABF">
        <w:rPr>
          <w:rFonts w:ascii="Arial" w:hAnsi="Arial" w:cs="Arial"/>
        </w:rPr>
        <w:t xml:space="preserve"> </w:t>
      </w:r>
      <w:r w:rsidRPr="00D1063E">
        <w:rPr>
          <w:rStyle w:val="Forte"/>
          <w:rFonts w:ascii="Arial" w:hAnsi="Arial" w:cs="Arial"/>
        </w:rPr>
        <w:t>CONCLUSÃO:</w:t>
      </w:r>
      <w:r w:rsidRPr="00D1063E">
        <w:rPr>
          <w:rFonts w:ascii="Arial" w:hAnsi="Arial" w:cs="Arial"/>
        </w:rPr>
        <w:t xml:space="preserve"> </w:t>
      </w:r>
      <w:r w:rsidR="00470C76" w:rsidRPr="00470C76">
        <w:rPr>
          <w:rFonts w:ascii="Arial" w:hAnsi="Arial" w:cs="Arial"/>
        </w:rPr>
        <w:t>Com base no relato de caso, conclui-se que a presença de fístula odontogênica associada à raiz residual do elemento 46 evidencia a importância do exame clínico e radiográfico na identificação de infecções crônicas assintomáticas. A detecção precoce permite o planejamento de uma intervenção adequada, prevenindo a progressão da lesão e possíveis complicações sistêmicas, ressaltando a relevância do acompanhamento odontológico regular, especialmente em pacientes com histórico de perdas dentárias e raízes remanescentes.</w:t>
      </w:r>
    </w:p>
    <w:p w14:paraId="3B7F64F3" w14:textId="526892C6" w:rsidR="001C1F5B" w:rsidRPr="001C1F5B" w:rsidRDefault="001C1F5B" w:rsidP="00155ABF">
      <w:pPr>
        <w:pStyle w:val="NormalWeb"/>
        <w:spacing w:line="360" w:lineRule="auto"/>
        <w:rPr>
          <w:rFonts w:ascii="Arial" w:hAnsi="Arial" w:cs="Arial"/>
        </w:rPr>
      </w:pPr>
      <w:r w:rsidRPr="001C1F5B">
        <w:rPr>
          <w:rFonts w:ascii="Arial" w:hAnsi="Arial" w:cs="Arial"/>
          <w:b/>
        </w:rPr>
        <w:t>Descritores:</w:t>
      </w:r>
      <w:r>
        <w:rPr>
          <w:rFonts w:ascii="Arial" w:hAnsi="Arial" w:cs="Arial"/>
        </w:rPr>
        <w:t xml:space="preserve"> </w:t>
      </w:r>
      <w:r w:rsidR="000F542B">
        <w:rPr>
          <w:rStyle w:val="Forte"/>
          <w:rFonts w:ascii="Arial" w:hAnsi="Arial" w:cs="Arial"/>
          <w:b w:val="0"/>
        </w:rPr>
        <w:t xml:space="preserve">fístula </w:t>
      </w:r>
      <w:r w:rsidR="000F542B" w:rsidRPr="00325F00">
        <w:rPr>
          <w:rFonts w:ascii="Arial" w:hAnsi="Arial" w:cs="Arial"/>
        </w:rPr>
        <w:t>odontogênica</w:t>
      </w:r>
      <w:r w:rsidR="000F542B">
        <w:rPr>
          <w:rFonts w:ascii="Arial" w:hAnsi="Arial" w:cs="Arial"/>
        </w:rPr>
        <w:t>; dente com raiz residual; infeção periapical.</w:t>
      </w:r>
    </w:p>
    <w:p w14:paraId="43DF557A" w14:textId="70CA7315" w:rsidR="00F7619C" w:rsidRPr="00D1063E" w:rsidRDefault="00F7619C" w:rsidP="00D1063E">
      <w:pPr>
        <w:pStyle w:val="NormalWeb"/>
        <w:rPr>
          <w:rFonts w:ascii="Arial" w:hAnsi="Arial" w:cs="Arial"/>
        </w:rPr>
      </w:pPr>
    </w:p>
    <w:sectPr w:rsidR="00F7619C" w:rsidRPr="00D10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F9D57" w14:textId="77777777" w:rsidR="007A41C2" w:rsidRDefault="007A41C2" w:rsidP="009D078D">
      <w:pPr>
        <w:spacing w:after="0" w:line="240" w:lineRule="auto"/>
      </w:pPr>
      <w:r>
        <w:separator/>
      </w:r>
    </w:p>
  </w:endnote>
  <w:endnote w:type="continuationSeparator" w:id="0">
    <w:p w14:paraId="58E6D0E9" w14:textId="77777777" w:rsidR="007A41C2" w:rsidRDefault="007A41C2" w:rsidP="009D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2059D" w14:textId="77777777" w:rsidR="007A41C2" w:rsidRDefault="007A41C2" w:rsidP="009D078D">
      <w:pPr>
        <w:spacing w:after="0" w:line="240" w:lineRule="auto"/>
      </w:pPr>
      <w:r>
        <w:separator/>
      </w:r>
    </w:p>
  </w:footnote>
  <w:footnote w:type="continuationSeparator" w:id="0">
    <w:p w14:paraId="789B162E" w14:textId="77777777" w:rsidR="007A41C2" w:rsidRDefault="007A41C2" w:rsidP="009D0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44"/>
    <w:rsid w:val="000F542B"/>
    <w:rsid w:val="0012450A"/>
    <w:rsid w:val="00155ABF"/>
    <w:rsid w:val="001C1F5B"/>
    <w:rsid w:val="00232692"/>
    <w:rsid w:val="00325F00"/>
    <w:rsid w:val="003262DC"/>
    <w:rsid w:val="003A1B44"/>
    <w:rsid w:val="003C24AF"/>
    <w:rsid w:val="00470C76"/>
    <w:rsid w:val="005164D2"/>
    <w:rsid w:val="005264C6"/>
    <w:rsid w:val="00564A50"/>
    <w:rsid w:val="00595B38"/>
    <w:rsid w:val="00717948"/>
    <w:rsid w:val="00756C16"/>
    <w:rsid w:val="007A41C2"/>
    <w:rsid w:val="007F221D"/>
    <w:rsid w:val="008C201A"/>
    <w:rsid w:val="0095549E"/>
    <w:rsid w:val="009D078D"/>
    <w:rsid w:val="00A213A7"/>
    <w:rsid w:val="00C731BD"/>
    <w:rsid w:val="00D1063E"/>
    <w:rsid w:val="00DF1FA4"/>
    <w:rsid w:val="00F2520D"/>
    <w:rsid w:val="00F704F0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2E4A"/>
  <w15:chartTrackingRefBased/>
  <w15:docId w15:val="{DFFC3DD9-15BE-4C1A-9B06-7BEFE00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45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063E"/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9D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07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9D0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37D8-D0C9-4F51-89D3-B25F5409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2025-05-16T13:03:00Z</dcterms:created>
  <dcterms:modified xsi:type="dcterms:W3CDTF">2025-05-22T20:28:00Z</dcterms:modified>
</cp:coreProperties>
</file>