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7FD57CA" w14:textId="0AC17D97" w:rsidR="00EA7B86" w:rsidRPr="00EA7B86" w:rsidRDefault="00EA7B86" w:rsidP="00EA7B86">
      <w:pPr>
        <w:pStyle w:val="ABNT"/>
        <w:ind w:firstLine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A </w:t>
      </w:r>
      <w:r w:rsidRPr="00EA7B86">
        <w:rPr>
          <w:b/>
          <w:color w:val="000000" w:themeColor="text1"/>
          <w:sz w:val="28"/>
        </w:rPr>
        <w:t>ASSISTÊNCIA DA ENFERMAGEM NA</w:t>
      </w:r>
      <w:r>
        <w:rPr>
          <w:b/>
          <w:color w:val="000000" w:themeColor="text1"/>
          <w:sz w:val="28"/>
        </w:rPr>
        <w:t>S</w:t>
      </w:r>
      <w:r w:rsidRPr="00EA7B86">
        <w:rPr>
          <w:b/>
          <w:color w:val="000000" w:themeColor="text1"/>
          <w:sz w:val="28"/>
        </w:rPr>
        <w:t xml:space="preserve"> UNIDADE</w:t>
      </w:r>
      <w:r>
        <w:rPr>
          <w:b/>
          <w:color w:val="000000" w:themeColor="text1"/>
          <w:sz w:val="28"/>
        </w:rPr>
        <w:t>S DE URGÊNCIA E EMERGÊNCIA</w:t>
      </w:r>
      <w:r w:rsidRPr="00EA7B86">
        <w:rPr>
          <w:b/>
          <w:color w:val="000000" w:themeColor="text1"/>
          <w:sz w:val="28"/>
        </w:rPr>
        <w:t xml:space="preserve"> DIANTE DA </w:t>
      </w:r>
      <w:r w:rsidR="00CF3137" w:rsidRPr="00EA7B86">
        <w:rPr>
          <w:b/>
          <w:color w:val="000000" w:themeColor="text1"/>
          <w:sz w:val="28"/>
        </w:rPr>
        <w:t>OCORRÊNCIA</w:t>
      </w:r>
      <w:r w:rsidRPr="00EA7B86">
        <w:rPr>
          <w:b/>
          <w:color w:val="000000" w:themeColor="text1"/>
          <w:sz w:val="28"/>
        </w:rPr>
        <w:t xml:space="preserve"> DE ESTUPRO DE VULNERÁVEL</w:t>
      </w:r>
    </w:p>
    <w:p w14:paraId="181B5D31" w14:textId="35169D3E" w:rsidR="002E6040" w:rsidRDefault="00693B67" w:rsidP="00693B67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Melo, </w:t>
      </w:r>
      <w:r w:rsidRPr="00693B67">
        <w:rPr>
          <w:sz w:val="20"/>
          <w:szCs w:val="20"/>
        </w:rPr>
        <w:t>Ana Paula Dias</w:t>
      </w:r>
      <w:r w:rsidR="00235DC9">
        <w:rPr>
          <w:rStyle w:val="Refdenotaderodap"/>
          <w:sz w:val="20"/>
          <w:szCs w:val="20"/>
        </w:rPr>
        <w:footnoteReference w:id="1"/>
      </w:r>
    </w:p>
    <w:p w14:paraId="614B9FA3" w14:textId="0A6764A8" w:rsidR="00693B67" w:rsidRDefault="00693B67" w:rsidP="00693B67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Leal, </w:t>
      </w:r>
      <w:r w:rsidRPr="00693B67">
        <w:rPr>
          <w:sz w:val="20"/>
          <w:szCs w:val="20"/>
        </w:rPr>
        <w:t>Eloisa Leal de</w:t>
      </w:r>
      <w:r w:rsidR="00235DC9">
        <w:rPr>
          <w:rStyle w:val="Refdenotaderodap"/>
          <w:sz w:val="20"/>
          <w:szCs w:val="20"/>
        </w:rPr>
        <w:footnoteReference w:id="2"/>
      </w:r>
    </w:p>
    <w:p w14:paraId="47125145" w14:textId="48768991" w:rsidR="00693B67" w:rsidRDefault="00693B67" w:rsidP="00693B67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Lobato, </w:t>
      </w:r>
      <w:proofErr w:type="spellStart"/>
      <w:r w:rsidRPr="00693B67">
        <w:rPr>
          <w:sz w:val="20"/>
          <w:szCs w:val="20"/>
        </w:rPr>
        <w:t>Werllison</w:t>
      </w:r>
      <w:proofErr w:type="spellEnd"/>
      <w:r w:rsidRPr="00693B67">
        <w:rPr>
          <w:sz w:val="20"/>
          <w:szCs w:val="20"/>
        </w:rPr>
        <w:t xml:space="preserve"> Mateus Silva</w:t>
      </w:r>
      <w:r w:rsidR="00235DC9">
        <w:rPr>
          <w:rStyle w:val="Refdenotaderodap"/>
          <w:sz w:val="20"/>
          <w:szCs w:val="20"/>
        </w:rPr>
        <w:footnoteReference w:id="3"/>
      </w:r>
    </w:p>
    <w:p w14:paraId="26FD6D4E" w14:textId="40DB56ED" w:rsidR="00693B67" w:rsidRDefault="00693B67" w:rsidP="00693B67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Correa, </w:t>
      </w:r>
      <w:r w:rsidRPr="00693B67">
        <w:rPr>
          <w:sz w:val="20"/>
          <w:szCs w:val="20"/>
        </w:rPr>
        <w:t>Leonardo dos Santos</w:t>
      </w:r>
      <w:r w:rsidR="00235DC9">
        <w:rPr>
          <w:rStyle w:val="Refdenotaderodap"/>
          <w:sz w:val="20"/>
          <w:szCs w:val="20"/>
        </w:rPr>
        <w:footnoteReference w:id="4"/>
      </w:r>
    </w:p>
    <w:p w14:paraId="5E4CC756" w14:textId="7EC37196" w:rsidR="00693B67" w:rsidRDefault="00693B67" w:rsidP="00693B67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Pinheiro, </w:t>
      </w:r>
      <w:r w:rsidRPr="00693B67">
        <w:rPr>
          <w:sz w:val="20"/>
          <w:szCs w:val="20"/>
        </w:rPr>
        <w:t>Pedro Paulo da Fonseca</w:t>
      </w:r>
      <w:r w:rsidR="00235DC9">
        <w:rPr>
          <w:rStyle w:val="Refdenotaderodap"/>
          <w:sz w:val="20"/>
          <w:szCs w:val="20"/>
        </w:rPr>
        <w:footnoteReference w:id="5"/>
      </w:r>
    </w:p>
    <w:p w14:paraId="6A3556F5" w14:textId="44090A01" w:rsidR="00693B67" w:rsidRPr="00693B67" w:rsidRDefault="00693B67" w:rsidP="00693B67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Dias, </w:t>
      </w:r>
      <w:proofErr w:type="spellStart"/>
      <w:r w:rsidRPr="00693B67">
        <w:rPr>
          <w:sz w:val="20"/>
          <w:szCs w:val="20"/>
        </w:rPr>
        <w:t>Jessineide</w:t>
      </w:r>
      <w:proofErr w:type="spellEnd"/>
      <w:r w:rsidRPr="00693B67">
        <w:rPr>
          <w:sz w:val="20"/>
          <w:szCs w:val="20"/>
        </w:rPr>
        <w:t xml:space="preserve"> Negrão</w:t>
      </w:r>
      <w:r w:rsidR="00235DC9">
        <w:rPr>
          <w:rStyle w:val="Refdenotaderodap"/>
          <w:sz w:val="20"/>
          <w:szCs w:val="20"/>
        </w:rPr>
        <w:footnoteReference w:id="6"/>
      </w:r>
    </w:p>
    <w:p w14:paraId="4999B7F3" w14:textId="330A3589" w:rsidR="00EA7B86" w:rsidRPr="00EA7B86" w:rsidRDefault="002E6040" w:rsidP="002E6040">
      <w:pPr>
        <w:pStyle w:val="ABNT"/>
        <w:ind w:firstLine="0"/>
        <w:rPr>
          <w:szCs w:val="24"/>
        </w:rPr>
      </w:pPr>
      <w:r w:rsidRPr="00EA7B86">
        <w:rPr>
          <w:b/>
          <w:sz w:val="22"/>
        </w:rPr>
        <w:t xml:space="preserve">RESUMO: </w:t>
      </w:r>
      <w:r w:rsidR="00EA7B86" w:rsidRPr="00EA7B86">
        <w:rPr>
          <w:b/>
        </w:rPr>
        <w:t>Introdução</w:t>
      </w:r>
      <w:r w:rsidR="00EA7B86" w:rsidRPr="00EA7B86">
        <w:t>: Em nosso país, os números de casos de estupro de vulneráveis são alarmantes. Com essa realidade, torna-se necessário discutirmos o papel do enfermeiro diante disso. Assim, o presente estudo se dedica na discussão sobre a questão da assistência da enfermagem diante de estupro de vulnerável nas Unidades de Pronto Atendimento (</w:t>
      </w:r>
      <w:proofErr w:type="spellStart"/>
      <w:r w:rsidR="00EA7B86" w:rsidRPr="00EA7B86">
        <w:t>UPAs</w:t>
      </w:r>
      <w:proofErr w:type="spellEnd"/>
      <w:r w:rsidR="00EA7B86" w:rsidRPr="00EA7B86">
        <w:t xml:space="preserve">). </w:t>
      </w:r>
      <w:r w:rsidR="00EA7B86" w:rsidRPr="00EA7B86">
        <w:rPr>
          <w:b/>
        </w:rPr>
        <w:t>Objetivos</w:t>
      </w:r>
      <w:r w:rsidR="00EA7B86" w:rsidRPr="00EA7B86">
        <w:t xml:space="preserve">: Nossos objetivos são investigar como se dá a assistência da enfermagem diante de estupro de vulneráveis nas </w:t>
      </w:r>
      <w:proofErr w:type="spellStart"/>
      <w:r w:rsidR="00EA7B86" w:rsidRPr="00EA7B86">
        <w:t>UPAs</w:t>
      </w:r>
      <w:proofErr w:type="spellEnd"/>
      <w:r w:rsidR="00EA7B86" w:rsidRPr="00EA7B86">
        <w:t xml:space="preserve">, e evidenciar a importância da Sistematização da Assistência da Enfermagem (SAE). </w:t>
      </w:r>
      <w:r w:rsidR="00EA7B86" w:rsidRPr="00EA7B86">
        <w:rPr>
          <w:b/>
        </w:rPr>
        <w:t>Métodos</w:t>
      </w:r>
      <w:r w:rsidR="00EA7B86" w:rsidRPr="00EA7B86">
        <w:t xml:space="preserve">: Trata-se de uma Revisão Integrativa de Literatura, assim como uma pesquisa do tipo Bibliográfica. A obtenção dos dados se deu por meio de levantamentos feitos nas bases de dados, como o Sistema Online de Busca e Análise de Literatura Médica – MEDLINE, Biblioteca Eletrônica Científica Online – SCIELO e a Biblioteca Virtual em Saúde – BVS. </w:t>
      </w:r>
      <w:r w:rsidR="00EA7B86" w:rsidRPr="00EA7B86">
        <w:rPr>
          <w:b/>
        </w:rPr>
        <w:t>Resultados</w:t>
      </w:r>
      <w:r w:rsidR="00EA7B86">
        <w:t>: De acordo com nossos achados, o</w:t>
      </w:r>
      <w:r w:rsidR="00EA7B86" w:rsidRPr="00EA7B86">
        <w:t>s números relacionados ao estupro de vulneráveis</w:t>
      </w:r>
      <w:r w:rsidR="00EA7B86">
        <w:t xml:space="preserve"> são alarmantes e essa é uma realidade antiga</w:t>
      </w:r>
      <w:r w:rsidR="00EA7B86" w:rsidRPr="00EA7B86">
        <w:t>. Baseados no Anuário Brasileiro de Segurança Pública, pudemos verificar que há um grave cenário em relação à violência sexual no país</w:t>
      </w:r>
      <w:r w:rsidR="00EA7B86">
        <w:t xml:space="preserve"> nos últimos anos</w:t>
      </w:r>
      <w:r w:rsidR="00EA7B86" w:rsidRPr="00EA7B86">
        <w:t>. Reiteramos que o trabalho do enfermeiro</w:t>
      </w:r>
      <w:r w:rsidR="00EA7B86">
        <w:t>, seguindo seu código de ética e</w:t>
      </w:r>
      <w:r w:rsidR="00EA7B86" w:rsidRPr="00EA7B86">
        <w:t xml:space="preserve"> por meio do SAE é importante. Além disso, pode-se ir além, pois esse profissional vem oferecer um cuidado holístico às vítimas de violência sexual, ajudando a lidar com seus traumas e outros problemas causados por essa violência. </w:t>
      </w:r>
      <w:r w:rsidR="00EA7B86" w:rsidRPr="00EA7B86">
        <w:rPr>
          <w:b/>
        </w:rPr>
        <w:t>Conclusões</w:t>
      </w:r>
      <w:r w:rsidR="00EA7B86" w:rsidRPr="00EA7B86">
        <w:t>: Concluímos que o enfermeiro deve estar atento aos sinais e não pode se omitir diante dessa violência. Destacamos ainda, a importância da Sistematização de Assistência da Enfermagem (SAE) que proporciona mais autonomia e suporte para que a assistência da enfermagem diante de casos de estupro seja cada vez mais eficaz e ofereça a atenção e cuidado que a vítima necessite, visando sua integridade física e proteção, impedindo que tais vulneráveis passem por mais violências.</w:t>
      </w:r>
    </w:p>
    <w:p w14:paraId="0B32AFAE" w14:textId="77777777" w:rsidR="00EA7B86" w:rsidRPr="002F2FCE" w:rsidRDefault="00EA7B86" w:rsidP="00EA7B86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>
        <w:rPr>
          <w:color w:val="000000" w:themeColor="text1"/>
          <w:szCs w:val="24"/>
        </w:rPr>
        <w:t>Enfermagem; Assistência; Violência sexual; Estupro de vulnerável.</w:t>
      </w:r>
      <w:r w:rsidRPr="002F2FCE">
        <w:rPr>
          <w:color w:val="000000" w:themeColor="text1"/>
          <w:szCs w:val="24"/>
        </w:rPr>
        <w:t xml:space="preserve"> </w:t>
      </w:r>
    </w:p>
    <w:p w14:paraId="3E6E2CD3" w14:textId="7B6B6B22" w:rsidR="002E6040" w:rsidRPr="00EA7B86" w:rsidRDefault="00EA7B86" w:rsidP="00EA7B86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E-mail do autor principal: </w:t>
      </w:r>
      <w:r w:rsidRPr="00D621E6">
        <w:rPr>
          <w:color w:val="000000" w:themeColor="text1"/>
          <w:szCs w:val="24"/>
        </w:rPr>
        <w:t>enfermeiraanapaulamelo@gmail.com</w:t>
      </w:r>
      <w:r>
        <w:rPr>
          <w:color w:val="000000" w:themeColor="text1"/>
          <w:szCs w:val="24"/>
        </w:rPr>
        <w:t xml:space="preserve"> </w:t>
      </w:r>
    </w:p>
    <w:p w14:paraId="3FFA7B24" w14:textId="77777777" w:rsidR="002E6040" w:rsidRDefault="002E6040" w:rsidP="002E6040">
      <w:pPr>
        <w:pStyle w:val="ABNT"/>
        <w:ind w:firstLine="0"/>
        <w:rPr>
          <w:sz w:val="20"/>
          <w:szCs w:val="20"/>
        </w:rPr>
      </w:pPr>
    </w:p>
    <w:p w14:paraId="2EC72C62" w14:textId="77777777" w:rsidR="00161FBD" w:rsidRPr="00E25E3F" w:rsidRDefault="00161FBD" w:rsidP="002E6040">
      <w:pPr>
        <w:pStyle w:val="ABNT"/>
        <w:ind w:firstLine="0"/>
        <w:rPr>
          <w:sz w:val="20"/>
          <w:szCs w:val="20"/>
        </w:rPr>
      </w:pPr>
    </w:p>
    <w:p w14:paraId="2507AA62" w14:textId="12D0E136" w:rsidR="00EA7B86" w:rsidRPr="00693B67" w:rsidRDefault="00EA7B86" w:rsidP="00693B67">
      <w:pPr>
        <w:pStyle w:val="ABNT"/>
        <w:ind w:firstLine="0"/>
        <w:rPr>
          <w:rStyle w:val="Hyperlink"/>
          <w:b/>
          <w:bCs/>
          <w:color w:val="auto"/>
          <w:szCs w:val="24"/>
          <w:u w:val="none"/>
        </w:rPr>
      </w:pPr>
      <w:r w:rsidRPr="00693B67">
        <w:rPr>
          <w:b/>
          <w:bCs/>
          <w:szCs w:val="24"/>
        </w:rPr>
        <w:t>REFERÊNCIAS:</w:t>
      </w:r>
    </w:p>
    <w:p w14:paraId="32202B86" w14:textId="77777777" w:rsidR="00EA7B86" w:rsidRDefault="00EA7B86" w:rsidP="00EA7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BUENO, S; SOBRAL, I.</w:t>
      </w:r>
      <w:r w:rsidRPr="00972F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FÓRUM BRASILEIRO DE SEGURANÇA PÚBLICA. Um estupro a cada 8 minutos. </w:t>
      </w:r>
      <w:r w:rsidRPr="00972F17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Fórum Brasileiro de Segurança Pública. Anuário Brasileiro de Segurança Pública</w:t>
      </w:r>
      <w:r w:rsidRPr="00972F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p. 132-8, 2020.</w:t>
      </w:r>
    </w:p>
    <w:p w14:paraId="173276D1" w14:textId="77777777" w:rsidR="00EA7B86" w:rsidRDefault="00EA7B86" w:rsidP="00EA7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5002E" w14:textId="77777777" w:rsidR="00EA7B86" w:rsidRDefault="00EA7B86" w:rsidP="00EA7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01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COSTA, S. F. D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Pr="0048001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A . et al.. Contradições acerca da violência sexual na percepção de adolescentes e sua desconexão da lei que tipifica o “estupro de vulnerável”. </w:t>
      </w:r>
      <w:r w:rsidRPr="00480013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Cadernos de Saúde Pública</w:t>
      </w:r>
      <w:r w:rsidRPr="0048001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v. 36, n. Cad. Saúde Pública, 2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020 36(11), p. e00218019, 2020.</w:t>
      </w:r>
    </w:p>
    <w:p w14:paraId="12CD6A38" w14:textId="77777777" w:rsidR="00EA7B86" w:rsidRDefault="00EA7B86" w:rsidP="00EA7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0B2C5" w14:textId="77777777" w:rsidR="00EA7B86" w:rsidRDefault="00EA7B86" w:rsidP="00EA7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SCARPATI, A. S; GUERRA, V. M; DUARTE, C. N.</w:t>
      </w:r>
      <w:r w:rsidRPr="00972F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Adaptação da Escala de Aceitação dos Mitos de Estupro: evidências de validade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Pr="00972F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D54C8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Avaliação Psicológica</w:t>
      </w:r>
      <w:r w:rsidRPr="00972F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vol. 13, núm. 1, abril, 2014, pp. 57-65</w:t>
      </w:r>
    </w:p>
    <w:p w14:paraId="5BE98018" w14:textId="77777777" w:rsidR="00EA7B86" w:rsidRDefault="00EA7B86" w:rsidP="00EA7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3F0E9" w14:textId="77777777" w:rsidR="00EA7B86" w:rsidRDefault="00EA7B86" w:rsidP="00EA7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SILVA, Y. A</w:t>
      </w:r>
      <w:r w:rsidRPr="009477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Pr="00D54C8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Estupro de vulnerável</w:t>
      </w:r>
      <w:r w:rsidRPr="009477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: consequências psicológicas causadas às crianças e aos adolescentes. 2021.</w:t>
      </w:r>
    </w:p>
    <w:p w14:paraId="6E9DEC77" w14:textId="77777777" w:rsidR="00EA7B86" w:rsidRDefault="00EA7B86" w:rsidP="00EA7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BFCE1" w14:textId="7D78AB2B" w:rsidR="004E5A97" w:rsidRPr="00693B67" w:rsidRDefault="00EA7B86" w:rsidP="0069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TEMER, L. </w:t>
      </w:r>
      <w:r w:rsidRPr="00972F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FÓRUM BRASILEIRO DE SEGURANÇA PÚBLICA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Pr="007F2B8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Violência sexual infantil, os dados estão aqui, para quem quiser ver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Pr="007F2B8A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Fórum Brasileiro de Segurança Pública. Anuário Brasileiro de Segurança Pública</w:t>
      </w:r>
      <w:r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, p. 248-243, 2022.</w:t>
      </w:r>
    </w:p>
    <w:sectPr w:rsidR="004E5A97" w:rsidRPr="00693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D6F0" w14:textId="77777777" w:rsidR="0044712F" w:rsidRDefault="0044712F">
      <w:pPr>
        <w:spacing w:after="0" w:line="240" w:lineRule="auto"/>
      </w:pPr>
      <w:r>
        <w:separator/>
      </w:r>
    </w:p>
  </w:endnote>
  <w:endnote w:type="continuationSeparator" w:id="0">
    <w:p w14:paraId="2951A9E7" w14:textId="77777777" w:rsidR="0044712F" w:rsidRDefault="0044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0BB8" w14:textId="77777777" w:rsidR="0044712F" w:rsidRDefault="0044712F">
      <w:pPr>
        <w:spacing w:after="0" w:line="240" w:lineRule="auto"/>
      </w:pPr>
      <w:r>
        <w:separator/>
      </w:r>
    </w:p>
  </w:footnote>
  <w:footnote w:type="continuationSeparator" w:id="0">
    <w:p w14:paraId="1D26648F" w14:textId="77777777" w:rsidR="0044712F" w:rsidRDefault="0044712F">
      <w:pPr>
        <w:spacing w:after="0" w:line="240" w:lineRule="auto"/>
      </w:pPr>
      <w:r>
        <w:continuationSeparator/>
      </w:r>
    </w:p>
  </w:footnote>
  <w:footnote w:id="1">
    <w:p w14:paraId="3F9B1456" w14:textId="021BD666" w:rsidR="00235DC9" w:rsidRPr="005A7716" w:rsidRDefault="00235DC9" w:rsidP="00235DC9">
      <w:pPr>
        <w:pStyle w:val="Textodenotaderodap"/>
        <w:rPr>
          <w:rFonts w:ascii="Times New Roman" w:hAnsi="Times New Roman" w:cs="Times New Roman"/>
        </w:rPr>
      </w:pPr>
      <w:r w:rsidRPr="005A7716">
        <w:rPr>
          <w:rStyle w:val="Refdenotaderodap"/>
          <w:rFonts w:ascii="Times New Roman" w:hAnsi="Times New Roman" w:cs="Times New Roman"/>
        </w:rPr>
        <w:footnoteRef/>
      </w:r>
      <w:r w:rsidRPr="005A7716">
        <w:rPr>
          <w:rFonts w:ascii="Times New Roman" w:hAnsi="Times New Roman" w:cs="Times New Roman"/>
        </w:rPr>
        <w:t xml:space="preserve"> Enfermagem, Faculdade UNINASSAU, Belém-PA, </w:t>
      </w:r>
      <w:r w:rsidRPr="005A7716">
        <w:rPr>
          <w:rFonts w:ascii="Times New Roman" w:hAnsi="Times New Roman" w:cs="Times New Roman"/>
          <w:color w:val="000000" w:themeColor="text1"/>
          <w:szCs w:val="24"/>
        </w:rPr>
        <w:t xml:space="preserve">enfermeiraanapaulamelo@gmail.com </w:t>
      </w:r>
    </w:p>
  </w:footnote>
  <w:footnote w:id="2">
    <w:p w14:paraId="3B8D4704" w14:textId="166554E5" w:rsidR="00235DC9" w:rsidRPr="005A7716" w:rsidRDefault="00235DC9" w:rsidP="00235DC9">
      <w:pPr>
        <w:pStyle w:val="Textodenotaderodap"/>
        <w:rPr>
          <w:rFonts w:ascii="Times New Roman" w:hAnsi="Times New Roman" w:cs="Times New Roman"/>
        </w:rPr>
      </w:pPr>
      <w:r w:rsidRPr="005A7716">
        <w:rPr>
          <w:rStyle w:val="Refdenotaderodap"/>
          <w:rFonts w:ascii="Times New Roman" w:hAnsi="Times New Roman" w:cs="Times New Roman"/>
        </w:rPr>
        <w:footnoteRef/>
      </w:r>
      <w:r w:rsidRPr="005A7716">
        <w:rPr>
          <w:rFonts w:ascii="Times New Roman" w:hAnsi="Times New Roman" w:cs="Times New Roman"/>
        </w:rPr>
        <w:t xml:space="preserve"> Enfermagem, Escola Superior da Amazônia, Belém-PA, eloisaleal28@gmail.com</w:t>
      </w:r>
    </w:p>
  </w:footnote>
  <w:footnote w:id="3">
    <w:p w14:paraId="0688583F" w14:textId="1264D20F" w:rsidR="00235DC9" w:rsidRPr="005A7716" w:rsidRDefault="00235DC9" w:rsidP="00235DC9">
      <w:pPr>
        <w:pStyle w:val="Textodenotaderodap"/>
        <w:rPr>
          <w:rFonts w:ascii="Times New Roman" w:hAnsi="Times New Roman" w:cs="Times New Roman"/>
        </w:rPr>
      </w:pPr>
      <w:r w:rsidRPr="005A7716">
        <w:rPr>
          <w:rStyle w:val="Refdenotaderodap"/>
          <w:rFonts w:ascii="Times New Roman" w:hAnsi="Times New Roman" w:cs="Times New Roman"/>
        </w:rPr>
        <w:footnoteRef/>
      </w:r>
      <w:r w:rsidRPr="005A7716">
        <w:rPr>
          <w:rFonts w:ascii="Times New Roman" w:hAnsi="Times New Roman" w:cs="Times New Roman"/>
        </w:rPr>
        <w:t xml:space="preserve"> Enfermagem, Centro Universitário Maurício de Nassau, Belém-PA, werllisonlobato25@gmail.com</w:t>
      </w:r>
    </w:p>
  </w:footnote>
  <w:footnote w:id="4">
    <w:p w14:paraId="39A294E5" w14:textId="517B3595" w:rsidR="00235DC9" w:rsidRPr="005A7716" w:rsidRDefault="00235DC9" w:rsidP="00235DC9">
      <w:pPr>
        <w:pStyle w:val="Textodenotaderodap"/>
        <w:rPr>
          <w:rFonts w:ascii="Times New Roman" w:hAnsi="Times New Roman" w:cs="Times New Roman"/>
        </w:rPr>
      </w:pPr>
      <w:r w:rsidRPr="005A7716">
        <w:rPr>
          <w:rStyle w:val="Refdenotaderodap"/>
          <w:rFonts w:ascii="Times New Roman" w:hAnsi="Times New Roman" w:cs="Times New Roman"/>
        </w:rPr>
        <w:footnoteRef/>
      </w:r>
      <w:r w:rsidRPr="005A7716">
        <w:rPr>
          <w:rFonts w:ascii="Times New Roman" w:hAnsi="Times New Roman" w:cs="Times New Roman"/>
        </w:rPr>
        <w:t xml:space="preserve"> Serviço Social, Universidade da Amazônia (UNAMA), Belém-PA, leozynhocorrea96@gmail.com</w:t>
      </w:r>
    </w:p>
  </w:footnote>
  <w:footnote w:id="5">
    <w:p w14:paraId="2AE98D3E" w14:textId="6FAC676F" w:rsidR="00235DC9" w:rsidRPr="005A7716" w:rsidRDefault="00235DC9" w:rsidP="00235DC9">
      <w:pPr>
        <w:pStyle w:val="Textodenotaderodap"/>
        <w:rPr>
          <w:rFonts w:ascii="Times New Roman" w:hAnsi="Times New Roman" w:cs="Times New Roman"/>
        </w:rPr>
      </w:pPr>
      <w:r w:rsidRPr="005A7716">
        <w:rPr>
          <w:rStyle w:val="Refdenotaderodap"/>
          <w:rFonts w:ascii="Times New Roman" w:hAnsi="Times New Roman" w:cs="Times New Roman"/>
        </w:rPr>
        <w:footnoteRef/>
      </w:r>
      <w:r w:rsidRPr="005A7716">
        <w:rPr>
          <w:rFonts w:ascii="Times New Roman" w:hAnsi="Times New Roman" w:cs="Times New Roman"/>
        </w:rPr>
        <w:t xml:space="preserve"> Enfermagem, Universidade da Amazônia (UNAMA), Ananindeua-PA, enfpedropinheiro@gmail.com</w:t>
      </w:r>
    </w:p>
  </w:footnote>
  <w:footnote w:id="6">
    <w:p w14:paraId="29D1ABCB" w14:textId="02397CE5" w:rsidR="00235DC9" w:rsidRPr="005A7716" w:rsidRDefault="00235DC9" w:rsidP="00235DC9">
      <w:pPr>
        <w:pStyle w:val="Textodenotaderodap"/>
        <w:ind w:left="142" w:hanging="142"/>
        <w:rPr>
          <w:rFonts w:ascii="Times New Roman" w:hAnsi="Times New Roman" w:cs="Times New Roman"/>
        </w:rPr>
      </w:pPr>
      <w:r w:rsidRPr="005A7716">
        <w:rPr>
          <w:rStyle w:val="Refdenotaderodap"/>
          <w:rFonts w:ascii="Times New Roman" w:hAnsi="Times New Roman" w:cs="Times New Roman"/>
        </w:rPr>
        <w:footnoteRef/>
      </w:r>
      <w:r w:rsidRPr="005A7716">
        <w:rPr>
          <w:rFonts w:ascii="Times New Roman" w:hAnsi="Times New Roman" w:cs="Times New Roman"/>
        </w:rPr>
        <w:t xml:space="preserve"> Psicologia, Faculdade de Educação e Tecnologia da Amazônia (FAM), Abaetetuba-PA, jessineidemarcio@gmail.com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706B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706B95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706B95">
    <w:pPr>
      <w:pStyle w:val="Cabealho"/>
    </w:pPr>
    <w:r>
      <w:rPr>
        <w:noProof/>
      </w:rPr>
    </w:r>
    <w:r w:rsidR="00706B95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47094001">
    <w:abstractNumId w:val="0"/>
  </w:num>
  <w:num w:numId="2" w16cid:durableId="1044525030">
    <w:abstractNumId w:val="2"/>
  </w:num>
  <w:num w:numId="3" w16cid:durableId="212090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displayBackgroundShape/>
  <w:proofState w:spelling="clean"/>
  <w:revisionView w:inkAnnotations="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9512C"/>
    <w:rsid w:val="00161FBD"/>
    <w:rsid w:val="00175816"/>
    <w:rsid w:val="001B3DAE"/>
    <w:rsid w:val="001B5E9D"/>
    <w:rsid w:val="001D0113"/>
    <w:rsid w:val="00235DC9"/>
    <w:rsid w:val="002674D1"/>
    <w:rsid w:val="002E6040"/>
    <w:rsid w:val="003265EE"/>
    <w:rsid w:val="003370D4"/>
    <w:rsid w:val="0037285A"/>
    <w:rsid w:val="003B6E84"/>
    <w:rsid w:val="0044712F"/>
    <w:rsid w:val="004673B9"/>
    <w:rsid w:val="00482F97"/>
    <w:rsid w:val="004E5A97"/>
    <w:rsid w:val="005328C0"/>
    <w:rsid w:val="005A7716"/>
    <w:rsid w:val="00693B67"/>
    <w:rsid w:val="006C2AE8"/>
    <w:rsid w:val="006E0623"/>
    <w:rsid w:val="00706B95"/>
    <w:rsid w:val="007103DB"/>
    <w:rsid w:val="00721B3B"/>
    <w:rsid w:val="0072640D"/>
    <w:rsid w:val="0080069A"/>
    <w:rsid w:val="00853C4B"/>
    <w:rsid w:val="008B4ABD"/>
    <w:rsid w:val="0091445F"/>
    <w:rsid w:val="009E5368"/>
    <w:rsid w:val="00A05851"/>
    <w:rsid w:val="00A17922"/>
    <w:rsid w:val="00AA333B"/>
    <w:rsid w:val="00C143F6"/>
    <w:rsid w:val="00C54D28"/>
    <w:rsid w:val="00C876C4"/>
    <w:rsid w:val="00C973E9"/>
    <w:rsid w:val="00CB545C"/>
    <w:rsid w:val="00CC65FC"/>
    <w:rsid w:val="00CE28F8"/>
    <w:rsid w:val="00CF3137"/>
    <w:rsid w:val="00D048FA"/>
    <w:rsid w:val="00D12C74"/>
    <w:rsid w:val="00D23D91"/>
    <w:rsid w:val="00DB7084"/>
    <w:rsid w:val="00E25E3F"/>
    <w:rsid w:val="00EA272C"/>
    <w:rsid w:val="00EA7B86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5DC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5DC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35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EA6B-CCD2-4751-9F22-A5EE8A75B7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enfermeiraanapaulamelo@gmail.com</cp:lastModifiedBy>
  <cp:revision>2</cp:revision>
  <cp:lastPrinted>2022-08-12T03:27:00Z</cp:lastPrinted>
  <dcterms:created xsi:type="dcterms:W3CDTF">2023-03-10T23:41:00Z</dcterms:created>
  <dcterms:modified xsi:type="dcterms:W3CDTF">2023-03-10T23:41:00Z</dcterms:modified>
</cp:coreProperties>
</file>