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10F" w:rsidRDefault="00E8433C" w:rsidP="00E8433C">
      <w:pPr>
        <w:jc w:val="center"/>
      </w:pPr>
      <w:r>
        <w:t xml:space="preserve">NUTRIÇÃO </w:t>
      </w:r>
      <w:proofErr w:type="gramStart"/>
      <w:r>
        <w:t>INFANTIL :</w:t>
      </w:r>
      <w:proofErr w:type="gramEnd"/>
      <w:r>
        <w:t xml:space="preserve"> A IMPORTÂNCI</w:t>
      </w:r>
      <w:r w:rsidR="001B7772">
        <w:t>A</w:t>
      </w:r>
      <w:r>
        <w:t xml:space="preserve"> DA ALIMENTAÇÃO COMPLEMENTAR EM LACTENTES</w:t>
      </w:r>
    </w:p>
    <w:p w:rsidR="00E8433C" w:rsidRDefault="00E8433C" w:rsidP="00E8433C"/>
    <w:p w:rsidR="00E8433C" w:rsidRDefault="00E8433C" w:rsidP="00E8433C"/>
    <w:p w:rsidR="00E8433C" w:rsidRPr="00E8433C" w:rsidRDefault="00E8433C" w:rsidP="00E8433C">
      <w:pPr>
        <w:spacing w:line="36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E8433C">
        <w:rPr>
          <w:rFonts w:ascii="Arial" w:eastAsia="Calibri" w:hAnsi="Arial" w:cs="Arial"/>
          <w:sz w:val="24"/>
          <w:szCs w:val="24"/>
        </w:rPr>
        <w:t>A amamentação é a primeira</w:t>
      </w:r>
      <w:r>
        <w:rPr>
          <w:rFonts w:ascii="Arial" w:eastAsia="Calibri" w:hAnsi="Arial" w:cs="Arial"/>
          <w:sz w:val="24"/>
          <w:szCs w:val="24"/>
        </w:rPr>
        <w:t xml:space="preserve"> medida para promover a saúde e </w:t>
      </w:r>
      <w:r w:rsidR="00A02C19">
        <w:rPr>
          <w:rFonts w:ascii="Arial" w:eastAsia="Calibri" w:hAnsi="Arial" w:cs="Arial"/>
          <w:sz w:val="24"/>
          <w:szCs w:val="24"/>
        </w:rPr>
        <w:t>a formação de hábitos saudáveis</w:t>
      </w:r>
      <w:r>
        <w:rPr>
          <w:rFonts w:ascii="Arial" w:eastAsia="Calibri" w:hAnsi="Arial" w:cs="Arial"/>
          <w:sz w:val="24"/>
          <w:szCs w:val="24"/>
        </w:rPr>
        <w:t>, visto que</w:t>
      </w:r>
      <w:r w:rsidRPr="00E8433C">
        <w:rPr>
          <w:rFonts w:ascii="Arial" w:eastAsia="Calibri" w:hAnsi="Arial" w:cs="Arial"/>
          <w:sz w:val="24"/>
          <w:szCs w:val="24"/>
        </w:rPr>
        <w:t xml:space="preserve"> fornece todos os nutrientes necessários para atender a necessidade da criança até os </w:t>
      </w:r>
      <w:proofErr w:type="gramStart"/>
      <w:r w:rsidRPr="00E8433C">
        <w:rPr>
          <w:rFonts w:ascii="Arial" w:eastAsia="Calibri" w:hAnsi="Arial" w:cs="Arial"/>
          <w:sz w:val="24"/>
          <w:szCs w:val="24"/>
        </w:rPr>
        <w:t>6</w:t>
      </w:r>
      <w:proofErr w:type="gramEnd"/>
      <w:r w:rsidRPr="00E8433C">
        <w:rPr>
          <w:rFonts w:ascii="Arial" w:eastAsia="Calibri" w:hAnsi="Arial" w:cs="Arial"/>
          <w:sz w:val="24"/>
          <w:szCs w:val="24"/>
        </w:rPr>
        <w:t xml:space="preserve"> meses de vida. Essa medida fortalec</w:t>
      </w:r>
      <w:r>
        <w:rPr>
          <w:rFonts w:ascii="Arial" w:eastAsia="Calibri" w:hAnsi="Arial" w:cs="Arial"/>
          <w:sz w:val="24"/>
          <w:szCs w:val="24"/>
        </w:rPr>
        <w:t xml:space="preserve">e o desenvolvimento do lactente </w:t>
      </w:r>
      <w:r w:rsidRPr="00E8433C">
        <w:rPr>
          <w:rFonts w:ascii="Arial" w:eastAsia="Calibri" w:hAnsi="Arial" w:cs="Arial"/>
          <w:sz w:val="24"/>
          <w:szCs w:val="24"/>
        </w:rPr>
        <w:t xml:space="preserve">e contribui na redução de riscos para o desenvolvimento de doenças crônicas. </w:t>
      </w:r>
      <w:r w:rsidR="00A02C19">
        <w:rPr>
          <w:rFonts w:ascii="Arial" w:eastAsia="Calibri" w:hAnsi="Arial" w:cs="Arial"/>
          <w:sz w:val="24"/>
          <w:szCs w:val="24"/>
        </w:rPr>
        <w:t>Portanto</w:t>
      </w:r>
      <w:bookmarkStart w:id="0" w:name="_GoBack"/>
      <w:bookmarkEnd w:id="0"/>
      <w:r w:rsidR="00EE2D70">
        <w:rPr>
          <w:rFonts w:ascii="Arial" w:eastAsia="Calibri" w:hAnsi="Arial" w:cs="Arial"/>
          <w:sz w:val="24"/>
          <w:szCs w:val="24"/>
        </w:rPr>
        <w:t xml:space="preserve">, após os 6 meses de vida é necessário iniciar a introdução dos alimentos complementares , sendo aos poucos , mantendo o leite materno até os 2 anos de vida , já que antes desse período o LM é capaz de suprir todas as necessidades da criança. </w:t>
      </w:r>
      <w:r w:rsidRPr="00E8433C">
        <w:rPr>
          <w:rFonts w:ascii="Arial" w:eastAsia="Calibri" w:hAnsi="Arial" w:cs="Arial"/>
          <w:sz w:val="24"/>
          <w:szCs w:val="24"/>
        </w:rPr>
        <w:t xml:space="preserve">Nos últimos anos, têm ocorrido avanços importantes na promoção da amamentação, mas, infelizmente, a promoção da alimentação complementar adequada tem tido menos progresso. </w:t>
      </w:r>
      <w:r w:rsidR="00EE2D70">
        <w:rPr>
          <w:rFonts w:ascii="Arial" w:eastAsia="Calibri" w:hAnsi="Arial" w:cs="Arial"/>
          <w:sz w:val="24"/>
          <w:szCs w:val="24"/>
        </w:rPr>
        <w:t xml:space="preserve">A introdução alimentar adequada deve ter quantidade de </w:t>
      </w:r>
      <w:proofErr w:type="gramStart"/>
      <w:r w:rsidR="00EE2D70">
        <w:rPr>
          <w:rFonts w:ascii="Arial" w:eastAsia="Calibri" w:hAnsi="Arial" w:cs="Arial"/>
          <w:sz w:val="24"/>
          <w:szCs w:val="24"/>
        </w:rPr>
        <w:t>água ,</w:t>
      </w:r>
      <w:proofErr w:type="gramEnd"/>
      <w:r w:rsidR="00EE2D70">
        <w:rPr>
          <w:rFonts w:ascii="Arial" w:eastAsia="Calibri" w:hAnsi="Arial" w:cs="Arial"/>
          <w:sz w:val="24"/>
          <w:szCs w:val="24"/>
        </w:rPr>
        <w:t xml:space="preserve"> energia , proteínas , gorduras, vitaminas e minerais </w:t>
      </w:r>
      <w:proofErr w:type="gramStart"/>
      <w:r w:rsidR="00EE2D70">
        <w:rPr>
          <w:rFonts w:ascii="Arial" w:eastAsia="Calibri" w:hAnsi="Arial" w:cs="Arial"/>
          <w:sz w:val="24"/>
          <w:szCs w:val="24"/>
        </w:rPr>
        <w:t>suficiente</w:t>
      </w:r>
      <w:proofErr w:type="gramEnd"/>
      <w:r w:rsidR="00EE2D70">
        <w:rPr>
          <w:rFonts w:ascii="Arial" w:eastAsia="Calibri" w:hAnsi="Arial" w:cs="Arial"/>
          <w:sz w:val="24"/>
          <w:szCs w:val="24"/>
        </w:rPr>
        <w:t xml:space="preserve"> para suprir a necessidade nutricionais da criança , por meio de alimentos seguros e economicamente acessíveis. </w:t>
      </w:r>
      <w:r w:rsidR="00EA0214">
        <w:rPr>
          <w:rFonts w:ascii="Arial" w:eastAsia="Calibri" w:hAnsi="Arial" w:cs="Arial"/>
          <w:sz w:val="24"/>
          <w:szCs w:val="24"/>
        </w:rPr>
        <w:t>Nesse sentido</w:t>
      </w:r>
      <w:r w:rsidR="00EA0214" w:rsidRPr="00EA0214">
        <w:rPr>
          <w:rFonts w:ascii="Arial" w:hAnsi="Arial" w:cs="Arial"/>
          <w:sz w:val="24"/>
          <w:szCs w:val="24"/>
        </w:rPr>
        <w:t xml:space="preserve"> </w:t>
      </w:r>
      <w:r w:rsidR="00EA0214">
        <w:rPr>
          <w:rFonts w:ascii="Arial" w:hAnsi="Arial" w:cs="Arial"/>
          <w:sz w:val="24"/>
          <w:szCs w:val="24"/>
        </w:rPr>
        <w:t>a</w:t>
      </w:r>
      <w:r w:rsidR="00EA0214" w:rsidRPr="00931BB9">
        <w:rPr>
          <w:rFonts w:ascii="Arial" w:hAnsi="Arial" w:cs="Arial"/>
          <w:sz w:val="24"/>
          <w:szCs w:val="24"/>
        </w:rPr>
        <w:t xml:space="preserve"> adequação nutricional dos alimentos complementares é fundamental na prevenção da morbimortalidade na infância, incluindo desnutrição e sobrepeso</w:t>
      </w:r>
      <w:r w:rsidR="00EA0214">
        <w:rPr>
          <w:rFonts w:ascii="Arial" w:hAnsi="Arial" w:cs="Arial"/>
          <w:sz w:val="24"/>
          <w:szCs w:val="24"/>
        </w:rPr>
        <w:t>.</w:t>
      </w:r>
      <w:r w:rsidR="00EA0214">
        <w:rPr>
          <w:rFonts w:ascii="Arial" w:eastAsia="Calibri" w:hAnsi="Arial" w:cs="Arial"/>
          <w:sz w:val="24"/>
          <w:szCs w:val="24"/>
        </w:rPr>
        <w:t xml:space="preserve"> </w:t>
      </w:r>
      <w:r w:rsidRPr="00E8433C">
        <w:rPr>
          <w:rFonts w:ascii="Arial" w:eastAsia="Calibri" w:hAnsi="Arial" w:cs="Arial"/>
          <w:sz w:val="24"/>
          <w:szCs w:val="24"/>
        </w:rPr>
        <w:t>Têm-se como objetivo geral: Analisar a importância da alimentação complementar nos lactantes a partir do sexto mês de vida, onde ocorre uma serie de mudanças no ciclo de vida infantil mudando suas necessidades nutricionais. Para isso foi utilizado a metodologia</w:t>
      </w:r>
      <w:proofErr w:type="gramStart"/>
      <w:r w:rsidRPr="00E8433C">
        <w:rPr>
          <w:rFonts w:ascii="Arial" w:eastAsia="Calibri" w:hAnsi="Arial" w:cs="Arial"/>
          <w:sz w:val="24"/>
          <w:szCs w:val="24"/>
        </w:rPr>
        <w:t xml:space="preserve">  </w:t>
      </w:r>
      <w:proofErr w:type="gramEnd"/>
      <w:r w:rsidRPr="00E8433C">
        <w:rPr>
          <w:rFonts w:ascii="Arial" w:eastAsia="Calibri" w:hAnsi="Arial" w:cs="Arial"/>
          <w:sz w:val="24"/>
          <w:szCs w:val="24"/>
        </w:rPr>
        <w:t>a partir de uma</w:t>
      </w:r>
      <w:r w:rsidRPr="00E8433C">
        <w:rPr>
          <w:rFonts w:ascii="Arial" w:eastAsia="Calibri" w:hAnsi="Arial" w:cs="Arial"/>
          <w:sz w:val="24"/>
          <w:szCs w:val="24"/>
          <w:lang w:eastAsia="pt-BR"/>
        </w:rPr>
        <w:t xml:space="preserve"> revisão sistemática da literatura, sem meta-análise</w:t>
      </w:r>
      <w:r w:rsidRPr="00E8433C">
        <w:rPr>
          <w:rFonts w:ascii="Arial" w:eastAsia="Calibri" w:hAnsi="Arial" w:cs="Arial"/>
          <w:b/>
          <w:sz w:val="24"/>
          <w:szCs w:val="24"/>
        </w:rPr>
        <w:t xml:space="preserve">. </w:t>
      </w:r>
      <w:r w:rsidRPr="00E8433C">
        <w:rPr>
          <w:rFonts w:ascii="Arial" w:eastAsia="Calibri" w:hAnsi="Arial" w:cs="Arial"/>
          <w:sz w:val="24"/>
          <w:szCs w:val="24"/>
        </w:rPr>
        <w:t xml:space="preserve">E dessa forma, todo o trabalho percorrerá uma linha de pesquisa por meio de estudos publicados no período de </w:t>
      </w:r>
      <w:smartTag w:uri="urn:schemas-microsoft-com:office:smarttags" w:element="metricconverter">
        <w:smartTagPr>
          <w:attr w:name="ProductID" w:val="2009 a"/>
        </w:smartTagPr>
        <w:r w:rsidRPr="00E8433C">
          <w:rPr>
            <w:rFonts w:ascii="Arial" w:eastAsia="Calibri" w:hAnsi="Arial" w:cs="Arial"/>
            <w:sz w:val="24"/>
            <w:szCs w:val="24"/>
          </w:rPr>
          <w:t>2009 a</w:t>
        </w:r>
      </w:smartTag>
      <w:r w:rsidRPr="00E8433C">
        <w:rPr>
          <w:rFonts w:ascii="Arial" w:eastAsia="Calibri" w:hAnsi="Arial" w:cs="Arial"/>
          <w:sz w:val="24"/>
          <w:szCs w:val="24"/>
        </w:rPr>
        <w:t xml:space="preserve"> 2016, fazendo uso de artigos científicos e revisão de pesquisas comprovadas com foco no resultado sobre a alimentação complementar em lactentes. Portanto, conclui-se que é fundamental informar e conscientizar as mães sobre a alimentação do lactente e os benefícios de uma alimentação adequada para a saúde da criança.</w:t>
      </w:r>
    </w:p>
    <w:p w:rsidR="00E8433C" w:rsidRPr="00E8433C" w:rsidRDefault="00E8433C" w:rsidP="00E8433C">
      <w:pPr>
        <w:spacing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E8433C" w:rsidRDefault="00E8433C" w:rsidP="00E8433C">
      <w:pPr>
        <w:jc w:val="center"/>
      </w:pPr>
    </w:p>
    <w:sectPr w:rsidR="00E843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33C"/>
    <w:rsid w:val="001B7772"/>
    <w:rsid w:val="006C453E"/>
    <w:rsid w:val="00A02C19"/>
    <w:rsid w:val="00BD710F"/>
    <w:rsid w:val="00E8433C"/>
    <w:rsid w:val="00EA0214"/>
    <w:rsid w:val="00EE2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312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Hortencia</dc:creator>
  <cp:lastModifiedBy>WINDOWS7</cp:lastModifiedBy>
  <cp:revision>5</cp:revision>
  <dcterms:created xsi:type="dcterms:W3CDTF">2017-03-17T02:19:00Z</dcterms:created>
  <dcterms:modified xsi:type="dcterms:W3CDTF">2018-07-24T10:42:00Z</dcterms:modified>
</cp:coreProperties>
</file>