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D3" w:rsidRPr="002226F4" w:rsidRDefault="005F220E" w:rsidP="00D85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6F4">
        <w:rPr>
          <w:rFonts w:ascii="Times New Roman" w:hAnsi="Times New Roman" w:cs="Times New Roman"/>
          <w:b/>
          <w:sz w:val="24"/>
          <w:szCs w:val="24"/>
        </w:rPr>
        <w:t>Levantamento dos casos de urolitíase em pequenos ruminantes atendidos na Clínica de Grandes Animais HVU-UFPI entre os anos de 2002 e 2016</w:t>
      </w:r>
    </w:p>
    <w:p w:rsidR="00033074" w:rsidRPr="002226F4" w:rsidRDefault="005F220E" w:rsidP="00D85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Survey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urolitíase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cases in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ruminants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taken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HVU-UFPI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Great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Animal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Clinic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2002 </w:t>
      </w:r>
      <w:proofErr w:type="spellStart"/>
      <w:r w:rsidRPr="002226F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226F4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2226F4" w:rsidRDefault="002226F4" w:rsidP="00D85E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20E" w:rsidRPr="004125E4" w:rsidRDefault="000E1E44" w:rsidP="00D8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E4">
        <w:rPr>
          <w:rFonts w:ascii="Times New Roman" w:hAnsi="Times New Roman" w:cs="Times New Roman"/>
          <w:sz w:val="24"/>
          <w:szCs w:val="24"/>
        </w:rPr>
        <w:t>Raphael Bernardo da SILVA NETO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</w:t>
      </w:r>
      <w:r w:rsidR="00685124" w:rsidRPr="002226F4">
        <w:rPr>
          <w:rFonts w:ascii="Times New Roman" w:hAnsi="Times New Roman" w:cs="Times New Roman"/>
          <w:bCs/>
          <w:sz w:val="24"/>
          <w:szCs w:val="24"/>
        </w:rPr>
        <w:t>essiane</w:t>
      </w:r>
      <w:proofErr w:type="spellEnd"/>
      <w:r w:rsidR="00685124" w:rsidRPr="002226F4">
        <w:rPr>
          <w:rFonts w:ascii="Times New Roman" w:hAnsi="Times New Roman" w:cs="Times New Roman"/>
          <w:bCs/>
          <w:sz w:val="24"/>
          <w:szCs w:val="24"/>
        </w:rPr>
        <w:t xml:space="preserve"> Santos da </w:t>
      </w:r>
      <w:r w:rsidR="00593F67" w:rsidRPr="002226F4">
        <w:rPr>
          <w:rFonts w:ascii="Times New Roman" w:hAnsi="Times New Roman" w:cs="Times New Roman"/>
          <w:bCs/>
          <w:sz w:val="24"/>
          <w:szCs w:val="24"/>
        </w:rPr>
        <w:t>SILVA</w:t>
      </w:r>
      <w:r w:rsidR="004118DE" w:rsidRPr="004118D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93F67" w:rsidRPr="002226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220E" w:rsidRPr="004125E4">
        <w:rPr>
          <w:rFonts w:ascii="Times New Roman" w:eastAsia="Times New Roman" w:hAnsi="Times New Roman" w:cs="Times New Roman"/>
          <w:sz w:val="24"/>
          <w:szCs w:val="24"/>
        </w:rPr>
        <w:t>Yanne</w:t>
      </w:r>
      <w:proofErr w:type="spellEnd"/>
      <w:r w:rsidR="005F220E" w:rsidRPr="00412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20E" w:rsidRPr="004125E4">
        <w:rPr>
          <w:rFonts w:ascii="Times New Roman" w:eastAsia="Times New Roman" w:hAnsi="Times New Roman" w:cs="Times New Roman"/>
          <w:sz w:val="24"/>
          <w:szCs w:val="24"/>
        </w:rPr>
        <w:t>Aciole</w:t>
      </w:r>
      <w:proofErr w:type="spellEnd"/>
      <w:r w:rsidR="005F220E" w:rsidRPr="004125E4">
        <w:rPr>
          <w:rFonts w:ascii="Times New Roman" w:eastAsia="Times New Roman" w:hAnsi="Times New Roman" w:cs="Times New Roman"/>
          <w:sz w:val="24"/>
          <w:szCs w:val="24"/>
        </w:rPr>
        <w:t xml:space="preserve"> da SILVA</w:t>
      </w:r>
      <w:r w:rsidR="005F220E" w:rsidRPr="004125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F220E" w:rsidRPr="004125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220E" w:rsidRPr="004125E4">
        <w:rPr>
          <w:rFonts w:ascii="Times New Roman" w:hAnsi="Times New Roman" w:cs="Times New Roman"/>
          <w:sz w:val="24"/>
          <w:szCs w:val="24"/>
        </w:rPr>
        <w:t xml:space="preserve"> Francisco das Chagas CARDOSO JUNIOR</w:t>
      </w:r>
      <w:r w:rsidR="004118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F220E" w:rsidRPr="004125E4">
        <w:rPr>
          <w:rFonts w:ascii="Times New Roman" w:hAnsi="Times New Roman" w:cs="Times New Roman"/>
          <w:sz w:val="24"/>
          <w:szCs w:val="24"/>
        </w:rPr>
        <w:t xml:space="preserve">, Letícia Nogueira Matias </w:t>
      </w:r>
      <w:r w:rsidR="003C2D80">
        <w:rPr>
          <w:rFonts w:ascii="Times New Roman" w:hAnsi="Times New Roman" w:cs="Times New Roman"/>
          <w:sz w:val="24"/>
          <w:szCs w:val="24"/>
        </w:rPr>
        <w:t xml:space="preserve">de Oliveira </w:t>
      </w:r>
      <w:r w:rsidR="005F220E" w:rsidRPr="004125E4">
        <w:rPr>
          <w:rFonts w:ascii="Times New Roman" w:hAnsi="Times New Roman" w:cs="Times New Roman"/>
          <w:sz w:val="24"/>
          <w:szCs w:val="24"/>
        </w:rPr>
        <w:t>RUFINO</w:t>
      </w:r>
      <w:r w:rsidR="004118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F220E" w:rsidRPr="004125E4">
        <w:rPr>
          <w:rFonts w:ascii="Times New Roman" w:hAnsi="Times New Roman" w:cs="Times New Roman"/>
          <w:sz w:val="24"/>
          <w:szCs w:val="24"/>
        </w:rPr>
        <w:t xml:space="preserve">, </w:t>
      </w:r>
      <w:r w:rsidR="001C46D7">
        <w:rPr>
          <w:rFonts w:ascii="Times New Roman" w:hAnsi="Times New Roman" w:cs="Times New Roman"/>
          <w:sz w:val="24"/>
          <w:szCs w:val="24"/>
        </w:rPr>
        <w:t>Ramiro de Araújo SOARES</w:t>
      </w:r>
      <w:r w:rsidR="003C2D80" w:rsidRPr="003C2D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F220E" w:rsidRPr="004125E4">
        <w:rPr>
          <w:rFonts w:ascii="Times New Roman" w:hAnsi="Times New Roman" w:cs="Times New Roman"/>
          <w:sz w:val="24"/>
          <w:szCs w:val="24"/>
        </w:rPr>
        <w:t xml:space="preserve">, Francisco Solano </w:t>
      </w:r>
      <w:r w:rsidR="001C46D7" w:rsidRPr="004125E4">
        <w:rPr>
          <w:rFonts w:ascii="Times New Roman" w:hAnsi="Times New Roman" w:cs="Times New Roman"/>
          <w:sz w:val="24"/>
          <w:szCs w:val="24"/>
        </w:rPr>
        <w:t>FEITOSA JUNIOR</w:t>
      </w:r>
      <w:r w:rsidR="004118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F220E" w:rsidRPr="004125E4">
        <w:rPr>
          <w:rFonts w:ascii="Times New Roman" w:hAnsi="Times New Roman" w:cs="Times New Roman"/>
          <w:sz w:val="24"/>
          <w:szCs w:val="24"/>
        </w:rPr>
        <w:t xml:space="preserve">, Taciana </w:t>
      </w:r>
      <w:proofErr w:type="spellStart"/>
      <w:r w:rsidR="005F220E" w:rsidRPr="004125E4">
        <w:rPr>
          <w:rFonts w:ascii="Times New Roman" w:hAnsi="Times New Roman" w:cs="Times New Roman"/>
          <w:sz w:val="24"/>
          <w:szCs w:val="24"/>
        </w:rPr>
        <w:t>Galba</w:t>
      </w:r>
      <w:proofErr w:type="spellEnd"/>
      <w:r w:rsidR="005F220E" w:rsidRPr="004125E4">
        <w:rPr>
          <w:rFonts w:ascii="Times New Roman" w:hAnsi="Times New Roman" w:cs="Times New Roman"/>
          <w:sz w:val="24"/>
          <w:szCs w:val="24"/>
        </w:rPr>
        <w:t xml:space="preserve"> da Silva TENÓRIO</w:t>
      </w:r>
      <w:r w:rsidR="004118D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118DE" w:rsidRDefault="004118DE" w:rsidP="00D8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5E7D" w:rsidRPr="0044535B" w:rsidRDefault="004118DE" w:rsidP="00D85E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5E7D">
        <w:rPr>
          <w:rFonts w:ascii="Times New Roman" w:hAnsi="Times New Roman" w:cs="Times New Roman"/>
          <w:sz w:val="24"/>
          <w:szCs w:val="24"/>
        </w:rPr>
        <w:t xml:space="preserve"> </w:t>
      </w:r>
      <w:r w:rsidR="00D85E7D" w:rsidRPr="0044535B">
        <w:rPr>
          <w:rFonts w:ascii="Times New Roman" w:hAnsi="Times New Roman" w:cs="Times New Roman"/>
          <w:sz w:val="24"/>
          <w:szCs w:val="24"/>
        </w:rPr>
        <w:t>Clínica de Grandes Animais</w:t>
      </w:r>
      <w:r w:rsidR="00D85E7D">
        <w:rPr>
          <w:rFonts w:ascii="Times New Roman" w:hAnsi="Times New Roman" w:cs="Times New Roman"/>
          <w:sz w:val="24"/>
          <w:szCs w:val="24"/>
        </w:rPr>
        <w:t xml:space="preserve"> - CGA</w:t>
      </w:r>
      <w:r w:rsidR="00D85E7D" w:rsidRPr="0044535B">
        <w:rPr>
          <w:rFonts w:ascii="Times New Roman" w:hAnsi="Times New Roman" w:cs="Times New Roman"/>
          <w:sz w:val="24"/>
          <w:szCs w:val="24"/>
        </w:rPr>
        <w:t xml:space="preserve">, </w:t>
      </w:r>
      <w:r w:rsidR="00D85E7D">
        <w:rPr>
          <w:rFonts w:ascii="Times New Roman" w:hAnsi="Times New Roman" w:cs="Times New Roman"/>
          <w:sz w:val="24"/>
          <w:szCs w:val="24"/>
        </w:rPr>
        <w:t>Hospital Veterinário Universitário - HVU</w:t>
      </w:r>
      <w:r w:rsidR="00D85E7D" w:rsidRPr="0044535B">
        <w:rPr>
          <w:rFonts w:ascii="Times New Roman" w:hAnsi="Times New Roman" w:cs="Times New Roman"/>
          <w:sz w:val="24"/>
          <w:szCs w:val="24"/>
        </w:rPr>
        <w:t xml:space="preserve">, Universidade Federal do Piauí – UFPI. </w:t>
      </w:r>
      <w:proofErr w:type="gramStart"/>
      <w:r w:rsidR="00D85E7D" w:rsidRPr="0044535B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D85E7D" w:rsidRPr="0044535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D85E7D" w:rsidRPr="0044535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tacianagalba@yahoo.com.br</w:t>
        </w:r>
      </w:hyperlink>
    </w:p>
    <w:p w:rsidR="004118DE" w:rsidRPr="0044535B" w:rsidRDefault="004118DE" w:rsidP="00411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046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535B">
        <w:rPr>
          <w:rFonts w:ascii="Times New Roman" w:hAnsi="Times New Roman" w:cs="Times New Roman"/>
          <w:sz w:val="24"/>
          <w:szCs w:val="24"/>
        </w:rPr>
        <w:t>Médica Veterinária Autônoma, Teresina – PI.</w:t>
      </w:r>
    </w:p>
    <w:p w:rsidR="002226F4" w:rsidRPr="002226F4" w:rsidRDefault="002226F4" w:rsidP="00D8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D3" w:rsidRPr="00D85E7D" w:rsidRDefault="002226F4" w:rsidP="00411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6F4">
        <w:rPr>
          <w:rFonts w:ascii="Times New Roman" w:hAnsi="Times New Roman" w:cs="Times New Roman"/>
          <w:sz w:val="24"/>
          <w:szCs w:val="24"/>
        </w:rPr>
        <w:t xml:space="preserve">Nos últimos anos o Brasil tem aumentado a sua exploração em caprinos e ovinos intensificando uma maior produção e um maior ganho comercial. Juntamente a isso aumentou-se também a qualidade genética, manejo intensivo e dietas exageradas e acima do recomendado gerando grandes problemas de saúde a esses animais. Um dos grandes problemas vistos diante desse cenário é a urolitíase obstrutiva que gera grande perdas pela alta mortalidade e principalmente pela perda de animais de alto valor genético. </w:t>
      </w:r>
      <w:r w:rsidR="002075D3" w:rsidRPr="002226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26F4">
        <w:rPr>
          <w:rFonts w:ascii="Times New Roman" w:hAnsi="Times New Roman" w:cs="Times New Roman"/>
          <w:bCs/>
          <w:sz w:val="24"/>
          <w:szCs w:val="24"/>
        </w:rPr>
        <w:t xml:space="preserve">Diante do exposto, o </w:t>
      </w:r>
      <w:r w:rsidR="002075D3" w:rsidRPr="002226F4">
        <w:rPr>
          <w:rFonts w:ascii="Times New Roman" w:hAnsi="Times New Roman" w:cs="Times New Roman"/>
          <w:bCs/>
          <w:sz w:val="24"/>
          <w:szCs w:val="24"/>
        </w:rPr>
        <w:t>objetivo do presente trabalho foi registrar de forma quantitativa os dados referentes aos caprinos e ovinos atendidos com urolitíase no Hospital Veterinário Universitário Jeremias Pereira da Silva no setor da Clínica de Grandes Animais, na Universidade Federal do Piauí entre os anos de 2002 e 2016, registrando a quantidade de animais atendidos por espécie, idade, raça, tipo de procedimento realizado, sendo esse último definido em clínico ou cirúrgico, óbito, eutanásia e descarte.</w:t>
      </w:r>
      <w:r w:rsidRPr="002226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5D3" w:rsidRPr="002226F4">
        <w:rPr>
          <w:rFonts w:ascii="Times New Roman" w:hAnsi="Times New Roman" w:cs="Times New Roman"/>
          <w:color w:val="000000" w:themeColor="text1"/>
          <w:sz w:val="24"/>
          <w:szCs w:val="24"/>
        </w:rPr>
        <w:t>Para isto, utilizou-se informações obtidas em arquivos físicos e computadorizados de 43 pequenos ruminantes atendidos entre os anos de 2002 a 2016, levando em consideração a espécie caprina e ovina, raça, idade e a conclusão clínica. No estudo em questão, a urolitíase foi mais observada em ovinos (53,5%), principalmente na raça Santa Inês. Na espécie caprina a raça mais acometida foi a Anglo</w:t>
      </w:r>
      <w:r w:rsidR="009C1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75D3" w:rsidRPr="002226F4">
        <w:rPr>
          <w:rFonts w:ascii="Times New Roman" w:hAnsi="Times New Roman" w:cs="Times New Roman"/>
          <w:color w:val="000000" w:themeColor="text1"/>
          <w:sz w:val="24"/>
          <w:szCs w:val="24"/>
        </w:rPr>
        <w:t>nubiana</w:t>
      </w:r>
      <w:proofErr w:type="spellEnd"/>
      <w:r w:rsidR="002075D3" w:rsidRPr="00222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(45</w:t>
      </w:r>
      <w:r w:rsidR="00A607CE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2075D3" w:rsidRPr="00222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A idade entre as duas espécies variou de 48 meses a 1,8 meses. </w:t>
      </w:r>
      <w:r w:rsidR="002075D3" w:rsidRPr="002226F4">
        <w:rPr>
          <w:rFonts w:ascii="Times New Roman" w:hAnsi="Times New Roman" w:cs="Times New Roman"/>
          <w:sz w:val="24"/>
          <w:szCs w:val="24"/>
        </w:rPr>
        <w:t xml:space="preserve">Quanto a resolução dos casos atendidos, 55,9% foram clínicos, 14,0% clínico e cirúrgico, 4,6% apenas cirúrgico, 9,3% casos de óbito, 4,6 % eutanásia, 2,3% para descarte e 9,3% não identificados. </w:t>
      </w:r>
      <w:r w:rsidRPr="002226F4">
        <w:rPr>
          <w:rFonts w:ascii="Times New Roman" w:hAnsi="Times New Roman" w:cs="Times New Roman"/>
          <w:sz w:val="24"/>
          <w:szCs w:val="24"/>
        </w:rPr>
        <w:t xml:space="preserve">Em relação as outras informações como anamnese, exames laboratoriais e complementares não foram relatados nas fichas estudadas. </w:t>
      </w:r>
      <w:r w:rsidR="002075D3" w:rsidRPr="002226F4">
        <w:rPr>
          <w:rFonts w:ascii="Times New Roman" w:hAnsi="Times New Roman" w:cs="Times New Roman"/>
          <w:sz w:val="24"/>
          <w:szCs w:val="24"/>
        </w:rPr>
        <w:t xml:space="preserve">A urolitíase é uma doença que afeta principalmente animais confinados com </w:t>
      </w:r>
      <w:r w:rsidR="002075D3" w:rsidRPr="00D85E7D">
        <w:rPr>
          <w:rFonts w:ascii="Times New Roman" w:hAnsi="Times New Roman" w:cs="Times New Roman"/>
          <w:sz w:val="24"/>
          <w:szCs w:val="24"/>
        </w:rPr>
        <w:t>dietas desequilibradas e mal organizada, castrados e pela pouca ingestão de água.</w:t>
      </w:r>
    </w:p>
    <w:p w:rsidR="002226F4" w:rsidRPr="00D85E7D" w:rsidRDefault="002226F4" w:rsidP="00D85E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5D3" w:rsidRPr="00D85E7D" w:rsidRDefault="002226F4" w:rsidP="00D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E7D">
        <w:rPr>
          <w:rFonts w:ascii="Times New Roman" w:hAnsi="Times New Roman" w:cs="Times New Roman"/>
          <w:b/>
          <w:sz w:val="24"/>
          <w:szCs w:val="24"/>
        </w:rPr>
        <w:t>Palavras-chaves</w:t>
      </w:r>
      <w:r w:rsidR="002075D3" w:rsidRPr="00D85E7D">
        <w:rPr>
          <w:rFonts w:ascii="Times New Roman" w:hAnsi="Times New Roman" w:cs="Times New Roman"/>
          <w:b/>
          <w:sz w:val="24"/>
          <w:szCs w:val="24"/>
        </w:rPr>
        <w:t>:</w:t>
      </w:r>
      <w:r w:rsidR="002075D3" w:rsidRPr="00D85E7D">
        <w:rPr>
          <w:rFonts w:ascii="Times New Roman" w:hAnsi="Times New Roman" w:cs="Times New Roman"/>
          <w:sz w:val="24"/>
          <w:szCs w:val="24"/>
        </w:rPr>
        <w:t xml:space="preserve"> </w:t>
      </w:r>
      <w:r w:rsidRPr="00D85E7D">
        <w:rPr>
          <w:rFonts w:ascii="Times New Roman" w:hAnsi="Times New Roman" w:cs="Times New Roman"/>
          <w:sz w:val="24"/>
          <w:szCs w:val="24"/>
        </w:rPr>
        <w:t>Caprinos</w:t>
      </w:r>
      <w:r w:rsidR="002075D3" w:rsidRPr="00D85E7D">
        <w:rPr>
          <w:rFonts w:ascii="Times New Roman" w:hAnsi="Times New Roman" w:cs="Times New Roman"/>
          <w:sz w:val="24"/>
          <w:szCs w:val="24"/>
        </w:rPr>
        <w:t>,</w:t>
      </w:r>
      <w:r w:rsidRPr="00D85E7D">
        <w:rPr>
          <w:rFonts w:ascii="Times New Roman" w:hAnsi="Times New Roman" w:cs="Times New Roman"/>
          <w:sz w:val="24"/>
          <w:szCs w:val="24"/>
        </w:rPr>
        <w:t xml:space="preserve"> Ovinos,</w:t>
      </w:r>
      <w:r w:rsidR="002075D3" w:rsidRPr="00D85E7D">
        <w:rPr>
          <w:rFonts w:ascii="Times New Roman" w:hAnsi="Times New Roman" w:cs="Times New Roman"/>
          <w:sz w:val="24"/>
          <w:szCs w:val="24"/>
        </w:rPr>
        <w:t xml:space="preserve"> obstrução uretral e </w:t>
      </w:r>
      <w:proofErr w:type="spellStart"/>
      <w:r w:rsidR="002075D3" w:rsidRPr="00D85E7D">
        <w:rPr>
          <w:rFonts w:ascii="Times New Roman" w:hAnsi="Times New Roman" w:cs="Times New Roman"/>
          <w:sz w:val="24"/>
          <w:szCs w:val="24"/>
        </w:rPr>
        <w:t>urólitos</w:t>
      </w:r>
      <w:proofErr w:type="spellEnd"/>
      <w:r w:rsidR="002075D3" w:rsidRPr="00D85E7D">
        <w:rPr>
          <w:rFonts w:ascii="Times New Roman" w:hAnsi="Times New Roman" w:cs="Times New Roman"/>
          <w:sz w:val="24"/>
          <w:szCs w:val="24"/>
        </w:rPr>
        <w:t>.</w:t>
      </w:r>
    </w:p>
    <w:p w:rsidR="004E6B33" w:rsidRPr="00D85E7D" w:rsidRDefault="000E1E44" w:rsidP="00D8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6B33" w:rsidRPr="00D85E7D" w:rsidSect="009445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D3"/>
    <w:rsid w:val="00033074"/>
    <w:rsid w:val="00050E2A"/>
    <w:rsid w:val="000E1E44"/>
    <w:rsid w:val="001C46D7"/>
    <w:rsid w:val="002075D3"/>
    <w:rsid w:val="002226F4"/>
    <w:rsid w:val="0027561B"/>
    <w:rsid w:val="002C7189"/>
    <w:rsid w:val="003C2D80"/>
    <w:rsid w:val="004118DE"/>
    <w:rsid w:val="00593F67"/>
    <w:rsid w:val="005F220E"/>
    <w:rsid w:val="005F5EFA"/>
    <w:rsid w:val="00685124"/>
    <w:rsid w:val="006C1323"/>
    <w:rsid w:val="00764CE9"/>
    <w:rsid w:val="009445D0"/>
    <w:rsid w:val="0097188A"/>
    <w:rsid w:val="009B08B7"/>
    <w:rsid w:val="009C1396"/>
    <w:rsid w:val="00A17CE2"/>
    <w:rsid w:val="00A607CE"/>
    <w:rsid w:val="00D062E9"/>
    <w:rsid w:val="00D4598A"/>
    <w:rsid w:val="00D85E7D"/>
    <w:rsid w:val="00DE53CC"/>
    <w:rsid w:val="00E0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4F087-4E62-4A13-831C-F87525F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5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cianagalb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Glads</cp:lastModifiedBy>
  <cp:revision>18</cp:revision>
  <dcterms:created xsi:type="dcterms:W3CDTF">2018-03-15T18:19:00Z</dcterms:created>
  <dcterms:modified xsi:type="dcterms:W3CDTF">2018-03-16T02:44:00Z</dcterms:modified>
</cp:coreProperties>
</file>