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960B" w14:textId="77777777" w:rsidR="005F7AAB" w:rsidRPr="005F7AAB" w:rsidRDefault="005F7AAB" w:rsidP="005F7AAB">
      <w:pPr>
        <w:spacing w:after="5"/>
        <w:ind w:left="10" w:hanging="10"/>
        <w:jc w:val="center"/>
        <w:rPr>
          <w:rFonts w:ascii="Times New Roman" w:eastAsia="Times New Roman" w:hAnsi="Times New Roman" w:cs="Times New Roman"/>
          <w:b/>
        </w:rPr>
      </w:pPr>
      <w:r w:rsidRPr="005F7AAB">
        <w:rPr>
          <w:rFonts w:ascii="Times New Roman" w:eastAsia="Times New Roman" w:hAnsi="Times New Roman" w:cs="Times New Roman"/>
          <w:b/>
        </w:rPr>
        <w:t>O IMPACTO DA INTELIGÊNCIA ARTIFICIAL NA MEDICINA VETERINÁRIA: AVANÇOS E PERSPECTIVAS FUTURAS</w:t>
      </w:r>
    </w:p>
    <w:p w14:paraId="6D5DFC2F" w14:textId="5BEC20D6" w:rsidR="005F7AAB" w:rsidRPr="005F7AAB" w:rsidRDefault="005F7AAB" w:rsidP="005F7AAB">
      <w:pPr>
        <w:spacing w:after="5"/>
        <w:ind w:left="10" w:hanging="10"/>
        <w:jc w:val="center"/>
        <w:rPr>
          <w:rFonts w:ascii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  <w:sz w:val="20"/>
        </w:rPr>
        <w:t>MORAES, Gabriele Almeida</w:t>
      </w:r>
      <w:r w:rsidRPr="005F7AA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5F7AAB">
        <w:rPr>
          <w:rFonts w:ascii="Times New Roman" w:eastAsia="Times New Roman" w:hAnsi="Times New Roman" w:cs="Times New Roman"/>
          <w:i/>
          <w:sz w:val="20"/>
        </w:rPr>
        <w:t>*</w:t>
      </w:r>
      <w:r w:rsidRPr="005F7AAB">
        <w:rPr>
          <w:rFonts w:ascii="Times New Roman" w:eastAsia="Times New Roman" w:hAnsi="Times New Roman" w:cs="Times New Roman"/>
          <w:sz w:val="20"/>
        </w:rPr>
        <w:t>; COURA, Rafaela Santos</w:t>
      </w:r>
      <w:r w:rsidRPr="005F7AA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5F7AAB">
        <w:rPr>
          <w:rFonts w:ascii="Times New Roman" w:eastAsia="Times New Roman" w:hAnsi="Times New Roman" w:cs="Times New Roman"/>
          <w:sz w:val="20"/>
        </w:rPr>
        <w:t>; PEIXOTO, Gabriela Vitória Costa</w:t>
      </w:r>
      <w:r w:rsidRPr="005F7AA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5F7AAB">
        <w:rPr>
          <w:rFonts w:ascii="Times New Roman" w:eastAsia="Times New Roman" w:hAnsi="Times New Roman" w:cs="Times New Roman"/>
          <w:sz w:val="20"/>
        </w:rPr>
        <w:t>;</w:t>
      </w:r>
      <w:r w:rsidR="004639C3">
        <w:rPr>
          <w:rFonts w:ascii="Times New Roman" w:eastAsia="Times New Roman" w:hAnsi="Times New Roman" w:cs="Times New Roman"/>
          <w:sz w:val="20"/>
        </w:rPr>
        <w:t xml:space="preserve"> ALFENAS, Geovana Regina</w:t>
      </w:r>
      <w:r w:rsidR="004639C3" w:rsidRPr="005F7AA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="004639C3" w:rsidRPr="005F7AAB">
        <w:rPr>
          <w:rFonts w:ascii="Times New Roman" w:eastAsia="Times New Roman" w:hAnsi="Times New Roman" w:cs="Times New Roman"/>
          <w:sz w:val="20"/>
        </w:rPr>
        <w:t xml:space="preserve">; </w:t>
      </w:r>
      <w:r w:rsidR="004639C3">
        <w:rPr>
          <w:rFonts w:ascii="Times New Roman" w:eastAsia="Times New Roman" w:hAnsi="Times New Roman" w:cs="Times New Roman"/>
          <w:sz w:val="20"/>
        </w:rPr>
        <w:t>RODRIGUES, Paloma Resende Silva</w:t>
      </w:r>
      <w:r w:rsidR="004639C3" w:rsidRPr="005F7AA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="004639C3" w:rsidRPr="005F7AAB">
        <w:rPr>
          <w:rFonts w:ascii="Times New Roman" w:eastAsia="Times New Roman" w:hAnsi="Times New Roman" w:cs="Times New Roman"/>
          <w:sz w:val="20"/>
        </w:rPr>
        <w:t xml:space="preserve">; </w:t>
      </w:r>
      <w:r w:rsidRPr="005F7AAB">
        <w:rPr>
          <w:rFonts w:ascii="Times New Roman" w:eastAsia="Times New Roman" w:hAnsi="Times New Roman" w:cs="Times New Roman"/>
          <w:sz w:val="20"/>
        </w:rPr>
        <w:t>MONTEIRO, Caio Rodrigues²</w:t>
      </w:r>
    </w:p>
    <w:p w14:paraId="49A08F42" w14:textId="77777777" w:rsidR="005F7AAB" w:rsidRPr="005F7AAB" w:rsidRDefault="005F7AAB" w:rsidP="005F7AAB">
      <w:pPr>
        <w:ind w:right="39"/>
        <w:jc w:val="center"/>
        <w:rPr>
          <w:rFonts w:ascii="Times New Roman" w:hAnsi="Times New Roman" w:cs="Times New Roman"/>
        </w:rPr>
      </w:pPr>
    </w:p>
    <w:p w14:paraId="2FA4BE4E" w14:textId="77777777" w:rsidR="005F7AAB" w:rsidRPr="005F7AAB" w:rsidRDefault="005F7AAB" w:rsidP="005F7AAB">
      <w:pPr>
        <w:spacing w:after="7"/>
        <w:ind w:left="-5" w:hanging="10"/>
        <w:rPr>
          <w:rFonts w:ascii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  <w:sz w:val="20"/>
        </w:rPr>
        <w:t>¹</w:t>
      </w:r>
      <w:r w:rsidRPr="005F7AAB">
        <w:rPr>
          <w:rFonts w:ascii="Times New Roman" w:eastAsia="Times New Roman" w:hAnsi="Times New Roman" w:cs="Times New Roman"/>
          <w:i/>
          <w:sz w:val="20"/>
        </w:rPr>
        <w:t xml:space="preserve">Graduando em Medicina Veterinária, UNIPAC – Conselheiro Lafaiete, MG, ²Professor do curso de </w:t>
      </w:r>
    </w:p>
    <w:p w14:paraId="5E257C51" w14:textId="77777777" w:rsidR="005F7AAB" w:rsidRPr="005F7AAB" w:rsidRDefault="005F7AAB" w:rsidP="005F7AAB">
      <w:pPr>
        <w:spacing w:after="7"/>
        <w:ind w:left="-5" w:hanging="10"/>
        <w:rPr>
          <w:rFonts w:ascii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  <w:i/>
          <w:sz w:val="20"/>
        </w:rPr>
        <w:t xml:space="preserve">Medicina Veterinária, UNIPAC – Conselheiro Lafaiete, MG. </w:t>
      </w:r>
      <w:r w:rsidRPr="005F7AAB">
        <w:rPr>
          <w:rFonts w:ascii="Times New Roman" w:eastAsia="Times New Roman" w:hAnsi="Times New Roman" w:cs="Times New Roman"/>
          <w:i/>
          <w:sz w:val="20"/>
          <w:u w:val="single" w:color="0000FF"/>
        </w:rPr>
        <w:t>*212-001470@gmail.com</w:t>
      </w:r>
      <w:r w:rsidRPr="005F7AAB">
        <w:rPr>
          <w:rFonts w:ascii="Times New Roman" w:eastAsia="Times New Roman" w:hAnsi="Times New Roman" w:cs="Times New Roman"/>
          <w:sz w:val="20"/>
        </w:rPr>
        <w:t xml:space="preserve"> </w:t>
      </w:r>
    </w:p>
    <w:p w14:paraId="5F1F224A" w14:textId="77777777" w:rsidR="005F7AAB" w:rsidRPr="005F7AAB" w:rsidRDefault="005F7AAB" w:rsidP="005F7AAB">
      <w:pPr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</w:rPr>
        <w:t xml:space="preserve"> </w:t>
      </w:r>
    </w:p>
    <w:p w14:paraId="48735C2E" w14:textId="77777777" w:rsidR="005F7AAB" w:rsidRPr="005F7AAB" w:rsidRDefault="005F7AAB" w:rsidP="005F7AAB">
      <w:pPr>
        <w:spacing w:after="151"/>
        <w:ind w:left="-5" w:right="56" w:hanging="10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  <w:b/>
        </w:rPr>
        <w:t>RESUMO:</w:t>
      </w:r>
      <w:r w:rsidRPr="005F7AAB">
        <w:rPr>
          <w:rFonts w:ascii="Times New Roman" w:eastAsia="Times New Roman" w:hAnsi="Times New Roman" w:cs="Times New Roman"/>
        </w:rPr>
        <w:t xml:space="preserve"> A Inteligência Artificial (IA) tem revolucionado diversas áreas do conhecimento e sua aplicação na Medicina Veterinária tem se mostrado promissora. Este trabalho apresenta uma revisão sistemática sobre o uso atual da IA na Medicina Veterinária, abordando suas principais aplicações em diagnóstico clínico, </w:t>
      </w:r>
      <w:proofErr w:type="spellStart"/>
      <w:r w:rsidRPr="005F7AAB">
        <w:rPr>
          <w:rFonts w:ascii="Times New Roman" w:eastAsia="Times New Roman" w:hAnsi="Times New Roman" w:cs="Times New Roman"/>
        </w:rPr>
        <w:t>telerradiologia</w:t>
      </w:r>
      <w:proofErr w:type="spellEnd"/>
      <w:r w:rsidRPr="005F7AAB">
        <w:rPr>
          <w:rFonts w:ascii="Times New Roman" w:eastAsia="Times New Roman" w:hAnsi="Times New Roman" w:cs="Times New Roman"/>
        </w:rPr>
        <w:t>, nutrição animal, epidemiologia, saúde única e bem-estar de espécies selvagens. Através de técnicas como aprendizado de máquina, redes neurais artificiais, visão computacional e análise de big data, a IA tem possibilitado maior precisão diagnóstica, formulação de dietas personalizadas, detecção precoce de surtos zoonóticos e monitoramento comportamental em tempo real. Além disso, destaca-se o papel da IA na substituição de métodos invasivos na pesquisa, promovendo abordagens mais éticas e sustentáveis. Embora os avanços sejam expressivos, ainda existem desafios relacionados à integração e acessibilidade das tecnologias. Conclui-se que a IA representa uma ferramenta estratégica para o futuro da saúde animal, contribuindo para a inovação, o bem-estar animal e a sustentabilidade ambiental.</w:t>
      </w:r>
    </w:p>
    <w:p w14:paraId="11A22DA8" w14:textId="20E5097C" w:rsidR="005F7AAB" w:rsidRDefault="005F7AAB" w:rsidP="004639C3">
      <w:pPr>
        <w:ind w:left="-5" w:right="56" w:hanging="10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  <w:b/>
        </w:rPr>
        <w:t>Palavras-chave:</w:t>
      </w:r>
      <w:r w:rsidRPr="005F7AAB">
        <w:rPr>
          <w:rFonts w:ascii="Times New Roman" w:eastAsia="Times New Roman" w:hAnsi="Times New Roman" w:cs="Times New Roman"/>
        </w:rPr>
        <w:t xml:space="preserve">  bem-estar animal, diagnóstico, IA, saúde única.</w:t>
      </w:r>
    </w:p>
    <w:p w14:paraId="41A365EE" w14:textId="77777777" w:rsidR="004639C3" w:rsidRPr="004639C3" w:rsidRDefault="004639C3" w:rsidP="004639C3">
      <w:pPr>
        <w:spacing w:after="147"/>
        <w:ind w:left="-5" w:right="56" w:hanging="10"/>
        <w:jc w:val="both"/>
        <w:rPr>
          <w:rFonts w:ascii="Times New Roman" w:eastAsia="Times New Roman" w:hAnsi="Times New Roman" w:cs="Times New Roman"/>
        </w:rPr>
      </w:pPr>
    </w:p>
    <w:p w14:paraId="15BE3876" w14:textId="77777777" w:rsidR="005F7AAB" w:rsidRPr="005F7AAB" w:rsidRDefault="005F7AAB" w:rsidP="005F7AAB">
      <w:pPr>
        <w:pStyle w:val="Ttulo3"/>
        <w:ind w:left="-5"/>
        <w:rPr>
          <w:rFonts w:ascii="Times New Roman" w:hAnsi="Times New Roman" w:cs="Times New Roman"/>
          <w:b/>
          <w:bCs/>
          <w:color w:val="auto"/>
        </w:rPr>
      </w:pPr>
      <w:r w:rsidRPr="005F7AAB">
        <w:rPr>
          <w:rFonts w:ascii="Times New Roman" w:hAnsi="Times New Roman" w:cs="Times New Roman"/>
          <w:b/>
          <w:bCs/>
          <w:color w:val="auto"/>
        </w:rPr>
        <w:t xml:space="preserve">INTRODUÇÃO </w:t>
      </w:r>
    </w:p>
    <w:p w14:paraId="3D88C3B6" w14:textId="39DB3090" w:rsidR="005F7AAB" w:rsidRPr="005F7AAB" w:rsidRDefault="005F7AAB" w:rsidP="005F7AAB">
      <w:pPr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 xml:space="preserve">A Inteligência Artificial (IA) tem se consolidado como uma ferramenta essencial em diversas áreas, incluindo a Medicina Veterinária. Técnicas de aprendizado de máquina, redes neurais artificiais e analise automatizada de </w:t>
      </w:r>
      <w:r w:rsidRPr="005F7AAB">
        <w:rPr>
          <w:rFonts w:ascii="Times New Roman" w:eastAsia="Times New Roman" w:hAnsi="Times New Roman" w:cs="Times New Roman"/>
          <w:i/>
          <w:iCs/>
        </w:rPr>
        <w:t>big data</w:t>
      </w:r>
      <w:r w:rsidRPr="005F7AAB">
        <w:rPr>
          <w:rFonts w:ascii="Times New Roman" w:eastAsia="Times New Roman" w:hAnsi="Times New Roman" w:cs="Times New Roman"/>
        </w:rPr>
        <w:t xml:space="preserve"> estão sendo empregadas para melhorar a precisão e acurácia nas práticas veterinárias (Pinheiro, 2024). </w:t>
      </w:r>
    </w:p>
    <w:p w14:paraId="42C8E37A" w14:textId="77777777" w:rsidR="005F7AAB" w:rsidRPr="005F7AAB" w:rsidRDefault="005F7AAB" w:rsidP="005F7AAB">
      <w:pPr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 xml:space="preserve">Apesar do volume crescente de pesquisas sobre a IA, o conhecimento sobre suas aplicações na Medicina Veterinária se encontra disperso, dificultando a compreensão integrada do seu real impacto. Nesse contexto, se faz necessário revisões de literatura que compilem as principais contribuições já consolidadas, destacando as ferramentas mais utilizadas, seus benefícios e os desafios para sua implementação prática (Chu, 2024). Diante disso, objetivou-se revisar as aplicações atuais da IA na Medicina Veterinária, evidenciando os principais avanços e discutindo as tendências futuras. </w:t>
      </w:r>
    </w:p>
    <w:p w14:paraId="2FCB884D" w14:textId="77777777" w:rsidR="005F7AAB" w:rsidRPr="005F7AAB" w:rsidRDefault="005F7AAB" w:rsidP="005F7AAB">
      <w:pPr>
        <w:jc w:val="both"/>
        <w:rPr>
          <w:rFonts w:ascii="Times New Roman" w:eastAsia="Times New Roman" w:hAnsi="Times New Roman" w:cs="Times New Roman"/>
        </w:rPr>
      </w:pPr>
    </w:p>
    <w:p w14:paraId="2E38C8AB" w14:textId="77777777" w:rsidR="005F7AAB" w:rsidRPr="005F7AAB" w:rsidRDefault="005F7AAB" w:rsidP="005F7AAB">
      <w:pPr>
        <w:pStyle w:val="Ttulo3"/>
        <w:ind w:left="-5"/>
        <w:rPr>
          <w:rFonts w:ascii="Times New Roman" w:hAnsi="Times New Roman" w:cs="Times New Roman"/>
          <w:b/>
          <w:bCs/>
          <w:color w:val="auto"/>
        </w:rPr>
      </w:pPr>
      <w:r w:rsidRPr="005F7AAB">
        <w:rPr>
          <w:rFonts w:ascii="Times New Roman" w:hAnsi="Times New Roman" w:cs="Times New Roman"/>
          <w:b/>
          <w:bCs/>
          <w:color w:val="auto"/>
        </w:rPr>
        <w:t>REVISÃO DA LITERATURA</w:t>
      </w:r>
    </w:p>
    <w:p w14:paraId="537701AA" w14:textId="77777777" w:rsidR="005F7AAB" w:rsidRPr="005F7AAB" w:rsidRDefault="005F7AAB" w:rsidP="005F7AAB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>A Inteligência Artificial (IA) tem revolucionado a Medicina Veterinária, com aplicações que vão do diagnóstico clínico à gestão da produção animal e à conservação de espécies. Sua evolução tem otimizado processos, aumentando a precisão e a acurácia das práticas veterinárias. As principais técnicas envolvem aprendizado de máquina, redes neurais artificiais e visão computacional (Pinheiro, 2024). Essas tecnologias possibilitam avanços como a análise automatizada de grandes volumes de dados, a identificação de padrões epidemiológicos e a formulação de modelos preditivos voltados ao manejo sanitário e nutricional dos animais (Rodrigues, 2019).</w:t>
      </w:r>
    </w:p>
    <w:p w14:paraId="1787C3C8" w14:textId="77777777" w:rsidR="005F7AAB" w:rsidRPr="005F7AAB" w:rsidRDefault="005F7AAB" w:rsidP="005F7AAB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lastRenderedPageBreak/>
        <w:t xml:space="preserve">Na produção animal, a IA é explorada principalmente no monitoramento de rebanhos e no auxílio à formulação de dietas para máxima lucratividade (Rodrigues, 2019). Embora os métodos tradicionais de otimização nutricional, como o algoritmo SIMPLEX e algoritmos genéticos, ainda sejam predominantes, estudos como o de Ávila (2022), indicaram a aplicação de sistemas inteligentes e técnicas de aprendizado de máquina para análise de dados zootécnicos e apoio na tomada de decisão. Estudos como o de </w:t>
      </w:r>
      <w:proofErr w:type="spellStart"/>
      <w:r w:rsidRPr="005F7AAB">
        <w:rPr>
          <w:rFonts w:ascii="Times New Roman" w:eastAsia="Times New Roman" w:hAnsi="Times New Roman" w:cs="Times New Roman"/>
        </w:rPr>
        <w:t>Akintan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 et al. (2024) destacam que modelos de IA, como redes neurais artificiais, máquinas de vetor de suporte, </w:t>
      </w:r>
      <w:r w:rsidRPr="005F7AAB">
        <w:rPr>
          <w:rFonts w:ascii="Times New Roman" w:eastAsia="Times New Roman" w:hAnsi="Times New Roman" w:cs="Times New Roman"/>
          <w:i/>
          <w:iCs/>
        </w:rPr>
        <w:t>Random Forest</w:t>
      </w:r>
      <w:r w:rsidRPr="005F7AA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F7AAB">
        <w:rPr>
          <w:rFonts w:ascii="Times New Roman" w:eastAsia="Times New Roman" w:hAnsi="Times New Roman" w:cs="Times New Roman"/>
          <w:i/>
          <w:iCs/>
        </w:rPr>
        <w:t>Gradient</w:t>
      </w:r>
      <w:proofErr w:type="spellEnd"/>
      <w:r w:rsidRPr="005F7AA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5F7AAB">
        <w:rPr>
          <w:rFonts w:ascii="Times New Roman" w:eastAsia="Times New Roman" w:hAnsi="Times New Roman" w:cs="Times New Roman"/>
          <w:i/>
          <w:iCs/>
        </w:rPr>
        <w:t>Boosting</w:t>
      </w:r>
      <w:proofErr w:type="spellEnd"/>
      <w:r w:rsidRPr="005F7AA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5F7AAB">
        <w:rPr>
          <w:rFonts w:ascii="Times New Roman" w:eastAsia="Times New Roman" w:hAnsi="Times New Roman" w:cs="Times New Roman"/>
          <w:i/>
          <w:iCs/>
        </w:rPr>
        <w:t>Machines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 e </w:t>
      </w:r>
      <w:r w:rsidRPr="005F7AAB">
        <w:rPr>
          <w:rFonts w:ascii="Times New Roman" w:eastAsia="Times New Roman" w:hAnsi="Times New Roman" w:cs="Times New Roman"/>
          <w:i/>
          <w:iCs/>
        </w:rPr>
        <w:t>k-</w:t>
      </w:r>
      <w:proofErr w:type="spellStart"/>
      <w:r w:rsidRPr="005F7AAB">
        <w:rPr>
          <w:rFonts w:ascii="Times New Roman" w:eastAsia="Times New Roman" w:hAnsi="Times New Roman" w:cs="Times New Roman"/>
          <w:i/>
          <w:iCs/>
        </w:rPr>
        <w:t>Nearest</w:t>
      </w:r>
      <w:proofErr w:type="spellEnd"/>
      <w:r w:rsidRPr="005F7AA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5F7AAB">
        <w:rPr>
          <w:rFonts w:ascii="Times New Roman" w:eastAsia="Times New Roman" w:hAnsi="Times New Roman" w:cs="Times New Roman"/>
          <w:i/>
          <w:iCs/>
        </w:rPr>
        <w:t>Neighbors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, os quais têm demonstrado melhor desempenho e maior estabilidade em relação aos métodos convencionais, especialmente na previsão das necessidades nutricionais de bovinos leiteiros. De forma semelhante, </w:t>
      </w:r>
      <w:proofErr w:type="spellStart"/>
      <w:r w:rsidRPr="005F7AAB">
        <w:rPr>
          <w:rFonts w:ascii="Times New Roman" w:eastAsia="Times New Roman" w:hAnsi="Times New Roman" w:cs="Times New Roman"/>
        </w:rPr>
        <w:t>Pathumnakul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 et al. (2009) demonstraram o uso de redes neurais artificiais para prever a energia digestível em rações para aves com base na composição química dos ingredientes, obtendo desempenho superior ao de modelos estatísticos lineares. Apesar disso, a adoção de modelos puramente baseados em IA na formulação de dietas ainda se encontra em estágio inicial, coexistindo com metodologias tradicionais, o que torna seu desenvolvimento contínuo um campo promissor para a nutrição animal (Rodrigues, 2019; Ávila, 2022).</w:t>
      </w:r>
    </w:p>
    <w:p w14:paraId="4E6E8E25" w14:textId="77777777" w:rsidR="005F7AAB" w:rsidRPr="005F7AAB" w:rsidRDefault="005F7AAB" w:rsidP="005F7AAB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 xml:space="preserve">Outro campo que se beneficia do avanço da IA é o diagnóstico por imagem. A </w:t>
      </w:r>
      <w:proofErr w:type="spellStart"/>
      <w:r w:rsidRPr="005F7AAB">
        <w:rPr>
          <w:rFonts w:ascii="Times New Roman" w:eastAsia="Times New Roman" w:hAnsi="Times New Roman" w:cs="Times New Roman"/>
        </w:rPr>
        <w:t>telerradiologia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, por exemplo, possibilita a análise remota de exames radiográficos, ultrassonográficos e tomográficos com alta precisão (Bonfim et al., 2023). Bonfim et al., (2023) afirmou que isso é possível graças ao uso de algoritmos de aprendizado profundo que são treinados com milhares de imagens para reconhecer padrões associados a alterações clínicas que, ao contrário dos métodos tradicionais que dependem da interpretação subjetiva do médico-veterinário, analisam rapidamente as imagens e tornam o diagnóstico mais preciso, sensível e ágil. Sistemas de IA aplicados à </w:t>
      </w:r>
      <w:proofErr w:type="spellStart"/>
      <w:r w:rsidRPr="005F7AAB">
        <w:rPr>
          <w:rFonts w:ascii="Times New Roman" w:eastAsia="Times New Roman" w:hAnsi="Times New Roman" w:cs="Times New Roman"/>
        </w:rPr>
        <w:t>telerradiologia</w:t>
      </w:r>
      <w:proofErr w:type="spellEnd"/>
      <w:r w:rsidRPr="005F7AAB">
        <w:rPr>
          <w:rFonts w:ascii="Times New Roman" w:eastAsia="Times New Roman" w:hAnsi="Times New Roman" w:cs="Times New Roman"/>
        </w:rPr>
        <w:t xml:space="preserve"> veterinária têm alcançado taxas de acurácia superiores a 90% na detecção de lesões ósseas e alterações cardíacas (Bonfim et al., 2023).</w:t>
      </w:r>
    </w:p>
    <w:p w14:paraId="02500E04" w14:textId="77777777" w:rsidR="005F7AAB" w:rsidRPr="005F7AAB" w:rsidRDefault="005F7AAB" w:rsidP="005F7AAB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 xml:space="preserve">A IA também tem sido aplicada ao monitoramento comportamental de animais, especialmente em espécies selvagens mantidas sob cuidados humanos (Puglia, 2023). Em zoológicos e centros de conservação, algoritmos de aprendizado de máquina, como o </w:t>
      </w:r>
      <w:r w:rsidRPr="005F7AAB">
        <w:rPr>
          <w:rFonts w:ascii="Times New Roman" w:eastAsia="Times New Roman" w:hAnsi="Times New Roman" w:cs="Times New Roman"/>
          <w:i/>
          <w:iCs/>
        </w:rPr>
        <w:t>Random Forest</w:t>
      </w:r>
      <w:r w:rsidRPr="005F7AAB">
        <w:rPr>
          <w:rFonts w:ascii="Times New Roman" w:eastAsia="Times New Roman" w:hAnsi="Times New Roman" w:cs="Times New Roman"/>
        </w:rPr>
        <w:t>, têm sido utilizados para analisar dados de sensores como acelerômetros, permitindo a classificação automática de padrões de atividade e inatividade. Esse tipo de análise possibilita a detecção precoce de comportamentos anormais que podem indicar estresse ou problemas de saúde, sendo também aplicável em rebanhos de produção, onde a IA tem sido empregada para prever eventos como doenças e partos com base em dados comportamentais e fisiológicos (Rodrigues, 2019). Puglia (2023), demonstrou ainda, que esse tipo de monitoramento pode ser fundamental para aprimorar protocolos de bem-estar animal, ajustando o manejo e enriquecendo os ambientes de cativeiro para proporcionar melhores condições de vida às espécies.</w:t>
      </w:r>
    </w:p>
    <w:p w14:paraId="54366A7F" w14:textId="77777777" w:rsidR="005F7AAB" w:rsidRPr="005F7AAB" w:rsidRDefault="005F7AAB" w:rsidP="005F7AAB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>Além das aplicações clínicas e zootécnicas, a IA desempenha um papel relevante no campo da Saúde Única, integrando dados da medicina veterinária, saúde pública e meio ambiente. Técnicas como redes neurais artificiais, sistemas especialistas, algoritmos genéticos e lógica difusa têm sido utilizadas para a análise preditiva de surtos zoonóticos, permitindo a identificação de padrões de disseminação de doenças e a implementação de medidas preventivas mais eficazes (González et al., 2018). A capacidade desses sistemas de cruzar informações como dados climáticos, movimentação de animais e circulação de patógenos, antecipa riscos epidemiológicos e garante uma maior segurança sanitária em escala global (González et al., 2018).</w:t>
      </w:r>
    </w:p>
    <w:p w14:paraId="12EBCDB4" w14:textId="38E3025C" w:rsidR="005F7AAB" w:rsidRDefault="005F7AAB" w:rsidP="007A0E08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lastRenderedPageBreak/>
        <w:t xml:space="preserve">Outro aspecto relevante da aplicação da IA na Medicina Veterinária é a possibilidade de reduzir a exploração animal por meio de tecnologias alternativas. Simulações computacionais, hologramas inteligentes e modelos digitais têm sido utilizados para substituir testes invasivos e experimentação animal em pesquisas científicas (Abreu et al., 2021). </w:t>
      </w:r>
      <w:r w:rsidR="007A0E08" w:rsidRPr="007A0E08">
        <w:rPr>
          <w:rFonts w:ascii="Times New Roman" w:eastAsia="Times New Roman" w:hAnsi="Times New Roman" w:cs="Times New Roman"/>
        </w:rPr>
        <w:t>Essa abordagem torna os estudos mais precisos e favorece práticas mais éticas e sustentáveis (Abreu et al., 2021).</w:t>
      </w:r>
    </w:p>
    <w:p w14:paraId="48845E4B" w14:textId="77777777" w:rsidR="007A0E08" w:rsidRPr="005F7AAB" w:rsidRDefault="007A0E08" w:rsidP="007A0E08">
      <w:pPr>
        <w:ind w:left="-15" w:right="56"/>
        <w:jc w:val="both"/>
        <w:rPr>
          <w:rFonts w:ascii="Times New Roman" w:hAnsi="Times New Roman" w:cs="Times New Roman"/>
        </w:rPr>
      </w:pPr>
    </w:p>
    <w:p w14:paraId="7B3F3706" w14:textId="77777777" w:rsidR="005F7AAB" w:rsidRPr="004639C3" w:rsidRDefault="005F7AAB" w:rsidP="005F7AAB">
      <w:pPr>
        <w:pStyle w:val="Ttulo3"/>
        <w:ind w:left="-5"/>
        <w:rPr>
          <w:rFonts w:ascii="Times New Roman" w:hAnsi="Times New Roman" w:cs="Times New Roman"/>
          <w:b/>
          <w:bCs/>
          <w:color w:val="auto"/>
        </w:rPr>
      </w:pPr>
      <w:r w:rsidRPr="004639C3">
        <w:rPr>
          <w:rFonts w:ascii="Times New Roman" w:hAnsi="Times New Roman" w:cs="Times New Roman"/>
          <w:b/>
          <w:bCs/>
          <w:color w:val="auto"/>
        </w:rPr>
        <w:t xml:space="preserve">CONSIDERAÇÕES FINAIS </w:t>
      </w:r>
    </w:p>
    <w:p w14:paraId="432EC9B4" w14:textId="77777777" w:rsidR="005F7AAB" w:rsidRPr="005F7AAB" w:rsidRDefault="005F7AAB" w:rsidP="005F7AAB">
      <w:pPr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>A aplicação da Inteligência Artificial na Medicina Veterinária tem promovido avanços importantes no diagnóstico, manejo produtivo, monitoramento comportamental e vigilância sanitária. As ferramentas analisadas nesta revisão demonstram potencial para tornar a prática veterinária mais precisa, eficiente e moderna.</w:t>
      </w:r>
    </w:p>
    <w:p w14:paraId="74FCE736" w14:textId="77777777" w:rsidR="005F7AAB" w:rsidRPr="005F7AAB" w:rsidRDefault="005F7AAB" w:rsidP="005F7AAB">
      <w:pPr>
        <w:jc w:val="both"/>
        <w:rPr>
          <w:rFonts w:ascii="Times New Roman" w:eastAsia="Times New Roman" w:hAnsi="Times New Roman" w:cs="Times New Roman"/>
        </w:rPr>
      </w:pPr>
      <w:r w:rsidRPr="005F7AAB">
        <w:rPr>
          <w:rFonts w:ascii="Times New Roman" w:eastAsia="Times New Roman" w:hAnsi="Times New Roman" w:cs="Times New Roman"/>
        </w:rPr>
        <w:t>Apesar disso, desafios como custos, falta de padronização e capacitação profissional ainda limitam sua adoção plena. Superar essas barreiras é essencial para que a IA se integre de forma efetiva à rotina veterinária.</w:t>
      </w:r>
    </w:p>
    <w:p w14:paraId="253F073E" w14:textId="77777777" w:rsidR="005F7AAB" w:rsidRPr="005F7AAB" w:rsidRDefault="005F7AAB" w:rsidP="005F7AAB">
      <w:pPr>
        <w:spacing w:after="136"/>
        <w:rPr>
          <w:rFonts w:ascii="Times New Roman" w:hAnsi="Times New Roman" w:cs="Times New Roman"/>
        </w:rPr>
      </w:pPr>
    </w:p>
    <w:p w14:paraId="7E059C7A" w14:textId="77777777" w:rsidR="005F7AAB" w:rsidRPr="004639C3" w:rsidRDefault="005F7AAB" w:rsidP="005F7AAB">
      <w:pPr>
        <w:pStyle w:val="Ttulo3"/>
        <w:ind w:left="-5"/>
        <w:rPr>
          <w:rFonts w:ascii="Times New Roman" w:hAnsi="Times New Roman" w:cs="Times New Roman"/>
          <w:b/>
          <w:bCs/>
          <w:color w:val="auto"/>
        </w:rPr>
      </w:pPr>
      <w:r w:rsidRPr="004639C3">
        <w:rPr>
          <w:rFonts w:ascii="Times New Roman" w:hAnsi="Times New Roman" w:cs="Times New Roman"/>
          <w:b/>
          <w:bCs/>
          <w:color w:val="auto"/>
        </w:rPr>
        <w:t xml:space="preserve">REFERÊNCIAS </w:t>
      </w:r>
    </w:p>
    <w:p w14:paraId="3850F50C" w14:textId="77777777" w:rsidR="005F7AAB" w:rsidRPr="005F7AAB" w:rsidRDefault="005F7AAB" w:rsidP="005F7AAB">
      <w:pPr>
        <w:jc w:val="both"/>
        <w:rPr>
          <w:rFonts w:ascii="Times New Roman" w:hAnsi="Times New Roman" w:cs="Times New Roman"/>
          <w:lang w:val="en-US"/>
        </w:rPr>
      </w:pPr>
      <w:r w:rsidRPr="005F7AAB">
        <w:rPr>
          <w:rFonts w:ascii="Times New Roman" w:hAnsi="Times New Roman" w:cs="Times New Roman"/>
        </w:rPr>
        <w:t xml:space="preserve">ABREU, Ana Elisa de Oliveira SC; ISABELA DE OLIVEIRA, S. C.; SANTOS, Priscila Alves. A inteligência artificial como recurso redutor da exploração animal e assegurador dos seus direitos. </w:t>
      </w:r>
      <w:r w:rsidRPr="005F7AAB">
        <w:rPr>
          <w:rFonts w:ascii="Times New Roman" w:hAnsi="Times New Roman" w:cs="Times New Roman"/>
          <w:lang w:val="en-US"/>
        </w:rPr>
        <w:t>Brazilian Journal of Development, v. 7, n. 1, 2021.</w:t>
      </w:r>
    </w:p>
    <w:p w14:paraId="14D5A999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  <w:lang w:val="en-US"/>
        </w:rPr>
        <w:t xml:space="preserve">AKINTAN, Oreofeoluwa; GEBREMEDHIN, Kifle G.; UYEH, Daniel </w:t>
      </w:r>
      <w:proofErr w:type="spellStart"/>
      <w:r w:rsidRPr="005F7AAB">
        <w:rPr>
          <w:rFonts w:ascii="Times New Roman" w:hAnsi="Times New Roman" w:cs="Times New Roman"/>
          <w:lang w:val="en-US"/>
        </w:rPr>
        <w:t>Dooyum</w:t>
      </w:r>
      <w:proofErr w:type="spellEnd"/>
      <w:r w:rsidRPr="005F7AAB">
        <w:rPr>
          <w:rFonts w:ascii="Times New Roman" w:hAnsi="Times New Roman" w:cs="Times New Roman"/>
          <w:lang w:val="en-US"/>
        </w:rPr>
        <w:t>. Animal feed formulation—connecting technologies to build a resilient and sustainable system. </w:t>
      </w:r>
      <w:proofErr w:type="spellStart"/>
      <w:r w:rsidRPr="005F7AAB">
        <w:rPr>
          <w:rFonts w:ascii="Times New Roman" w:hAnsi="Times New Roman" w:cs="Times New Roman"/>
        </w:rPr>
        <w:t>Animals</w:t>
      </w:r>
      <w:proofErr w:type="spellEnd"/>
      <w:r w:rsidRPr="005F7AAB">
        <w:rPr>
          <w:rFonts w:ascii="Times New Roman" w:hAnsi="Times New Roman" w:cs="Times New Roman"/>
        </w:rPr>
        <w:t>, v. 14, n. 10, p. 1497, 2024.</w:t>
      </w:r>
    </w:p>
    <w:p w14:paraId="63D81D0F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</w:rPr>
        <w:t>AVILA, Jorge Adrian Velasco. Uso de métodos de inteligência artificial na avaliação animal. 2022.</w:t>
      </w:r>
    </w:p>
    <w:p w14:paraId="74DFB76A" w14:textId="77777777" w:rsidR="005F7AAB" w:rsidRPr="005F7AAB" w:rsidRDefault="005F7AAB" w:rsidP="005F7AAB">
      <w:pPr>
        <w:jc w:val="both"/>
        <w:rPr>
          <w:rFonts w:ascii="Times New Roman" w:hAnsi="Times New Roman" w:cs="Times New Roman"/>
          <w:lang w:val="en-US"/>
        </w:rPr>
      </w:pPr>
      <w:r w:rsidRPr="005F7AAB">
        <w:rPr>
          <w:rFonts w:ascii="Times New Roman" w:hAnsi="Times New Roman" w:cs="Times New Roman"/>
        </w:rPr>
        <w:t xml:space="preserve">BONFIM, Caroline Felipe et al. </w:t>
      </w:r>
      <w:proofErr w:type="spellStart"/>
      <w:r w:rsidRPr="005F7AAB">
        <w:rPr>
          <w:rFonts w:ascii="Times New Roman" w:hAnsi="Times New Roman" w:cs="Times New Roman"/>
        </w:rPr>
        <w:t>Telerradiologia</w:t>
      </w:r>
      <w:proofErr w:type="spellEnd"/>
      <w:r w:rsidRPr="005F7AAB">
        <w:rPr>
          <w:rFonts w:ascii="Times New Roman" w:hAnsi="Times New Roman" w:cs="Times New Roman"/>
        </w:rPr>
        <w:t xml:space="preserve"> na Medicina Veterinária. In: XI Colóquio Técnico Científico de Saúde Única, Ciências Agrárias e Meio Ambiente - Online, 2023. Disponível em: &lt;https://doity.com.br/anais/xi-</w:t>
      </w:r>
      <w:proofErr w:type="spellStart"/>
      <w:r w:rsidRPr="005F7AAB">
        <w:rPr>
          <w:rFonts w:ascii="Times New Roman" w:hAnsi="Times New Roman" w:cs="Times New Roman"/>
        </w:rPr>
        <w:t>cscm</w:t>
      </w:r>
      <w:proofErr w:type="spellEnd"/>
      <w:r w:rsidRPr="005F7AAB">
        <w:rPr>
          <w:rFonts w:ascii="Times New Roman" w:hAnsi="Times New Roman" w:cs="Times New Roman"/>
        </w:rPr>
        <w:t xml:space="preserve">/trabalho/282738&gt;. </w:t>
      </w:r>
      <w:proofErr w:type="spellStart"/>
      <w:r w:rsidRPr="005F7AAB">
        <w:rPr>
          <w:rFonts w:ascii="Times New Roman" w:hAnsi="Times New Roman" w:cs="Times New Roman"/>
          <w:lang w:val="en-US"/>
        </w:rPr>
        <w:t>Acesso</w:t>
      </w:r>
      <w:proofErr w:type="spellEnd"/>
      <w:r w:rsidRPr="005F7A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7AAB">
        <w:rPr>
          <w:rFonts w:ascii="Times New Roman" w:hAnsi="Times New Roman" w:cs="Times New Roman"/>
          <w:lang w:val="en-US"/>
        </w:rPr>
        <w:t>em</w:t>
      </w:r>
      <w:proofErr w:type="spellEnd"/>
      <w:r w:rsidRPr="005F7AAB">
        <w:rPr>
          <w:rFonts w:ascii="Times New Roman" w:hAnsi="Times New Roman" w:cs="Times New Roman"/>
          <w:lang w:val="en-US"/>
        </w:rPr>
        <w:t xml:space="preserve">: 06/03/2025 </w:t>
      </w:r>
      <w:proofErr w:type="spellStart"/>
      <w:r w:rsidRPr="005F7AAB">
        <w:rPr>
          <w:rFonts w:ascii="Times New Roman" w:hAnsi="Times New Roman" w:cs="Times New Roman"/>
          <w:lang w:val="en-US"/>
        </w:rPr>
        <w:t>às</w:t>
      </w:r>
      <w:proofErr w:type="spellEnd"/>
      <w:r w:rsidRPr="005F7AAB">
        <w:rPr>
          <w:rFonts w:ascii="Times New Roman" w:hAnsi="Times New Roman" w:cs="Times New Roman"/>
          <w:lang w:val="en-US"/>
        </w:rPr>
        <w:t xml:space="preserve"> 21:33</w:t>
      </w:r>
    </w:p>
    <w:p w14:paraId="458C5E16" w14:textId="77777777" w:rsidR="005F7AAB" w:rsidRPr="005F7AAB" w:rsidRDefault="005F7AAB" w:rsidP="005F7AAB">
      <w:pPr>
        <w:jc w:val="both"/>
        <w:rPr>
          <w:rFonts w:ascii="Times New Roman" w:hAnsi="Times New Roman" w:cs="Times New Roman"/>
          <w:lang w:val="en-US"/>
        </w:rPr>
      </w:pPr>
      <w:r w:rsidRPr="005F7AAB">
        <w:rPr>
          <w:rFonts w:ascii="Times New Roman" w:hAnsi="Times New Roman" w:cs="Times New Roman"/>
          <w:lang w:val="en-US"/>
        </w:rPr>
        <w:t>CHU, Candice P. ChatGPT in veterinary medicine: a practical guidance of generative artificial intelligence in clinics, education, and research. Frontiers in Veterinary Science, v. 11, p. 1395934, 2024.</w:t>
      </w:r>
    </w:p>
    <w:p w14:paraId="35024025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  <w:lang w:val="en-US"/>
        </w:rPr>
        <w:t xml:space="preserve">GONZÁLEZ, </w:t>
      </w:r>
      <w:proofErr w:type="spellStart"/>
      <w:r w:rsidRPr="005F7AAB">
        <w:rPr>
          <w:rFonts w:ascii="Times New Roman" w:hAnsi="Times New Roman" w:cs="Times New Roman"/>
          <w:lang w:val="en-US"/>
        </w:rPr>
        <w:t>Neilys</w:t>
      </w:r>
      <w:proofErr w:type="spellEnd"/>
      <w:r w:rsidRPr="005F7AAB">
        <w:rPr>
          <w:rFonts w:ascii="Times New Roman" w:hAnsi="Times New Roman" w:cs="Times New Roman"/>
          <w:lang w:val="en-US"/>
        </w:rPr>
        <w:t xml:space="preserve"> et al. </w:t>
      </w:r>
      <w:r w:rsidRPr="005F7AAB">
        <w:rPr>
          <w:rFonts w:ascii="Times New Roman" w:hAnsi="Times New Roman" w:cs="Times New Roman"/>
        </w:rPr>
        <w:t xml:space="preserve">Estudio comparado de </w:t>
      </w:r>
      <w:proofErr w:type="spellStart"/>
      <w:r w:rsidRPr="005F7AAB">
        <w:rPr>
          <w:rFonts w:ascii="Times New Roman" w:hAnsi="Times New Roman" w:cs="Times New Roman"/>
        </w:rPr>
        <w:t>las</w:t>
      </w:r>
      <w:proofErr w:type="spellEnd"/>
      <w:r w:rsidRPr="005F7AAB">
        <w:rPr>
          <w:rFonts w:ascii="Times New Roman" w:hAnsi="Times New Roman" w:cs="Times New Roman"/>
        </w:rPr>
        <w:t xml:space="preserve"> técnicas de </w:t>
      </w:r>
      <w:proofErr w:type="spellStart"/>
      <w:r w:rsidRPr="005F7AAB">
        <w:rPr>
          <w:rFonts w:ascii="Times New Roman" w:hAnsi="Times New Roman" w:cs="Times New Roman"/>
        </w:rPr>
        <w:t>Inteligencia</w:t>
      </w:r>
      <w:proofErr w:type="spellEnd"/>
      <w:r w:rsidRPr="005F7AAB">
        <w:rPr>
          <w:rFonts w:ascii="Times New Roman" w:hAnsi="Times New Roman" w:cs="Times New Roman"/>
        </w:rPr>
        <w:t xml:space="preserve"> Artificial para </w:t>
      </w:r>
      <w:proofErr w:type="spellStart"/>
      <w:r w:rsidRPr="005F7AAB">
        <w:rPr>
          <w:rFonts w:ascii="Times New Roman" w:hAnsi="Times New Roman" w:cs="Times New Roman"/>
        </w:rPr>
        <w:t>el</w:t>
      </w:r>
      <w:proofErr w:type="spellEnd"/>
      <w:r w:rsidRPr="005F7AAB">
        <w:rPr>
          <w:rFonts w:ascii="Times New Roman" w:hAnsi="Times New Roman" w:cs="Times New Roman"/>
        </w:rPr>
        <w:t xml:space="preserve"> diagnóstico de </w:t>
      </w:r>
      <w:proofErr w:type="spellStart"/>
      <w:r w:rsidRPr="005F7AAB">
        <w:rPr>
          <w:rFonts w:ascii="Times New Roman" w:hAnsi="Times New Roman" w:cs="Times New Roman"/>
        </w:rPr>
        <w:t>enfermedades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en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la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ganadería</w:t>
      </w:r>
      <w:proofErr w:type="spellEnd"/>
      <w:r w:rsidRPr="005F7AAB">
        <w:rPr>
          <w:rFonts w:ascii="Times New Roman" w:hAnsi="Times New Roman" w:cs="Times New Roman"/>
        </w:rPr>
        <w:t xml:space="preserve">. Revista de </w:t>
      </w:r>
      <w:proofErr w:type="spellStart"/>
      <w:r w:rsidRPr="005F7AAB">
        <w:rPr>
          <w:rFonts w:ascii="Times New Roman" w:hAnsi="Times New Roman" w:cs="Times New Roman"/>
        </w:rPr>
        <w:t>la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Facultad</w:t>
      </w:r>
      <w:proofErr w:type="spellEnd"/>
      <w:r w:rsidRPr="005F7AAB">
        <w:rPr>
          <w:rFonts w:ascii="Times New Roman" w:hAnsi="Times New Roman" w:cs="Times New Roman"/>
        </w:rPr>
        <w:t xml:space="preserve"> de </w:t>
      </w:r>
      <w:proofErr w:type="spellStart"/>
      <w:r w:rsidRPr="005F7AAB">
        <w:rPr>
          <w:rFonts w:ascii="Times New Roman" w:hAnsi="Times New Roman" w:cs="Times New Roman"/>
        </w:rPr>
        <w:t>Arquitectura</w:t>
      </w:r>
      <w:proofErr w:type="spellEnd"/>
      <w:r w:rsidRPr="005F7AAB">
        <w:rPr>
          <w:rFonts w:ascii="Times New Roman" w:hAnsi="Times New Roman" w:cs="Times New Roman"/>
        </w:rPr>
        <w:t xml:space="preserve"> y Urbanismo de </w:t>
      </w:r>
      <w:proofErr w:type="spellStart"/>
      <w:r w:rsidRPr="005F7AAB">
        <w:rPr>
          <w:rFonts w:ascii="Times New Roman" w:hAnsi="Times New Roman" w:cs="Times New Roman"/>
        </w:rPr>
        <w:t>la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Universidad</w:t>
      </w:r>
      <w:proofErr w:type="spellEnd"/>
      <w:r w:rsidRPr="005F7AAB">
        <w:rPr>
          <w:rFonts w:ascii="Times New Roman" w:hAnsi="Times New Roman" w:cs="Times New Roman"/>
        </w:rPr>
        <w:t xml:space="preserve"> de Cuenca, v. 15, n. 2, 2018.</w:t>
      </w:r>
    </w:p>
    <w:p w14:paraId="3263903A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  <w:lang w:val="en-US"/>
        </w:rPr>
        <w:t xml:space="preserve">PATHUMNAKUL, Supachai; PIEWTHONGNGAM, </w:t>
      </w:r>
      <w:proofErr w:type="spellStart"/>
      <w:r w:rsidRPr="005F7AAB">
        <w:rPr>
          <w:rFonts w:ascii="Times New Roman" w:hAnsi="Times New Roman" w:cs="Times New Roman"/>
          <w:lang w:val="en-US"/>
        </w:rPr>
        <w:t>Kullapapruk</w:t>
      </w:r>
      <w:proofErr w:type="spellEnd"/>
      <w:r w:rsidRPr="005F7AAB">
        <w:rPr>
          <w:rFonts w:ascii="Times New Roman" w:hAnsi="Times New Roman" w:cs="Times New Roman"/>
          <w:lang w:val="en-US"/>
        </w:rPr>
        <w:t>; APICHOTTANAKUL, Arthit. A neural network approach to the selection of feed mix in the feed industry. </w:t>
      </w:r>
      <w:proofErr w:type="spellStart"/>
      <w:r w:rsidRPr="005F7AAB">
        <w:rPr>
          <w:rFonts w:ascii="Times New Roman" w:hAnsi="Times New Roman" w:cs="Times New Roman"/>
        </w:rPr>
        <w:t>Computers</w:t>
      </w:r>
      <w:proofErr w:type="spellEnd"/>
      <w:r w:rsidRPr="005F7AAB">
        <w:rPr>
          <w:rFonts w:ascii="Times New Roman" w:hAnsi="Times New Roman" w:cs="Times New Roman"/>
        </w:rPr>
        <w:t xml:space="preserve"> and </w:t>
      </w:r>
      <w:proofErr w:type="spellStart"/>
      <w:r w:rsidRPr="005F7AAB">
        <w:rPr>
          <w:rFonts w:ascii="Times New Roman" w:hAnsi="Times New Roman" w:cs="Times New Roman"/>
        </w:rPr>
        <w:t>Electronics</w:t>
      </w:r>
      <w:proofErr w:type="spellEnd"/>
      <w:r w:rsidRPr="005F7AAB">
        <w:rPr>
          <w:rFonts w:ascii="Times New Roman" w:hAnsi="Times New Roman" w:cs="Times New Roman"/>
        </w:rPr>
        <w:t xml:space="preserve"> in </w:t>
      </w:r>
      <w:proofErr w:type="spellStart"/>
      <w:r w:rsidRPr="005F7AAB">
        <w:rPr>
          <w:rFonts w:ascii="Times New Roman" w:hAnsi="Times New Roman" w:cs="Times New Roman"/>
        </w:rPr>
        <w:t>Agriculture</w:t>
      </w:r>
      <w:proofErr w:type="spellEnd"/>
      <w:r w:rsidRPr="005F7AAB">
        <w:rPr>
          <w:rFonts w:ascii="Times New Roman" w:hAnsi="Times New Roman" w:cs="Times New Roman"/>
        </w:rPr>
        <w:t>, v. 68, n. 1, p. 18-24, 2009.</w:t>
      </w:r>
    </w:p>
    <w:p w14:paraId="30A0D12B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</w:rPr>
        <w:t>PINHEIRO, Sônia Regina. A importância da Inteligência Artificial nas atividades da Medicina Veterinária. Boletim APAMVET, São Paulo, v. 14, n. 2, p. 12-13, 2023. Disponível em: https://publicacoes.apamvet.com.br/PDFs/Artigos/160.pdf. Acesso em: 6 mar. 2025.</w:t>
      </w:r>
    </w:p>
    <w:p w14:paraId="24853F21" w14:textId="77777777" w:rsidR="005F7AAB" w:rsidRPr="005F7AAB" w:rsidRDefault="005F7AAB" w:rsidP="005F7AAB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</w:rPr>
        <w:t>PUGLIA, Ronaldo Garcia Ribeiro. A aplicação de inteligência artificial no monitoramento comportamental de tamanduá-mirim (</w:t>
      </w:r>
      <w:proofErr w:type="spellStart"/>
      <w:r w:rsidRPr="005F7AAB">
        <w:rPr>
          <w:rFonts w:ascii="Times New Roman" w:hAnsi="Times New Roman" w:cs="Times New Roman"/>
        </w:rPr>
        <w:t>Tamandua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tetradactyla</w:t>
      </w:r>
      <w:proofErr w:type="spellEnd"/>
      <w:r w:rsidRPr="005F7AAB">
        <w:rPr>
          <w:rFonts w:ascii="Times New Roman" w:hAnsi="Times New Roman" w:cs="Times New Roman"/>
        </w:rPr>
        <w:t>) e onça-pintada (</w:t>
      </w:r>
      <w:proofErr w:type="spellStart"/>
      <w:r w:rsidRPr="005F7AAB">
        <w:rPr>
          <w:rFonts w:ascii="Times New Roman" w:hAnsi="Times New Roman" w:cs="Times New Roman"/>
        </w:rPr>
        <w:t>Panthera</w:t>
      </w:r>
      <w:proofErr w:type="spellEnd"/>
      <w:r w:rsidRPr="005F7AAB">
        <w:rPr>
          <w:rFonts w:ascii="Times New Roman" w:hAnsi="Times New Roman" w:cs="Times New Roman"/>
        </w:rPr>
        <w:t xml:space="preserve"> </w:t>
      </w:r>
      <w:proofErr w:type="spellStart"/>
      <w:r w:rsidRPr="005F7AAB">
        <w:rPr>
          <w:rFonts w:ascii="Times New Roman" w:hAnsi="Times New Roman" w:cs="Times New Roman"/>
        </w:rPr>
        <w:t>onca</w:t>
      </w:r>
      <w:proofErr w:type="spellEnd"/>
      <w:r w:rsidRPr="005F7AAB">
        <w:rPr>
          <w:rFonts w:ascii="Times New Roman" w:hAnsi="Times New Roman" w:cs="Times New Roman"/>
        </w:rPr>
        <w:t xml:space="preserve">) </w:t>
      </w:r>
      <w:proofErr w:type="spellStart"/>
      <w:r w:rsidRPr="005F7AAB">
        <w:rPr>
          <w:rFonts w:ascii="Times New Roman" w:hAnsi="Times New Roman" w:cs="Times New Roman"/>
        </w:rPr>
        <w:t>ex</w:t>
      </w:r>
      <w:proofErr w:type="spellEnd"/>
      <w:r w:rsidRPr="005F7AAB">
        <w:rPr>
          <w:rFonts w:ascii="Times New Roman" w:hAnsi="Times New Roman" w:cs="Times New Roman"/>
        </w:rPr>
        <w:t xml:space="preserve"> situ. 2023.</w:t>
      </w:r>
    </w:p>
    <w:p w14:paraId="327C86F7" w14:textId="19223419" w:rsidR="00CE3672" w:rsidRPr="005F7AAB" w:rsidRDefault="005F7AAB" w:rsidP="007A0E08">
      <w:pPr>
        <w:jc w:val="both"/>
        <w:rPr>
          <w:rFonts w:ascii="Times New Roman" w:hAnsi="Times New Roman" w:cs="Times New Roman"/>
        </w:rPr>
      </w:pPr>
      <w:r w:rsidRPr="005F7AAB">
        <w:rPr>
          <w:rFonts w:ascii="Times New Roman" w:hAnsi="Times New Roman" w:cs="Times New Roman"/>
        </w:rPr>
        <w:t>RODRIGUES, Gabriel Steinhauser Torres. Uso de inteligência artificial com foco em visão computacional na produção de bovinos e suínos. 2019.</w:t>
      </w:r>
    </w:p>
    <w:sectPr w:rsidR="00CE3672" w:rsidRPr="005F7AAB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E620" w14:textId="77777777" w:rsidR="00CB4DF4" w:rsidRDefault="00CB4DF4" w:rsidP="00716963">
      <w:r>
        <w:separator/>
      </w:r>
    </w:p>
  </w:endnote>
  <w:endnote w:type="continuationSeparator" w:id="0">
    <w:p w14:paraId="5A525A81" w14:textId="77777777" w:rsidR="00CB4DF4" w:rsidRDefault="00CB4DF4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A2D4" w14:textId="77777777" w:rsidR="00CB4DF4" w:rsidRDefault="00CB4DF4" w:rsidP="00716963">
      <w:r>
        <w:separator/>
      </w:r>
    </w:p>
  </w:footnote>
  <w:footnote w:type="continuationSeparator" w:id="0">
    <w:p w14:paraId="1D202BA8" w14:textId="77777777" w:rsidR="00CB4DF4" w:rsidRDefault="00CB4DF4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6662C14D">
          <wp:simplePos x="0" y="0"/>
          <wp:positionH relativeFrom="column">
            <wp:posOffset>-337185</wp:posOffset>
          </wp:positionH>
          <wp:positionV relativeFrom="paragraph">
            <wp:posOffset>208915</wp:posOffset>
          </wp:positionV>
          <wp:extent cx="6388735" cy="1156335"/>
          <wp:effectExtent l="0" t="0" r="0" b="5715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2" b="19851"/>
                  <a:stretch/>
                </pic:blipFill>
                <pic:spPr bwMode="auto">
                  <a:xfrm>
                    <a:off x="0" y="0"/>
                    <a:ext cx="638873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3F6E"/>
    <w:rsid w:val="00131CC3"/>
    <w:rsid w:val="001F3DB2"/>
    <w:rsid w:val="004639C3"/>
    <w:rsid w:val="004746D0"/>
    <w:rsid w:val="005A1C61"/>
    <w:rsid w:val="005F7AAB"/>
    <w:rsid w:val="00716963"/>
    <w:rsid w:val="0072536E"/>
    <w:rsid w:val="00793486"/>
    <w:rsid w:val="007A0E08"/>
    <w:rsid w:val="007F6C69"/>
    <w:rsid w:val="008B6553"/>
    <w:rsid w:val="00B26379"/>
    <w:rsid w:val="00CB4DF4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7AA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Gabriele Moraes</cp:lastModifiedBy>
  <cp:revision>2</cp:revision>
  <dcterms:created xsi:type="dcterms:W3CDTF">2025-05-10T18:29:00Z</dcterms:created>
  <dcterms:modified xsi:type="dcterms:W3CDTF">2025-05-10T18:29:00Z</dcterms:modified>
</cp:coreProperties>
</file>