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BE" w:rsidRPr="00666D55" w:rsidRDefault="00AD3F03" w:rsidP="00567C8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66D55">
        <w:rPr>
          <w:rFonts w:ascii="Arial" w:hAnsi="Arial" w:cs="Arial"/>
          <w:b/>
          <w:sz w:val="24"/>
          <w:szCs w:val="24"/>
        </w:rPr>
        <w:t>DEMONSTRAÇÃO DE TRAÇO E ESTADO</w:t>
      </w:r>
      <w:r w:rsidR="00350665" w:rsidRPr="00666D55">
        <w:rPr>
          <w:rFonts w:ascii="Arial" w:hAnsi="Arial" w:cs="Arial"/>
          <w:b/>
          <w:sz w:val="24"/>
          <w:szCs w:val="24"/>
        </w:rPr>
        <w:t xml:space="preserve"> DE ANSIEDADE EM ACADÊ</w:t>
      </w:r>
      <w:r w:rsidR="00502CBE" w:rsidRPr="00666D55">
        <w:rPr>
          <w:rFonts w:ascii="Arial" w:hAnsi="Arial" w:cs="Arial"/>
          <w:b/>
          <w:sz w:val="24"/>
          <w:szCs w:val="24"/>
        </w:rPr>
        <w:t xml:space="preserve">MICOS DO </w:t>
      </w:r>
      <w:r w:rsidR="009F4DC7" w:rsidRPr="00666D55">
        <w:rPr>
          <w:rFonts w:ascii="Arial" w:hAnsi="Arial" w:cs="Arial"/>
          <w:b/>
          <w:sz w:val="24"/>
          <w:szCs w:val="24"/>
        </w:rPr>
        <w:t xml:space="preserve">CURSO DE </w:t>
      </w:r>
      <w:r w:rsidR="00502CBE" w:rsidRPr="00666D55">
        <w:rPr>
          <w:rFonts w:ascii="Arial" w:hAnsi="Arial" w:cs="Arial"/>
          <w:b/>
          <w:sz w:val="24"/>
          <w:szCs w:val="24"/>
        </w:rPr>
        <w:t>MEDICINA POR MEIO DA APLICAÇÃO DO INVENTÁRIO DE ANSIEDADE TRAÇO ESTADO- IDATE</w:t>
      </w:r>
    </w:p>
    <w:bookmarkEnd w:id="0"/>
    <w:p w:rsidR="00502CBE" w:rsidRDefault="00502CBE" w:rsidP="00567C86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487771">
        <w:rPr>
          <w:rFonts w:ascii="Arial" w:hAnsi="Arial" w:cs="Arial"/>
          <w:sz w:val="24"/>
          <w:szCs w:val="24"/>
        </w:rPr>
        <w:t>Laura Borges Bandeira</w:t>
      </w:r>
      <w:r w:rsidRPr="00487771">
        <w:rPr>
          <w:rFonts w:ascii="Arial" w:hAnsi="Arial" w:cs="Arial"/>
          <w:sz w:val="24"/>
          <w:szCs w:val="24"/>
          <w:vertAlign w:val="superscript"/>
        </w:rPr>
        <w:t>1</w:t>
      </w:r>
      <w:r w:rsidR="0052108A">
        <w:rPr>
          <w:rFonts w:ascii="Arial" w:hAnsi="Arial" w:cs="Arial"/>
          <w:sz w:val="24"/>
          <w:szCs w:val="24"/>
        </w:rPr>
        <w:t xml:space="preserve">; </w:t>
      </w:r>
      <w:r w:rsidR="00155916" w:rsidRPr="00487771">
        <w:rPr>
          <w:rFonts w:ascii="Arial" w:hAnsi="Arial" w:cs="Arial"/>
          <w:sz w:val="24"/>
          <w:szCs w:val="24"/>
        </w:rPr>
        <w:t>Adriana Assis Carvalho</w:t>
      </w:r>
      <w:r w:rsidR="00155916" w:rsidRPr="00487771">
        <w:rPr>
          <w:rFonts w:ascii="Arial" w:hAnsi="Arial" w:cs="Arial"/>
          <w:sz w:val="24"/>
          <w:szCs w:val="24"/>
          <w:vertAlign w:val="superscript"/>
        </w:rPr>
        <w:t>2</w:t>
      </w:r>
      <w:r w:rsidR="00155916">
        <w:rPr>
          <w:rFonts w:ascii="Arial" w:hAnsi="Arial" w:cs="Arial"/>
          <w:sz w:val="24"/>
          <w:szCs w:val="24"/>
        </w:rPr>
        <w:t>;</w:t>
      </w:r>
      <w:r w:rsidR="0015591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55916">
        <w:rPr>
          <w:rFonts w:ascii="Arial" w:hAnsi="Arial" w:cs="Arial"/>
          <w:sz w:val="24"/>
          <w:szCs w:val="24"/>
        </w:rPr>
        <w:t>Ana Paula da Silva Perez</w:t>
      </w:r>
      <w:r w:rsidR="00155916">
        <w:rPr>
          <w:rFonts w:ascii="Arial" w:hAnsi="Arial" w:cs="Arial"/>
          <w:sz w:val="24"/>
          <w:szCs w:val="24"/>
          <w:vertAlign w:val="superscript"/>
        </w:rPr>
        <w:t>2</w:t>
      </w:r>
      <w:r w:rsidR="00155916">
        <w:rPr>
          <w:rFonts w:ascii="Arial" w:hAnsi="Arial" w:cs="Arial"/>
          <w:sz w:val="24"/>
          <w:szCs w:val="24"/>
        </w:rPr>
        <w:t xml:space="preserve">; </w:t>
      </w:r>
      <w:r w:rsidR="00BB1E2B">
        <w:rPr>
          <w:rFonts w:ascii="Arial" w:hAnsi="Arial" w:cs="Arial"/>
          <w:sz w:val="24"/>
          <w:szCs w:val="24"/>
        </w:rPr>
        <w:t xml:space="preserve">Danielly Christine Vargas de </w:t>
      </w:r>
      <w:proofErr w:type="spellStart"/>
      <w:r w:rsidR="00BB1E2B">
        <w:rPr>
          <w:rFonts w:ascii="Arial" w:hAnsi="Arial" w:cs="Arial"/>
          <w:sz w:val="24"/>
          <w:szCs w:val="24"/>
        </w:rPr>
        <w:t>Espíndula</w:t>
      </w:r>
      <w:proofErr w:type="spellEnd"/>
      <w:r w:rsidR="00BB1E2B">
        <w:rPr>
          <w:rFonts w:ascii="Arial" w:hAnsi="Arial" w:cs="Arial"/>
          <w:sz w:val="24"/>
          <w:szCs w:val="24"/>
        </w:rPr>
        <w:t xml:space="preserve"> Leite</w:t>
      </w:r>
      <w:r w:rsidR="00BB1E2B">
        <w:rPr>
          <w:rFonts w:ascii="Arial" w:hAnsi="Arial" w:cs="Arial"/>
          <w:sz w:val="24"/>
          <w:szCs w:val="24"/>
          <w:vertAlign w:val="superscript"/>
        </w:rPr>
        <w:t>2</w:t>
      </w:r>
      <w:r w:rsidR="00BB1E2B">
        <w:rPr>
          <w:rFonts w:ascii="Arial" w:hAnsi="Arial" w:cs="Arial"/>
          <w:sz w:val="24"/>
          <w:szCs w:val="24"/>
        </w:rPr>
        <w:t xml:space="preserve">; Michelle Rocha </w:t>
      </w:r>
      <w:proofErr w:type="gramStart"/>
      <w:r w:rsidR="00BB1E2B">
        <w:rPr>
          <w:rFonts w:ascii="Arial" w:hAnsi="Arial" w:cs="Arial"/>
          <w:sz w:val="24"/>
          <w:szCs w:val="24"/>
        </w:rPr>
        <w:t>Parise</w:t>
      </w:r>
      <w:r w:rsidR="00BB1E2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F77528" w:rsidRDefault="00F77528" w:rsidP="00567C86">
      <w:pPr>
        <w:jc w:val="both"/>
        <w:rPr>
          <w:rFonts w:ascii="Arial" w:hAnsi="Arial" w:cs="Arial"/>
          <w:sz w:val="24"/>
          <w:szCs w:val="24"/>
        </w:rPr>
      </w:pPr>
      <w:r w:rsidRPr="00F7752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Discente no Curso de Medicina da Universidade Federal de Jataí, Jataí-GO, Brasil.</w:t>
      </w:r>
    </w:p>
    <w:p w:rsidR="00F77528" w:rsidRPr="00F77528" w:rsidRDefault="00F77528" w:rsidP="00567C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Docente no Curso de Medicina da Universidade Federal de Jataí, Jataí-GO, Brasil.</w:t>
      </w:r>
    </w:p>
    <w:p w:rsidR="00D52A57" w:rsidRDefault="00887F15" w:rsidP="00D52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BB1E2B">
        <w:rPr>
          <w:rFonts w:ascii="Arial" w:hAnsi="Arial" w:cs="Arial"/>
          <w:sz w:val="24"/>
          <w:szCs w:val="24"/>
        </w:rPr>
        <w:t xml:space="preserve">: No </w:t>
      </w:r>
      <w:r>
        <w:rPr>
          <w:rFonts w:ascii="Arial" w:hAnsi="Arial" w:cs="Arial"/>
          <w:sz w:val="24"/>
          <w:szCs w:val="24"/>
        </w:rPr>
        <w:t>curso de medicina</w:t>
      </w:r>
      <w:r w:rsidR="00666D55">
        <w:rPr>
          <w:rFonts w:ascii="Arial" w:hAnsi="Arial" w:cs="Arial"/>
          <w:sz w:val="24"/>
          <w:szCs w:val="24"/>
        </w:rPr>
        <w:t>,</w:t>
      </w:r>
      <w:r w:rsidR="00D52A57">
        <w:rPr>
          <w:rFonts w:ascii="Arial" w:hAnsi="Arial" w:cs="Arial"/>
          <w:sz w:val="24"/>
          <w:szCs w:val="24"/>
        </w:rPr>
        <w:t xml:space="preserve"> alta</w:t>
      </w:r>
      <w:r w:rsidR="00666D55">
        <w:rPr>
          <w:rFonts w:ascii="Arial" w:hAnsi="Arial" w:cs="Arial"/>
          <w:sz w:val="24"/>
          <w:szCs w:val="24"/>
        </w:rPr>
        <w:t>s</w:t>
      </w:r>
      <w:r w:rsidR="00D52A57">
        <w:rPr>
          <w:rFonts w:ascii="Arial" w:hAnsi="Arial" w:cs="Arial"/>
          <w:sz w:val="24"/>
          <w:szCs w:val="24"/>
        </w:rPr>
        <w:t xml:space="preserve"> carga</w:t>
      </w:r>
      <w:r w:rsidR="00666D55">
        <w:rPr>
          <w:rFonts w:ascii="Arial" w:hAnsi="Arial" w:cs="Arial"/>
          <w:sz w:val="24"/>
          <w:szCs w:val="24"/>
        </w:rPr>
        <w:t>s</w:t>
      </w:r>
      <w:r w:rsidR="00D52A57">
        <w:rPr>
          <w:rFonts w:ascii="Arial" w:hAnsi="Arial" w:cs="Arial"/>
          <w:sz w:val="24"/>
          <w:szCs w:val="24"/>
        </w:rPr>
        <w:t xml:space="preserve"> horária</w:t>
      </w:r>
      <w:r w:rsidR="00666D55">
        <w:rPr>
          <w:rFonts w:ascii="Arial" w:hAnsi="Arial" w:cs="Arial"/>
          <w:sz w:val="24"/>
          <w:szCs w:val="24"/>
        </w:rPr>
        <w:t>s</w:t>
      </w:r>
      <w:r w:rsidR="00D52A57">
        <w:rPr>
          <w:rFonts w:ascii="Arial" w:hAnsi="Arial" w:cs="Arial"/>
          <w:sz w:val="24"/>
          <w:szCs w:val="24"/>
        </w:rPr>
        <w:t xml:space="preserve">, </w:t>
      </w:r>
      <w:r w:rsidR="00BB1E2B">
        <w:rPr>
          <w:rFonts w:ascii="Arial" w:hAnsi="Arial" w:cs="Arial"/>
          <w:sz w:val="24"/>
          <w:szCs w:val="24"/>
        </w:rPr>
        <w:t>cobrança</w:t>
      </w:r>
      <w:r w:rsidR="00666D55">
        <w:rPr>
          <w:rFonts w:ascii="Arial" w:hAnsi="Arial" w:cs="Arial"/>
          <w:sz w:val="24"/>
          <w:szCs w:val="24"/>
        </w:rPr>
        <w:t xml:space="preserve">s por bom desempenho, </w:t>
      </w:r>
      <w:r w:rsidR="00BB1E2B">
        <w:rPr>
          <w:rFonts w:ascii="Arial" w:hAnsi="Arial" w:cs="Arial"/>
          <w:sz w:val="24"/>
          <w:szCs w:val="24"/>
        </w:rPr>
        <w:t>competit</w:t>
      </w:r>
      <w:r w:rsidR="0052108A">
        <w:rPr>
          <w:rFonts w:ascii="Arial" w:hAnsi="Arial" w:cs="Arial"/>
          <w:sz w:val="24"/>
          <w:szCs w:val="24"/>
        </w:rPr>
        <w:t>i</w:t>
      </w:r>
      <w:r w:rsidR="00BB1E2B">
        <w:rPr>
          <w:rFonts w:ascii="Arial" w:hAnsi="Arial" w:cs="Arial"/>
          <w:sz w:val="24"/>
          <w:szCs w:val="24"/>
        </w:rPr>
        <w:t xml:space="preserve">vidade entre colegas, dentre outros fatores, </w:t>
      </w:r>
      <w:r>
        <w:rPr>
          <w:rFonts w:ascii="Arial" w:hAnsi="Arial" w:cs="Arial"/>
          <w:sz w:val="24"/>
          <w:szCs w:val="24"/>
        </w:rPr>
        <w:t>representa</w:t>
      </w:r>
      <w:r w:rsidR="00BB1E2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BB1E2B">
        <w:rPr>
          <w:rFonts w:ascii="Arial" w:hAnsi="Arial" w:cs="Arial"/>
          <w:sz w:val="24"/>
          <w:szCs w:val="24"/>
        </w:rPr>
        <w:t xml:space="preserve">uma experiência </w:t>
      </w:r>
      <w:r>
        <w:rPr>
          <w:rFonts w:ascii="Arial" w:hAnsi="Arial" w:cs="Arial"/>
          <w:sz w:val="24"/>
          <w:szCs w:val="24"/>
        </w:rPr>
        <w:t>desafiadora</w:t>
      </w:r>
      <w:r w:rsidR="00BB1E2B">
        <w:rPr>
          <w:rFonts w:ascii="Arial" w:hAnsi="Arial" w:cs="Arial"/>
          <w:sz w:val="24"/>
          <w:szCs w:val="24"/>
        </w:rPr>
        <w:t xml:space="preserve"> para os discentes, a qual traz consigo a necessidade de adaptação, podendo desencadear quadros ansiosos.</w:t>
      </w:r>
      <w:r>
        <w:rPr>
          <w:rFonts w:ascii="Arial" w:hAnsi="Arial" w:cs="Arial"/>
          <w:sz w:val="24"/>
          <w:szCs w:val="24"/>
        </w:rPr>
        <w:t xml:space="preserve"> </w:t>
      </w:r>
      <w:r w:rsidR="00BB1E2B" w:rsidRPr="00BB1E2B">
        <w:rPr>
          <w:rFonts w:ascii="Arial" w:hAnsi="Arial" w:cs="Arial"/>
          <w:b/>
          <w:sz w:val="24"/>
          <w:szCs w:val="24"/>
        </w:rPr>
        <w:t>Objetivo</w:t>
      </w:r>
      <w:r w:rsidR="00214271">
        <w:rPr>
          <w:rFonts w:ascii="Arial" w:hAnsi="Arial" w:cs="Arial"/>
          <w:b/>
          <w:sz w:val="24"/>
          <w:szCs w:val="24"/>
        </w:rPr>
        <w:t xml:space="preserve">: </w:t>
      </w:r>
      <w:r w:rsidR="00214271" w:rsidRPr="00214271">
        <w:rPr>
          <w:rFonts w:ascii="Arial" w:hAnsi="Arial" w:cs="Arial"/>
          <w:sz w:val="24"/>
          <w:szCs w:val="24"/>
        </w:rPr>
        <w:t>O presente estudo visou identificar o nível de ansiedade (traço ou estado)</w:t>
      </w:r>
      <w:r w:rsidR="00214271">
        <w:rPr>
          <w:rFonts w:ascii="Arial" w:hAnsi="Arial" w:cs="Arial"/>
          <w:b/>
          <w:sz w:val="24"/>
          <w:szCs w:val="24"/>
        </w:rPr>
        <w:t xml:space="preserve"> </w:t>
      </w:r>
      <w:r w:rsidR="00214271" w:rsidRPr="00214271">
        <w:rPr>
          <w:rFonts w:ascii="Arial" w:hAnsi="Arial" w:cs="Arial"/>
          <w:sz w:val="24"/>
          <w:szCs w:val="24"/>
        </w:rPr>
        <w:t xml:space="preserve">dos participantes do projeto </w:t>
      </w:r>
      <w:proofErr w:type="spellStart"/>
      <w:r w:rsidR="00214271" w:rsidRPr="00214271">
        <w:rPr>
          <w:rFonts w:ascii="Arial" w:hAnsi="Arial" w:cs="Arial"/>
          <w:sz w:val="24"/>
          <w:szCs w:val="24"/>
        </w:rPr>
        <w:t>mentoring</w:t>
      </w:r>
      <w:proofErr w:type="spellEnd"/>
      <w:r w:rsidR="00214271" w:rsidRPr="00214271">
        <w:rPr>
          <w:rFonts w:ascii="Arial" w:hAnsi="Arial" w:cs="Arial"/>
          <w:sz w:val="24"/>
          <w:szCs w:val="24"/>
        </w:rPr>
        <w:t>, destinado ao compartilhamento de experiências</w:t>
      </w:r>
      <w:r w:rsidR="00214271">
        <w:rPr>
          <w:rFonts w:ascii="Arial" w:hAnsi="Arial" w:cs="Arial"/>
          <w:sz w:val="24"/>
          <w:szCs w:val="24"/>
        </w:rPr>
        <w:t xml:space="preserve"> durante o período da graduação em medicina. </w:t>
      </w:r>
      <w:r w:rsidR="00E33E2B" w:rsidRPr="00214271">
        <w:rPr>
          <w:rFonts w:ascii="Arial" w:hAnsi="Arial" w:cs="Arial"/>
          <w:b/>
          <w:sz w:val="24"/>
          <w:szCs w:val="24"/>
        </w:rPr>
        <w:t>Métodos</w:t>
      </w:r>
      <w:r w:rsidR="00E33E2B" w:rsidRPr="00487771">
        <w:rPr>
          <w:rFonts w:ascii="Arial" w:hAnsi="Arial" w:cs="Arial"/>
          <w:sz w:val="24"/>
          <w:szCs w:val="24"/>
        </w:rPr>
        <w:t xml:space="preserve">: </w:t>
      </w:r>
      <w:r w:rsidR="00214271">
        <w:rPr>
          <w:rFonts w:ascii="Arial" w:hAnsi="Arial" w:cs="Arial"/>
          <w:sz w:val="24"/>
          <w:szCs w:val="24"/>
        </w:rPr>
        <w:t>Tratou-se de um estudo transversal, realizado com 19 discentes do curso de medicina da Universidade Federal de Jataí</w:t>
      </w:r>
      <w:r w:rsidR="0052108A">
        <w:rPr>
          <w:rFonts w:ascii="Arial" w:hAnsi="Arial" w:cs="Arial"/>
          <w:sz w:val="24"/>
          <w:szCs w:val="24"/>
        </w:rPr>
        <w:t xml:space="preserve">. </w:t>
      </w:r>
      <w:r w:rsidR="00214271">
        <w:rPr>
          <w:rFonts w:ascii="Arial" w:hAnsi="Arial" w:cs="Arial"/>
          <w:sz w:val="24"/>
          <w:szCs w:val="24"/>
        </w:rPr>
        <w:t>Utilizou-se o Inventário de Ansiedade Traço Estado IDATE para coleta de dados</w:t>
      </w:r>
      <w:r w:rsidR="00670253" w:rsidRPr="00487771">
        <w:rPr>
          <w:rFonts w:ascii="Arial" w:hAnsi="Arial" w:cs="Arial"/>
          <w:sz w:val="24"/>
          <w:szCs w:val="24"/>
        </w:rPr>
        <w:t>. Tal instrumento</w:t>
      </w:r>
      <w:r w:rsidR="009F4DC7" w:rsidRPr="00487771">
        <w:rPr>
          <w:rFonts w:ascii="Arial" w:hAnsi="Arial" w:cs="Arial"/>
          <w:sz w:val="24"/>
          <w:szCs w:val="24"/>
        </w:rPr>
        <w:t xml:space="preserve"> compõe-se de duas escalas: a de traço e a de estado, ambas compostas por vinte questões objetivas</w:t>
      </w:r>
      <w:r w:rsidR="00BD7304" w:rsidRPr="00487771">
        <w:rPr>
          <w:rFonts w:ascii="Arial" w:hAnsi="Arial" w:cs="Arial"/>
          <w:sz w:val="24"/>
          <w:szCs w:val="24"/>
        </w:rPr>
        <w:t>. P</w:t>
      </w:r>
      <w:r w:rsidR="00670253" w:rsidRPr="00487771">
        <w:rPr>
          <w:rFonts w:ascii="Arial" w:hAnsi="Arial" w:cs="Arial"/>
          <w:sz w:val="24"/>
          <w:szCs w:val="24"/>
        </w:rPr>
        <w:t xml:space="preserve">ara </w:t>
      </w:r>
      <w:r w:rsidR="009F4DC7" w:rsidRPr="00487771">
        <w:rPr>
          <w:rFonts w:ascii="Arial" w:hAnsi="Arial" w:cs="Arial"/>
          <w:sz w:val="24"/>
          <w:szCs w:val="24"/>
        </w:rPr>
        <w:t>cada questão, as</w:t>
      </w:r>
      <w:r w:rsidR="00670253" w:rsidRPr="00487771">
        <w:rPr>
          <w:rFonts w:ascii="Arial" w:hAnsi="Arial" w:cs="Arial"/>
          <w:sz w:val="24"/>
          <w:szCs w:val="24"/>
        </w:rPr>
        <w:t xml:space="preserve"> possibilidades de</w:t>
      </w:r>
      <w:r w:rsidR="009F4DC7" w:rsidRPr="00487771">
        <w:rPr>
          <w:rFonts w:ascii="Arial" w:hAnsi="Arial" w:cs="Arial"/>
          <w:sz w:val="24"/>
          <w:szCs w:val="24"/>
        </w:rPr>
        <w:t xml:space="preserve"> resposta são números de 1 a 4, sendo 1- quase nunca; 2- às vezes; 3</w:t>
      </w:r>
      <w:r w:rsidR="00670253" w:rsidRPr="00487771">
        <w:rPr>
          <w:rFonts w:ascii="Arial" w:hAnsi="Arial" w:cs="Arial"/>
          <w:sz w:val="24"/>
          <w:szCs w:val="24"/>
        </w:rPr>
        <w:t>-</w:t>
      </w:r>
      <w:r w:rsidR="009F4DC7" w:rsidRPr="00487771">
        <w:rPr>
          <w:rFonts w:ascii="Arial" w:hAnsi="Arial" w:cs="Arial"/>
          <w:sz w:val="24"/>
          <w:szCs w:val="24"/>
        </w:rPr>
        <w:t>frequentemente; e 4- quase sempre</w:t>
      </w:r>
      <w:r w:rsidR="00567C86" w:rsidRPr="00487771">
        <w:rPr>
          <w:rFonts w:ascii="Arial" w:hAnsi="Arial" w:cs="Arial"/>
          <w:sz w:val="24"/>
          <w:szCs w:val="24"/>
        </w:rPr>
        <w:t>.</w:t>
      </w:r>
      <w:r w:rsidR="00670253" w:rsidRPr="00487771">
        <w:rPr>
          <w:rFonts w:ascii="Arial" w:hAnsi="Arial" w:cs="Arial"/>
          <w:sz w:val="24"/>
          <w:szCs w:val="24"/>
        </w:rPr>
        <w:t xml:space="preserve"> A somatória de cada escala varia entre </w:t>
      </w:r>
      <w:r w:rsidR="0052108A">
        <w:rPr>
          <w:rFonts w:ascii="Arial" w:hAnsi="Arial" w:cs="Arial"/>
          <w:sz w:val="24"/>
          <w:szCs w:val="24"/>
        </w:rPr>
        <w:t xml:space="preserve">20 e 80 </w:t>
      </w:r>
      <w:r w:rsidR="00670253" w:rsidRPr="00487771">
        <w:rPr>
          <w:rFonts w:ascii="Arial" w:hAnsi="Arial" w:cs="Arial"/>
          <w:sz w:val="24"/>
          <w:szCs w:val="24"/>
        </w:rPr>
        <w:t>pontos, atribuindo-se valores entre 20 e 40 a baixo nível de ansiedade; 41 a 60 a médio</w:t>
      </w:r>
      <w:r w:rsidR="00BD7304" w:rsidRPr="00487771">
        <w:rPr>
          <w:rFonts w:ascii="Arial" w:hAnsi="Arial" w:cs="Arial"/>
          <w:sz w:val="24"/>
          <w:szCs w:val="24"/>
        </w:rPr>
        <w:t xml:space="preserve"> nível</w:t>
      </w:r>
      <w:r w:rsidR="00C1004F">
        <w:rPr>
          <w:rFonts w:ascii="Arial" w:hAnsi="Arial" w:cs="Arial"/>
          <w:sz w:val="24"/>
          <w:szCs w:val="24"/>
        </w:rPr>
        <w:t>;</w:t>
      </w:r>
      <w:r w:rsidR="00BD7304" w:rsidRPr="00487771">
        <w:rPr>
          <w:rFonts w:ascii="Arial" w:hAnsi="Arial" w:cs="Arial"/>
          <w:sz w:val="24"/>
          <w:szCs w:val="24"/>
        </w:rPr>
        <w:t xml:space="preserve"> e 61 a 80</w:t>
      </w:r>
      <w:r w:rsidR="00D947E6">
        <w:rPr>
          <w:rFonts w:ascii="Arial" w:hAnsi="Arial" w:cs="Arial"/>
          <w:sz w:val="24"/>
          <w:szCs w:val="24"/>
        </w:rPr>
        <w:t xml:space="preserve"> a </w:t>
      </w:r>
      <w:r w:rsidR="00670253" w:rsidRPr="00487771">
        <w:rPr>
          <w:rFonts w:ascii="Arial" w:hAnsi="Arial" w:cs="Arial"/>
          <w:sz w:val="24"/>
          <w:szCs w:val="24"/>
        </w:rPr>
        <w:t>alto nível de ansiedade.</w:t>
      </w:r>
      <w:r w:rsidR="00567C86" w:rsidRPr="00487771">
        <w:rPr>
          <w:rFonts w:ascii="Arial" w:hAnsi="Arial" w:cs="Arial"/>
          <w:sz w:val="24"/>
          <w:szCs w:val="24"/>
        </w:rPr>
        <w:t xml:space="preserve"> </w:t>
      </w:r>
      <w:r w:rsidR="00214271">
        <w:rPr>
          <w:rFonts w:ascii="Arial" w:hAnsi="Arial" w:cs="Arial"/>
          <w:sz w:val="24"/>
          <w:szCs w:val="24"/>
        </w:rPr>
        <w:t>A escala traço</w:t>
      </w:r>
      <w:r w:rsidR="00D52A57" w:rsidRPr="00D52A57">
        <w:rPr>
          <w:rFonts w:ascii="Arial" w:hAnsi="Arial" w:cs="Arial"/>
          <w:sz w:val="24"/>
          <w:szCs w:val="24"/>
        </w:rPr>
        <w:t xml:space="preserve"> </w:t>
      </w:r>
      <w:r w:rsidR="00D52A57" w:rsidRPr="00487771">
        <w:rPr>
          <w:rFonts w:ascii="Arial" w:hAnsi="Arial" w:cs="Arial"/>
          <w:sz w:val="24"/>
          <w:szCs w:val="24"/>
        </w:rPr>
        <w:t xml:space="preserve">consiste na tendência </w:t>
      </w:r>
      <w:proofErr w:type="gramStart"/>
      <w:r w:rsidR="00D52A57" w:rsidRPr="00487771">
        <w:rPr>
          <w:rFonts w:ascii="Arial" w:hAnsi="Arial" w:cs="Arial"/>
          <w:sz w:val="24"/>
          <w:szCs w:val="24"/>
        </w:rPr>
        <w:t>a</w:t>
      </w:r>
      <w:proofErr w:type="gramEnd"/>
      <w:r w:rsidR="00D52A57" w:rsidRPr="00487771">
        <w:rPr>
          <w:rFonts w:ascii="Arial" w:hAnsi="Arial" w:cs="Arial"/>
          <w:sz w:val="24"/>
          <w:szCs w:val="24"/>
        </w:rPr>
        <w:t xml:space="preserve"> enxergar mais perigo</w:t>
      </w:r>
      <w:r w:rsidR="00155916">
        <w:rPr>
          <w:rFonts w:ascii="Arial" w:hAnsi="Arial" w:cs="Arial"/>
          <w:sz w:val="24"/>
          <w:szCs w:val="24"/>
        </w:rPr>
        <w:t xml:space="preserve"> e tensão</w:t>
      </w:r>
      <w:r w:rsidR="00D52A57" w:rsidRPr="00487771">
        <w:rPr>
          <w:rFonts w:ascii="Arial" w:hAnsi="Arial" w:cs="Arial"/>
          <w:sz w:val="24"/>
          <w:szCs w:val="24"/>
        </w:rPr>
        <w:t xml:space="preserve"> em situações conflitantes</w:t>
      </w:r>
      <w:r w:rsidR="0052108A">
        <w:rPr>
          <w:rFonts w:ascii="Arial" w:hAnsi="Arial" w:cs="Arial"/>
          <w:sz w:val="24"/>
          <w:szCs w:val="24"/>
        </w:rPr>
        <w:t>,</w:t>
      </w:r>
      <w:r w:rsidR="00D52A57">
        <w:rPr>
          <w:rFonts w:ascii="Arial" w:hAnsi="Arial" w:cs="Arial"/>
          <w:sz w:val="24"/>
          <w:szCs w:val="24"/>
        </w:rPr>
        <w:t xml:space="preserve"> já a estado, relaciona-se </w:t>
      </w:r>
      <w:r w:rsidR="00D52A57" w:rsidRPr="00487771">
        <w:rPr>
          <w:rFonts w:ascii="Arial" w:hAnsi="Arial" w:cs="Arial"/>
          <w:sz w:val="24"/>
          <w:szCs w:val="24"/>
        </w:rPr>
        <w:t>a transitórios estados emocionais</w:t>
      </w:r>
      <w:r w:rsidR="00D52A57">
        <w:rPr>
          <w:rFonts w:ascii="Arial" w:hAnsi="Arial" w:cs="Arial"/>
          <w:sz w:val="24"/>
          <w:szCs w:val="24"/>
        </w:rPr>
        <w:t xml:space="preserve"> ansiosos</w:t>
      </w:r>
      <w:r w:rsidR="00D52A57" w:rsidRPr="00487771">
        <w:rPr>
          <w:rFonts w:ascii="Arial" w:hAnsi="Arial" w:cs="Arial"/>
          <w:sz w:val="24"/>
          <w:szCs w:val="24"/>
        </w:rPr>
        <w:t xml:space="preserve">, os quais tendem a oscilar em longo prazo. </w:t>
      </w:r>
      <w:r w:rsidR="00502CBE" w:rsidRPr="00487771">
        <w:rPr>
          <w:rFonts w:ascii="Arial" w:hAnsi="Arial" w:cs="Arial"/>
          <w:b/>
          <w:sz w:val="24"/>
          <w:szCs w:val="24"/>
        </w:rPr>
        <w:t>Resultados</w:t>
      </w:r>
      <w:r w:rsidR="00C1004F">
        <w:rPr>
          <w:rFonts w:ascii="Arial" w:hAnsi="Arial" w:cs="Arial"/>
          <w:sz w:val="24"/>
          <w:szCs w:val="24"/>
        </w:rPr>
        <w:t>:</w:t>
      </w:r>
      <w:r w:rsidR="00C160A5" w:rsidRPr="00487771">
        <w:rPr>
          <w:rFonts w:ascii="Arial" w:hAnsi="Arial" w:cs="Arial"/>
          <w:sz w:val="24"/>
          <w:szCs w:val="24"/>
        </w:rPr>
        <w:t xml:space="preserve"> Após a coleta de dados verificou-se que</w:t>
      </w:r>
      <w:r w:rsidR="00666D55">
        <w:rPr>
          <w:rFonts w:ascii="Arial" w:hAnsi="Arial" w:cs="Arial"/>
          <w:sz w:val="24"/>
          <w:szCs w:val="24"/>
        </w:rPr>
        <w:t xml:space="preserve"> 53</w:t>
      </w:r>
      <w:r w:rsidR="00D52A57">
        <w:rPr>
          <w:rFonts w:ascii="Arial" w:hAnsi="Arial" w:cs="Arial"/>
          <w:sz w:val="24"/>
          <w:szCs w:val="24"/>
        </w:rPr>
        <w:t xml:space="preserve">% dos discentes </w:t>
      </w:r>
      <w:r w:rsidR="00F77528">
        <w:rPr>
          <w:rFonts w:ascii="Arial" w:hAnsi="Arial" w:cs="Arial"/>
          <w:sz w:val="24"/>
          <w:szCs w:val="24"/>
        </w:rPr>
        <w:t>apresentaram níve</w:t>
      </w:r>
      <w:r w:rsidR="00C1004F">
        <w:rPr>
          <w:rFonts w:ascii="Arial" w:hAnsi="Arial" w:cs="Arial"/>
          <w:sz w:val="24"/>
          <w:szCs w:val="24"/>
        </w:rPr>
        <w:t>l</w:t>
      </w:r>
      <w:r w:rsidR="00D52A57">
        <w:rPr>
          <w:rFonts w:ascii="Arial" w:hAnsi="Arial" w:cs="Arial"/>
          <w:sz w:val="24"/>
          <w:szCs w:val="24"/>
        </w:rPr>
        <w:t xml:space="preserve"> médio</w:t>
      </w:r>
      <w:r w:rsidR="00C160A5" w:rsidRPr="00487771">
        <w:rPr>
          <w:rFonts w:ascii="Arial" w:hAnsi="Arial" w:cs="Arial"/>
          <w:sz w:val="24"/>
          <w:szCs w:val="24"/>
        </w:rPr>
        <w:t xml:space="preserve"> </w:t>
      </w:r>
      <w:r w:rsidR="00C1004F">
        <w:rPr>
          <w:rFonts w:ascii="Arial" w:hAnsi="Arial" w:cs="Arial"/>
          <w:sz w:val="24"/>
          <w:szCs w:val="24"/>
        </w:rPr>
        <w:t>de traço de ansiedade; 21</w:t>
      </w:r>
      <w:r w:rsidR="00D52A57">
        <w:rPr>
          <w:rFonts w:ascii="Arial" w:hAnsi="Arial" w:cs="Arial"/>
          <w:sz w:val="24"/>
          <w:szCs w:val="24"/>
        </w:rPr>
        <w:t>%</w:t>
      </w:r>
      <w:r w:rsidR="00D947E6">
        <w:rPr>
          <w:rFonts w:ascii="Arial" w:hAnsi="Arial" w:cs="Arial"/>
          <w:sz w:val="24"/>
          <w:szCs w:val="24"/>
        </w:rPr>
        <w:t xml:space="preserve"> nível</w:t>
      </w:r>
      <w:r w:rsidR="00666D55">
        <w:rPr>
          <w:rFonts w:ascii="Arial" w:hAnsi="Arial" w:cs="Arial"/>
          <w:sz w:val="24"/>
          <w:szCs w:val="24"/>
        </w:rPr>
        <w:t xml:space="preserve"> alto e 26</w:t>
      </w:r>
      <w:r w:rsidR="00D52A57">
        <w:rPr>
          <w:rFonts w:ascii="Arial" w:hAnsi="Arial" w:cs="Arial"/>
          <w:sz w:val="24"/>
          <w:szCs w:val="24"/>
        </w:rPr>
        <w:t>%</w:t>
      </w:r>
      <w:r w:rsidR="00D947E6">
        <w:rPr>
          <w:rFonts w:ascii="Arial" w:hAnsi="Arial" w:cs="Arial"/>
          <w:sz w:val="24"/>
          <w:szCs w:val="24"/>
        </w:rPr>
        <w:t xml:space="preserve"> nível</w:t>
      </w:r>
      <w:r w:rsidR="00D52A57">
        <w:rPr>
          <w:rFonts w:ascii="Arial" w:hAnsi="Arial" w:cs="Arial"/>
          <w:sz w:val="24"/>
          <w:szCs w:val="24"/>
        </w:rPr>
        <w:t xml:space="preserve"> baixo.</w:t>
      </w:r>
      <w:r w:rsidR="00BD7304" w:rsidRPr="00487771">
        <w:rPr>
          <w:rFonts w:ascii="Arial" w:hAnsi="Arial" w:cs="Arial"/>
          <w:sz w:val="24"/>
          <w:szCs w:val="24"/>
        </w:rPr>
        <w:t xml:space="preserve"> Já na escala para </w:t>
      </w:r>
      <w:r w:rsidR="00C160A5" w:rsidRPr="00487771">
        <w:rPr>
          <w:rFonts w:ascii="Arial" w:hAnsi="Arial" w:cs="Arial"/>
          <w:sz w:val="24"/>
          <w:szCs w:val="24"/>
        </w:rPr>
        <w:t>esta</w:t>
      </w:r>
      <w:r w:rsidR="00D52A57">
        <w:rPr>
          <w:rFonts w:ascii="Arial" w:hAnsi="Arial" w:cs="Arial"/>
          <w:sz w:val="24"/>
          <w:szCs w:val="24"/>
        </w:rPr>
        <w:t>do de ansiedade, 63% dos alunos apresentaram</w:t>
      </w:r>
      <w:r w:rsidR="00D947E6">
        <w:rPr>
          <w:rFonts w:ascii="Arial" w:hAnsi="Arial" w:cs="Arial"/>
          <w:sz w:val="24"/>
          <w:szCs w:val="24"/>
        </w:rPr>
        <w:t xml:space="preserve"> níve</w:t>
      </w:r>
      <w:r w:rsidR="0052108A">
        <w:rPr>
          <w:rFonts w:ascii="Arial" w:hAnsi="Arial" w:cs="Arial"/>
          <w:sz w:val="24"/>
          <w:szCs w:val="24"/>
        </w:rPr>
        <w:t>l</w:t>
      </w:r>
      <w:r w:rsidR="00D52A57">
        <w:rPr>
          <w:rFonts w:ascii="Arial" w:hAnsi="Arial" w:cs="Arial"/>
          <w:sz w:val="24"/>
          <w:szCs w:val="24"/>
        </w:rPr>
        <w:t xml:space="preserve"> médio; 10% </w:t>
      </w:r>
      <w:r w:rsidR="00BD7304" w:rsidRPr="00487771">
        <w:rPr>
          <w:rFonts w:ascii="Arial" w:hAnsi="Arial" w:cs="Arial"/>
          <w:sz w:val="24"/>
          <w:szCs w:val="24"/>
        </w:rPr>
        <w:t>nível</w:t>
      </w:r>
      <w:r w:rsidR="00D52A57">
        <w:rPr>
          <w:rFonts w:ascii="Arial" w:hAnsi="Arial" w:cs="Arial"/>
          <w:sz w:val="24"/>
          <w:szCs w:val="24"/>
        </w:rPr>
        <w:t xml:space="preserve"> alto</w:t>
      </w:r>
      <w:r w:rsidR="00D947E6">
        <w:rPr>
          <w:rFonts w:ascii="Arial" w:hAnsi="Arial" w:cs="Arial"/>
          <w:sz w:val="24"/>
          <w:szCs w:val="24"/>
        </w:rPr>
        <w:t xml:space="preserve"> e 27%, </w:t>
      </w:r>
      <w:r w:rsidR="00AD3F03" w:rsidRPr="00487771">
        <w:rPr>
          <w:rFonts w:ascii="Arial" w:hAnsi="Arial" w:cs="Arial"/>
          <w:sz w:val="24"/>
          <w:szCs w:val="24"/>
        </w:rPr>
        <w:t>nível</w:t>
      </w:r>
      <w:r w:rsidR="00C160A5" w:rsidRPr="00487771">
        <w:rPr>
          <w:rFonts w:ascii="Arial" w:hAnsi="Arial" w:cs="Arial"/>
          <w:sz w:val="24"/>
          <w:szCs w:val="24"/>
        </w:rPr>
        <w:t xml:space="preserve"> </w:t>
      </w:r>
      <w:r w:rsidR="00D52A57">
        <w:rPr>
          <w:rFonts w:ascii="Arial" w:hAnsi="Arial" w:cs="Arial"/>
          <w:sz w:val="24"/>
          <w:szCs w:val="24"/>
        </w:rPr>
        <w:t xml:space="preserve">baixo </w:t>
      </w:r>
      <w:r w:rsidR="00C160A5" w:rsidRPr="00487771">
        <w:rPr>
          <w:rFonts w:ascii="Arial" w:hAnsi="Arial" w:cs="Arial"/>
          <w:sz w:val="24"/>
          <w:szCs w:val="24"/>
        </w:rPr>
        <w:t xml:space="preserve">de estado de </w:t>
      </w:r>
      <w:r w:rsidR="00BD7304" w:rsidRPr="00487771">
        <w:rPr>
          <w:rFonts w:ascii="Arial" w:hAnsi="Arial" w:cs="Arial"/>
          <w:sz w:val="24"/>
          <w:szCs w:val="24"/>
        </w:rPr>
        <w:t>ansiedade.</w:t>
      </w:r>
      <w:r w:rsidR="00833648" w:rsidRPr="00487771">
        <w:rPr>
          <w:rFonts w:ascii="Arial" w:hAnsi="Arial" w:cs="Arial"/>
          <w:sz w:val="24"/>
          <w:szCs w:val="24"/>
        </w:rPr>
        <w:t xml:space="preserve"> </w:t>
      </w:r>
      <w:r w:rsidR="00502CBE" w:rsidRPr="00487771">
        <w:rPr>
          <w:rFonts w:ascii="Arial" w:hAnsi="Arial" w:cs="Arial"/>
          <w:b/>
          <w:sz w:val="24"/>
          <w:szCs w:val="24"/>
        </w:rPr>
        <w:t>Conclusões:</w:t>
      </w:r>
      <w:r w:rsidR="00D947E6">
        <w:rPr>
          <w:rFonts w:ascii="Arial" w:hAnsi="Arial" w:cs="Arial"/>
          <w:b/>
          <w:sz w:val="24"/>
          <w:szCs w:val="24"/>
        </w:rPr>
        <w:t xml:space="preserve"> </w:t>
      </w:r>
      <w:r w:rsidR="00D52A57" w:rsidRPr="0046440C">
        <w:rPr>
          <w:rFonts w:ascii="Arial" w:hAnsi="Arial" w:cs="Arial"/>
          <w:sz w:val="24"/>
          <w:szCs w:val="24"/>
        </w:rPr>
        <w:t>Da avaliação dos</w:t>
      </w:r>
      <w:r w:rsidR="00D52A57">
        <w:rPr>
          <w:rFonts w:ascii="Arial" w:hAnsi="Arial" w:cs="Arial"/>
          <w:sz w:val="24"/>
          <w:szCs w:val="24"/>
        </w:rPr>
        <w:t xml:space="preserve"> dados obtidos, sugere-se que os estudantes do curso de medicina da Universidade Federal de Jataí </w:t>
      </w:r>
      <w:proofErr w:type="gramStart"/>
      <w:r w:rsidR="00D52A57">
        <w:rPr>
          <w:rFonts w:ascii="Arial" w:hAnsi="Arial" w:cs="Arial"/>
          <w:sz w:val="24"/>
          <w:szCs w:val="24"/>
        </w:rPr>
        <w:t>encontram-se</w:t>
      </w:r>
      <w:proofErr w:type="gramEnd"/>
      <w:r w:rsidR="00D52A57">
        <w:rPr>
          <w:rFonts w:ascii="Arial" w:hAnsi="Arial" w:cs="Arial"/>
          <w:sz w:val="24"/>
          <w:szCs w:val="24"/>
        </w:rPr>
        <w:t xml:space="preserve"> em situação realmente vulnerável para o desenvolvimento e manutenção de transtorno de ansiedade.</w:t>
      </w:r>
    </w:p>
    <w:p w:rsidR="00D52A57" w:rsidRDefault="00D52A57" w:rsidP="00D52A57">
      <w:pPr>
        <w:jc w:val="both"/>
        <w:rPr>
          <w:rFonts w:ascii="Arial" w:hAnsi="Arial" w:cs="Arial"/>
          <w:sz w:val="24"/>
          <w:szCs w:val="24"/>
        </w:rPr>
      </w:pPr>
    </w:p>
    <w:p w:rsidR="00D52A57" w:rsidRDefault="00D52A57" w:rsidP="00D52A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Ansiedade; estudantes; saúde mental.</w:t>
      </w:r>
    </w:p>
    <w:p w:rsidR="00D52A57" w:rsidRDefault="00D52A57" w:rsidP="00D52A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de Protocolo do CEP ou </w:t>
      </w:r>
      <w:proofErr w:type="spellStart"/>
      <w:r>
        <w:rPr>
          <w:rFonts w:ascii="Arial" w:hAnsi="Arial" w:cs="Arial"/>
          <w:sz w:val="24"/>
          <w:szCs w:val="24"/>
        </w:rPr>
        <w:t>Ceua</w:t>
      </w:r>
      <w:proofErr w:type="spellEnd"/>
      <w:r>
        <w:rPr>
          <w:rFonts w:ascii="Arial" w:hAnsi="Arial" w:cs="Arial"/>
          <w:sz w:val="24"/>
          <w:szCs w:val="24"/>
        </w:rPr>
        <w:t xml:space="preserve">: CAAE </w:t>
      </w:r>
      <w:r w:rsidRPr="0046440C">
        <w:rPr>
          <w:rFonts w:ascii="Arial" w:hAnsi="Arial" w:cs="Arial"/>
          <w:sz w:val="24"/>
          <w:szCs w:val="24"/>
        </w:rPr>
        <w:t>77720717.0.0000.5083</w:t>
      </w:r>
    </w:p>
    <w:p w:rsidR="00B86BAC" w:rsidRDefault="00D52A57" w:rsidP="00D52A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 Financiadora: UFG, Regional </w:t>
      </w:r>
      <w:proofErr w:type="gramStart"/>
      <w:r>
        <w:rPr>
          <w:rFonts w:ascii="Arial" w:hAnsi="Arial" w:cs="Arial"/>
          <w:sz w:val="24"/>
          <w:szCs w:val="24"/>
        </w:rPr>
        <w:t>Jataí</w:t>
      </w:r>
      <w:proofErr w:type="gramEnd"/>
    </w:p>
    <w:p w:rsidR="000A347A" w:rsidRDefault="000A347A" w:rsidP="000A347A">
      <w:pPr>
        <w:jc w:val="both"/>
      </w:pPr>
    </w:p>
    <w:sectPr w:rsidR="000A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C"/>
    <w:rsid w:val="000371B7"/>
    <w:rsid w:val="00080FBC"/>
    <w:rsid w:val="000A347A"/>
    <w:rsid w:val="00155916"/>
    <w:rsid w:val="001E6275"/>
    <w:rsid w:val="00214271"/>
    <w:rsid w:val="00350665"/>
    <w:rsid w:val="00487771"/>
    <w:rsid w:val="00502CBE"/>
    <w:rsid w:val="0052108A"/>
    <w:rsid w:val="00567C86"/>
    <w:rsid w:val="00577079"/>
    <w:rsid w:val="00666D55"/>
    <w:rsid w:val="00670253"/>
    <w:rsid w:val="006A6195"/>
    <w:rsid w:val="00833648"/>
    <w:rsid w:val="00887F15"/>
    <w:rsid w:val="009D78B9"/>
    <w:rsid w:val="009F4DC7"/>
    <w:rsid w:val="00A96307"/>
    <w:rsid w:val="00AD3F03"/>
    <w:rsid w:val="00B44270"/>
    <w:rsid w:val="00B86BAC"/>
    <w:rsid w:val="00BB1E2B"/>
    <w:rsid w:val="00BD7304"/>
    <w:rsid w:val="00C1004F"/>
    <w:rsid w:val="00C160A5"/>
    <w:rsid w:val="00D52A57"/>
    <w:rsid w:val="00D947E6"/>
    <w:rsid w:val="00E33E2B"/>
    <w:rsid w:val="00ED4A79"/>
    <w:rsid w:val="00F5720A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salkmim@hotmail.com</cp:lastModifiedBy>
  <cp:revision>2</cp:revision>
  <dcterms:created xsi:type="dcterms:W3CDTF">2019-03-31T18:10:00Z</dcterms:created>
  <dcterms:modified xsi:type="dcterms:W3CDTF">2019-03-31T18:10:00Z</dcterms:modified>
</cp:coreProperties>
</file>