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1FFB5" w14:textId="733BCA15" w:rsidR="00AA50F2" w:rsidRDefault="00DB3AE7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FORMAÇÃO DE PROFISSIONAIS DA EDUCAÇÃO ESPECIAL EM UMA PERSPECTIVA COLABORATIVA UTILIZANDO A COMUNICAÇÃO ALTERNATIVA </w:t>
      </w:r>
    </w:p>
    <w:p w14:paraId="57C483A2" w14:textId="77777777" w:rsidR="00274EAE" w:rsidRDefault="00274EAE">
      <w:pPr>
        <w:jc w:val="center"/>
        <w:rPr>
          <w:rFonts w:ascii="Times New Roman" w:eastAsia="Times New Roman" w:hAnsi="Times New Roman" w:cs="Times New Roman"/>
          <w:b/>
        </w:rPr>
      </w:pPr>
    </w:p>
    <w:p w14:paraId="5E2B6764" w14:textId="77777777" w:rsidR="00AA50F2" w:rsidRDefault="00AA50F2">
      <w:pPr>
        <w:jc w:val="right"/>
        <w:rPr>
          <w:rFonts w:ascii="Times New Roman" w:eastAsia="Times New Roman" w:hAnsi="Times New Roman" w:cs="Times New Roman"/>
        </w:rPr>
      </w:pPr>
    </w:p>
    <w:p w14:paraId="164F93A4" w14:textId="77777777" w:rsidR="00274EAE" w:rsidRDefault="00DB3AE7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Vanessa Lomboni Trindade </w:t>
      </w:r>
      <w:proofErr w:type="spellStart"/>
      <w:r>
        <w:rPr>
          <w:rFonts w:ascii="Times New Roman" w:eastAsia="Times New Roman" w:hAnsi="Times New Roman" w:cs="Times New Roman"/>
        </w:rPr>
        <w:t>Lagôa</w:t>
      </w:r>
      <w:proofErr w:type="spellEnd"/>
      <w:r>
        <w:rPr>
          <w:rFonts w:ascii="Times New Roman" w:eastAsia="Times New Roman" w:hAnsi="Times New Roman" w:cs="Times New Roman"/>
        </w:rPr>
        <w:t xml:space="preserve"> Lopes</w:t>
      </w:r>
    </w:p>
    <w:p w14:paraId="6ECD09D8" w14:textId="466030C5" w:rsidR="00AA50F2" w:rsidRPr="00274EAE" w:rsidRDefault="00274EAE" w:rsidP="00274EAE">
      <w:pPr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Stella Bezerra e Silva </w:t>
      </w:r>
      <w:r w:rsidR="00DB3AE7">
        <w:rPr>
          <w:rFonts w:ascii="Times New Roman" w:eastAsia="Times New Roman" w:hAnsi="Times New Roman" w:cs="Times New Roman"/>
        </w:rPr>
        <w:t xml:space="preserve"> </w:t>
      </w:r>
    </w:p>
    <w:p w14:paraId="4AFF9A9B" w14:textId="77777777" w:rsidR="00AA50F2" w:rsidRDefault="00DB3AE7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Carolina </w:t>
      </w:r>
      <w:proofErr w:type="spellStart"/>
      <w:r>
        <w:rPr>
          <w:rFonts w:ascii="Times New Roman" w:eastAsia="Times New Roman" w:hAnsi="Times New Roman" w:cs="Times New Roman"/>
        </w:rPr>
        <w:t>Rizzotto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Schirmer</w:t>
      </w:r>
      <w:proofErr w:type="spellEnd"/>
      <w:r>
        <w:rPr>
          <w:rFonts w:ascii="Times New Roman" w:eastAsia="Times New Roman" w:hAnsi="Times New Roman" w:cs="Times New Roman"/>
          <w:vertAlign w:val="superscript"/>
        </w:rPr>
        <w:footnoteReference w:id="1"/>
      </w:r>
    </w:p>
    <w:p w14:paraId="4ADAFEF4" w14:textId="77777777" w:rsidR="00AA50F2" w:rsidRDefault="00DB3AE7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Programa de Pós-Graduação em Educação (</w:t>
      </w:r>
      <w:proofErr w:type="spellStart"/>
      <w:r>
        <w:rPr>
          <w:rFonts w:ascii="Times New Roman" w:eastAsia="Times New Roman" w:hAnsi="Times New Roman" w:cs="Times New Roman"/>
        </w:rPr>
        <w:t>ProPEd</w:t>
      </w:r>
      <w:proofErr w:type="spellEnd"/>
      <w:r>
        <w:rPr>
          <w:rFonts w:ascii="Times New Roman" w:eastAsia="Times New Roman" w:hAnsi="Times New Roman" w:cs="Times New Roman"/>
        </w:rPr>
        <w:t>)</w:t>
      </w:r>
    </w:p>
    <w:p w14:paraId="4E73BDE4" w14:textId="77777777" w:rsidR="00AA50F2" w:rsidRDefault="00DB3AE7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Universidade do Estado do Rio de Janeiro (UERJ)</w:t>
      </w:r>
    </w:p>
    <w:p w14:paraId="4948B935" w14:textId="77777777" w:rsidR="00AA50F2" w:rsidRDefault="00DB3AE7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</w:t>
      </w:r>
    </w:p>
    <w:p w14:paraId="05F5F6E1" w14:textId="77777777" w:rsidR="00AA50F2" w:rsidRDefault="00DB3AE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Resumo</w:t>
      </w:r>
    </w:p>
    <w:p w14:paraId="480CDA4C" w14:textId="77777777" w:rsidR="00AA50F2" w:rsidRDefault="00AA50F2">
      <w:pPr>
        <w:jc w:val="both"/>
        <w:rPr>
          <w:rFonts w:ascii="Times New Roman" w:eastAsia="Times New Roman" w:hAnsi="Times New Roman" w:cs="Times New Roman"/>
        </w:rPr>
      </w:pPr>
    </w:p>
    <w:p w14:paraId="301F772B" w14:textId="77777777" w:rsidR="00AA50F2" w:rsidRDefault="00DB3AE7">
      <w:pPr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</w:rPr>
        <w:t xml:space="preserve">A Comunicação Aumentativa e Alternativa (CAA) se insere na área da Tecnologia Assistiva utilizando símbolos, recursos, estratégias e serviços para garantir a comunicação e interação de pessoas com necessidades complexas de comunicação (NCC). Sabe-se que a interação e a comunicação são essenciais no cotidiano escolar e utilizar a CAA permite a inclusão dos estudantes com NCC nas práticas pedagógicas. No entanto, esse conhecimento precisa ser difundido dentre os profissionais que atuam com estudantes com NCC. O presente trabalho objetiva apresentar o perfil dos cursistas de um programa de Formação Continuada na UERJ, que visa </w:t>
      </w:r>
      <w:r>
        <w:rPr>
          <w:rFonts w:ascii="Times New Roman" w:eastAsia="Times New Roman" w:hAnsi="Times New Roman" w:cs="Times New Roman"/>
          <w:highlight w:val="white"/>
        </w:rPr>
        <w:t xml:space="preserve">qualificar e capacitar profissionais da Educação e da Saúde no uso da CAA. Essa pesquisa é qualitativa, colaborativa e usa a problematização como metodologia. O curso está no módulo interventivo presencial e percebe-se os cursistas dispostos a compartilhar os desafios e desenvolver intervenções pedagógicas com a CAA junto aos seus estudantes. </w:t>
      </w:r>
    </w:p>
    <w:p w14:paraId="422B7321" w14:textId="77777777" w:rsidR="00AA50F2" w:rsidRDefault="00AA50F2">
      <w:pPr>
        <w:jc w:val="both"/>
        <w:rPr>
          <w:rFonts w:ascii="Times New Roman" w:eastAsia="Times New Roman" w:hAnsi="Times New Roman" w:cs="Times New Roman"/>
          <w:color w:val="FF0000"/>
        </w:rPr>
      </w:pPr>
    </w:p>
    <w:p w14:paraId="17EC8FE8" w14:textId="77777777" w:rsidR="00AA50F2" w:rsidRDefault="00DB3AE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Palavras Chaves: Formação de professores; Comunicação Aumentativa e Alternativa; Educação Inclusiva; Educação Especial.</w:t>
      </w:r>
    </w:p>
    <w:p w14:paraId="695985BB" w14:textId="77777777" w:rsidR="00AA50F2" w:rsidRDefault="00AA50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2A6C3798" w14:textId="77777777" w:rsidR="00AA50F2" w:rsidRDefault="00AA50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149D81D6" w14:textId="77777777" w:rsidR="00AA50F2" w:rsidRDefault="00DB3AE7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Introdução</w:t>
      </w:r>
    </w:p>
    <w:p w14:paraId="798AAA62" w14:textId="77777777" w:rsidR="00AA50F2" w:rsidRDefault="00DB3AE7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inclusão preconiza a inserção e a permanência das pessoas com quaisquer deficiências em todos os ambientes em busca da valorização da diversidade. Nesse sentido, </w:t>
      </w:r>
      <w:proofErr w:type="spellStart"/>
      <w:r>
        <w:rPr>
          <w:rFonts w:ascii="Times New Roman" w:eastAsia="Times New Roman" w:hAnsi="Times New Roman" w:cs="Times New Roman"/>
        </w:rPr>
        <w:t>Sassaki</w:t>
      </w:r>
      <w:proofErr w:type="spellEnd"/>
      <w:r>
        <w:rPr>
          <w:rFonts w:ascii="Times New Roman" w:eastAsia="Times New Roman" w:hAnsi="Times New Roman" w:cs="Times New Roman"/>
        </w:rPr>
        <w:t xml:space="preserve"> elucida que a:</w:t>
      </w:r>
    </w:p>
    <w:p w14:paraId="57B761EB" w14:textId="77777777" w:rsidR="00AA50F2" w:rsidRDefault="00DB3AE7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31345900" w14:textId="77777777" w:rsidR="00AA50F2" w:rsidRDefault="00DB3AE7">
      <w:pPr>
        <w:ind w:left="141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Inclusão, como um paradigma de sociedade, é o processo pelo qual os sistemas sociais comuns são tornados adequados para toda a diversidade humana - composta por etnia, </w:t>
      </w: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raça, língua, nacionalidade, gênero, orientação sexual, deficiência e outros atributos - com a participação das próprias pessoas na formulação e execução dessas adequações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Sassaki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2009, p.1). </w:t>
      </w:r>
    </w:p>
    <w:p w14:paraId="40472CAB" w14:textId="77777777" w:rsidR="00AA50F2" w:rsidRDefault="00AA50F2">
      <w:pPr>
        <w:ind w:firstLine="720"/>
        <w:jc w:val="both"/>
        <w:rPr>
          <w:rFonts w:ascii="Times New Roman" w:eastAsia="Times New Roman" w:hAnsi="Times New Roman" w:cs="Times New Roman"/>
        </w:rPr>
      </w:pPr>
    </w:p>
    <w:p w14:paraId="05896388" w14:textId="2C87ACCE" w:rsidR="00AA50F2" w:rsidRDefault="00DB3AE7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inclusão de alunos com deficiência na sala regular é </w:t>
      </w:r>
      <w:r w:rsidR="00274EAE">
        <w:rPr>
          <w:rFonts w:ascii="Times New Roman" w:eastAsia="Times New Roman" w:hAnsi="Times New Roman" w:cs="Times New Roman"/>
        </w:rPr>
        <w:t>vista</w:t>
      </w:r>
      <w:r>
        <w:rPr>
          <w:rFonts w:ascii="Times New Roman" w:eastAsia="Times New Roman" w:hAnsi="Times New Roman" w:cs="Times New Roman"/>
        </w:rPr>
        <w:t xml:space="preserve"> como um desafio aos professores, especialmente com estudantes que apresentam necessidades complexas de comunicação (NCC). É preciso que esses profissionais utilizem abordagens e metodologias que também visam incluir esses estudantes, além de desempenhar um papel de facilitador do aprendizado em sala de aula. Contudo, a literatura indica que devido a uma formação insuficiente, há um despreparo docente com relação às demandas específicas dos estudantes com NCC (</w:t>
      </w:r>
      <w:proofErr w:type="spellStart"/>
      <w:r>
        <w:rPr>
          <w:rFonts w:ascii="Times New Roman" w:eastAsia="Times New Roman" w:hAnsi="Times New Roman" w:cs="Times New Roman"/>
        </w:rPr>
        <w:t>Schirmer</w:t>
      </w:r>
      <w:proofErr w:type="spellEnd"/>
      <w:r>
        <w:rPr>
          <w:rFonts w:ascii="Times New Roman" w:eastAsia="Times New Roman" w:hAnsi="Times New Roman" w:cs="Times New Roman"/>
        </w:rPr>
        <w:t xml:space="preserve">; Nunes, 2017).  </w:t>
      </w:r>
    </w:p>
    <w:p w14:paraId="02BC0FDB" w14:textId="6280FAB9" w:rsidR="00AA50F2" w:rsidRDefault="00757B37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comunicação compõe</w:t>
      </w:r>
      <w:r w:rsidR="00DB3AE7">
        <w:rPr>
          <w:rFonts w:ascii="Times New Roman" w:eastAsia="Times New Roman" w:hAnsi="Times New Roman" w:cs="Times New Roman"/>
        </w:rPr>
        <w:t xml:space="preserve"> processos de interação e ambos fazem parte do cotidiano escolar (</w:t>
      </w:r>
      <w:proofErr w:type="spellStart"/>
      <w:r w:rsidR="00DB3AE7">
        <w:rPr>
          <w:rFonts w:ascii="Times New Roman" w:eastAsia="Times New Roman" w:hAnsi="Times New Roman" w:cs="Times New Roman"/>
        </w:rPr>
        <w:t>Deliberato</w:t>
      </w:r>
      <w:proofErr w:type="spellEnd"/>
      <w:r w:rsidR="00DB3AE7">
        <w:rPr>
          <w:rFonts w:ascii="Times New Roman" w:eastAsia="Times New Roman" w:hAnsi="Times New Roman" w:cs="Times New Roman"/>
        </w:rPr>
        <w:t xml:space="preserve">, 2017). Nesse sentido, o comprometimento desses processos pode acarretar prejuízos no sucesso do indivíduo no percurso acadêmico. A ausência da comunicação tem efeito significativo na aprendizagem, desenvolvimento e inclusão do indivíduo. Entretanto, nesses casos, existem recursos estratégicos como, por exemplo, a Comunicação Aumentativa e Alternativa (CAA). </w:t>
      </w:r>
    </w:p>
    <w:p w14:paraId="03B907EC" w14:textId="77777777" w:rsidR="00AA50F2" w:rsidRDefault="00DB3AE7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CAA é uma área interdisciplinar que se insere na Tecnologia Assistiva (TA) composta por um conjunto de símbolos, recursos, estratégias e técnicas empregadas com o intuito de ampliar ou substituir tanto a comunicação oral quanto a escrita (Ferreira-Donati; </w:t>
      </w:r>
      <w:proofErr w:type="spellStart"/>
      <w:r>
        <w:rPr>
          <w:rFonts w:ascii="Times New Roman" w:eastAsia="Times New Roman" w:hAnsi="Times New Roman" w:cs="Times New Roman"/>
        </w:rPr>
        <w:t>Deliberato</w:t>
      </w:r>
      <w:proofErr w:type="spellEnd"/>
      <w:r>
        <w:rPr>
          <w:rFonts w:ascii="Times New Roman" w:eastAsia="Times New Roman" w:hAnsi="Times New Roman" w:cs="Times New Roman"/>
        </w:rPr>
        <w:t xml:space="preserve">, 2020). Apesar da CAA ter iniciado no Brasil em 1970, e da ampliação dos seus estudos, o seu acesso ainda precisa ser melhor difundido (Nunes, 2003). </w:t>
      </w:r>
    </w:p>
    <w:p w14:paraId="6C71A786" w14:textId="77777777" w:rsidR="00AA50F2" w:rsidRDefault="00DB3AE7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Para que esse conhecimento seja utilizado na Educação Básica, é necessário que o corpo docente conheça e saiba como aplicar a CAA. Essa aplicação metodológica envolve diversos fatores que convergem na importância da formação docente continuada acerca do tema. Isso permite que o professor se atualize e busque novas metodologias pedagógicas que favoreçam o processo de ensino-aprendizagem e a inclusão dos seus alunos (</w:t>
      </w:r>
      <w:proofErr w:type="spellStart"/>
      <w:r>
        <w:rPr>
          <w:rFonts w:ascii="Times New Roman" w:eastAsia="Times New Roman" w:hAnsi="Times New Roman" w:cs="Times New Roman"/>
        </w:rPr>
        <w:t>Schirmer</w:t>
      </w:r>
      <w:proofErr w:type="spellEnd"/>
      <w:r>
        <w:rPr>
          <w:rFonts w:ascii="Times New Roman" w:eastAsia="Times New Roman" w:hAnsi="Times New Roman" w:cs="Times New Roman"/>
        </w:rPr>
        <w:t xml:space="preserve">; Nunes, 2017). </w:t>
      </w:r>
    </w:p>
    <w:p w14:paraId="5F34B8C1" w14:textId="77777777" w:rsidR="00AA50F2" w:rsidRDefault="00DB3AE7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literatura científica reitera a importância de aprimorar a capacitação dos professores como um requisito fundamental e urgente para garantir uma efetiva inclusão de estudantes com necessidades especiais (</w:t>
      </w:r>
      <w:proofErr w:type="spellStart"/>
      <w:r>
        <w:rPr>
          <w:rFonts w:ascii="Times New Roman" w:eastAsia="Times New Roman" w:hAnsi="Times New Roman" w:cs="Times New Roman"/>
        </w:rPr>
        <w:t>Togashi</w:t>
      </w:r>
      <w:proofErr w:type="spellEnd"/>
      <w:r>
        <w:rPr>
          <w:rFonts w:ascii="Times New Roman" w:eastAsia="Times New Roman" w:hAnsi="Times New Roman" w:cs="Times New Roman"/>
        </w:rPr>
        <w:t xml:space="preserve">; Silva; </w:t>
      </w:r>
      <w:proofErr w:type="spellStart"/>
      <w:r>
        <w:rPr>
          <w:rFonts w:ascii="Times New Roman" w:eastAsia="Times New Roman" w:hAnsi="Times New Roman" w:cs="Times New Roman"/>
        </w:rPr>
        <w:t>Schirmer</w:t>
      </w:r>
      <w:proofErr w:type="spellEnd"/>
      <w:r>
        <w:rPr>
          <w:rFonts w:ascii="Times New Roman" w:eastAsia="Times New Roman" w:hAnsi="Times New Roman" w:cs="Times New Roman"/>
        </w:rPr>
        <w:t xml:space="preserve">, 2017; </w:t>
      </w:r>
      <w:proofErr w:type="spellStart"/>
      <w:r>
        <w:rPr>
          <w:rFonts w:ascii="Times New Roman" w:eastAsia="Times New Roman" w:hAnsi="Times New Roman" w:cs="Times New Roman"/>
        </w:rPr>
        <w:t>Felicetti</w:t>
      </w:r>
      <w:proofErr w:type="spellEnd"/>
      <w:r>
        <w:rPr>
          <w:rFonts w:ascii="Times New Roman" w:eastAsia="Times New Roman" w:hAnsi="Times New Roman" w:cs="Times New Roman"/>
        </w:rPr>
        <w:t xml:space="preserve">; Batista, 2020; Souza; Moura; </w:t>
      </w:r>
      <w:proofErr w:type="spellStart"/>
      <w:r>
        <w:rPr>
          <w:rFonts w:ascii="Times New Roman" w:eastAsia="Times New Roman" w:hAnsi="Times New Roman" w:cs="Times New Roman"/>
        </w:rPr>
        <w:t>Schirmer</w:t>
      </w:r>
      <w:proofErr w:type="spellEnd"/>
      <w:r>
        <w:rPr>
          <w:rFonts w:ascii="Times New Roman" w:eastAsia="Times New Roman" w:hAnsi="Times New Roman" w:cs="Times New Roman"/>
        </w:rPr>
        <w:t xml:space="preserve">, 2021; Rocha et al., 2022).Nessa perspectiva, a formação continuada oferece uma oportunidade para repensar as práticas e construir uma abordagem inclusiva, visando criar ambientes que promovam a discussão em grupo e a aceitação das diferenças e especificidades dos indivíduos. </w:t>
      </w:r>
    </w:p>
    <w:p w14:paraId="04A0A334" w14:textId="77777777" w:rsidR="00AA50F2" w:rsidRDefault="00DB3AE7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Dentro dessa discussão, para atender as demandas acadêmicas e de acessibilidade desse alunado com deficiência e NCC e de seus professores, surgiu o projeto de pesquisa que busca oferecer formação continuada que qualifique e capacite profissionais da Educação e da Saúde no contexto da Educação Especial. Tendo como objetivos específicos utilizar recursos de TA e CAA para esses estudantes, além de formar esses profissionais com relação aos processos de ensino e aprendizagem dessa população.  </w:t>
      </w:r>
    </w:p>
    <w:p w14:paraId="21A1A243" w14:textId="77777777" w:rsidR="00AA50F2" w:rsidRDefault="00DB3AE7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Portanto, através desse contexto de formação, esse artigo se propõe a apresentar um recorte da pesquisa e discutir o perfil das participantes da quarta etapa (2º Módulo do </w:t>
      </w:r>
      <w:r>
        <w:rPr>
          <w:rFonts w:ascii="Times New Roman" w:eastAsia="Times New Roman" w:hAnsi="Times New Roman" w:cs="Times New Roman"/>
        </w:rPr>
        <w:lastRenderedPageBreak/>
        <w:t>Curso de Formação: Prática interventiva) do programa de formação continuada que está acontecendo na UERJ.</w:t>
      </w:r>
    </w:p>
    <w:p w14:paraId="50DAA9CC" w14:textId="77777777" w:rsidR="00AA50F2" w:rsidRDefault="00AA50F2">
      <w:pPr>
        <w:jc w:val="both"/>
        <w:rPr>
          <w:rFonts w:ascii="Times New Roman" w:eastAsia="Times New Roman" w:hAnsi="Times New Roman" w:cs="Times New Roman"/>
          <w:color w:val="FF0000"/>
        </w:rPr>
      </w:pPr>
    </w:p>
    <w:p w14:paraId="6FB0DF8F" w14:textId="77777777" w:rsidR="00AA50F2" w:rsidRDefault="00DB3AE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Metodologia</w:t>
      </w:r>
    </w:p>
    <w:p w14:paraId="6F7D52BA" w14:textId="77777777" w:rsidR="00AA50F2" w:rsidRDefault="00AA50F2">
      <w:pPr>
        <w:jc w:val="both"/>
        <w:rPr>
          <w:rFonts w:ascii="Times New Roman" w:eastAsia="Times New Roman" w:hAnsi="Times New Roman" w:cs="Times New Roman"/>
        </w:rPr>
      </w:pPr>
    </w:p>
    <w:p w14:paraId="35DBAB6C" w14:textId="77777777" w:rsidR="00AA50F2" w:rsidRDefault="00DB3AE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A pesquisa em andamento possui um caráter qualitativo com uma perspectiva colaborativa entre profissionais da Educação e da Saúde. Esse programa ocorre de forma simultânea nos estados do Rio Grande do Norte e Rio de Janeiro e, por isso, possui uma equipe integrada por pesquisadores, estudantes de graduação e pós-graduação e outros colaboradores vinculados à Universidade Federal do Rio Grande do Norte (UFRN), Universidade do Estado do Rio Grande do Norte (UERN), </w:t>
      </w:r>
      <w:r>
        <w:rPr>
          <w:rFonts w:ascii="Times New Roman" w:eastAsia="Times New Roman" w:hAnsi="Times New Roman" w:cs="Times New Roman"/>
          <w:highlight w:val="white"/>
        </w:rPr>
        <w:t xml:space="preserve">Universidade Federal Rural do Rio de Janeiro (UFRRJ) </w:t>
      </w:r>
      <w:r>
        <w:rPr>
          <w:rFonts w:ascii="Times New Roman" w:eastAsia="Times New Roman" w:hAnsi="Times New Roman" w:cs="Times New Roman"/>
        </w:rPr>
        <w:t xml:space="preserve">e Universidade do Estado do Rio de Janeiro (UERJ). </w:t>
      </w:r>
    </w:p>
    <w:p w14:paraId="474C1FD5" w14:textId="77777777" w:rsidR="00AA50F2" w:rsidRDefault="00DB3AE7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As redes de ensino dos estados participantes assinaram um termo de interesse no projeto. Inicialmente os profissionais foram convidados através das redes sociais a participarem da pesquisa. Os interessados se inscreveram, assinaram o Termo de Consentimento Livre e Esclarecido e participaram de forma remota do 1º módulo de formação, que teve um caráter teórico. Este estudo trata-se de um recorte da pesquisa que está sendo desenvolvida e que tem sete etapas: 1) Análise das demandas: pré-teste; 2) 1º Módulo do Curso de Formação: Fundamentação teórica; 3) Pós-teste; 4) 2º Módulo do Curso de Formação: Prática interventiva; 5) Follow-up da intervenção; 6) Validação Social; e 7) Divulgação dos resultados. </w:t>
      </w:r>
    </w:p>
    <w:p w14:paraId="4E6E00CD" w14:textId="77777777" w:rsidR="00AA50F2" w:rsidRDefault="00DB3AE7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Desde março de 2024, a quarta etapa está em andamento e será realizada em 20 semanas (6 meses; 120 horas). Essa etapa utiliza a metodologia da problematização (MP) (</w:t>
      </w:r>
      <w:proofErr w:type="spellStart"/>
      <w:r>
        <w:rPr>
          <w:rFonts w:ascii="Times New Roman" w:eastAsia="Times New Roman" w:hAnsi="Times New Roman" w:cs="Times New Roman"/>
        </w:rPr>
        <w:t>Berbel</w:t>
      </w:r>
      <w:proofErr w:type="spellEnd"/>
      <w:r>
        <w:rPr>
          <w:rFonts w:ascii="Times New Roman" w:eastAsia="Times New Roman" w:hAnsi="Times New Roman" w:cs="Times New Roman"/>
        </w:rPr>
        <w:t xml:space="preserve">, 1996) como base teórica, pois após toda a construção teórica feita na segunda etapa do projeto, os cursistas trazem as demandas específicas dos seus alunos (problema), elaborando casos de ensino, buscando desenvolver estratégias interventivas utilizando recursos de TA e CAA. </w:t>
      </w:r>
    </w:p>
    <w:p w14:paraId="6D218AD1" w14:textId="77777777" w:rsidR="00AA50F2" w:rsidRDefault="00DB3AE7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Todas as atividades e encontros dessa quarta </w:t>
      </w:r>
      <w:proofErr w:type="gramStart"/>
      <w:r>
        <w:rPr>
          <w:rFonts w:ascii="Times New Roman" w:eastAsia="Times New Roman" w:hAnsi="Times New Roman" w:cs="Times New Roman"/>
        </w:rPr>
        <w:t>etapa estão</w:t>
      </w:r>
      <w:proofErr w:type="gramEnd"/>
      <w:r>
        <w:rPr>
          <w:rFonts w:ascii="Times New Roman" w:eastAsia="Times New Roman" w:hAnsi="Times New Roman" w:cs="Times New Roman"/>
        </w:rPr>
        <w:t xml:space="preserve"> sendo filmados, assim como as atividades feitas nas escolas, a elaboração e adaptação de estratégias de TA e de CAA e o uso dos instrumentos elaborados nos espaços escolares. A partir disso, o presente artigo traçou o perfil dos cursistas que participaram da quarta etapa do projeto do município do RJ, sobretudo os que fazem parte do polo da UERJ. Para isso, foram analisados questionários de inscrição e o conteúdo das filmagens dos encontros. Reforça-se que o projeto foi submetido e aprovado pela Comissão de Ética em Pesquisa. </w:t>
      </w:r>
    </w:p>
    <w:p w14:paraId="3AD765AB" w14:textId="77777777" w:rsidR="00AA50F2" w:rsidRDefault="00DB3AE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</w:t>
      </w:r>
    </w:p>
    <w:p w14:paraId="746420C4" w14:textId="77777777" w:rsidR="00AA50F2" w:rsidRDefault="00DB3AE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Resultados e Discussão</w:t>
      </w:r>
    </w:p>
    <w:p w14:paraId="404A02A1" w14:textId="77777777" w:rsidR="00AA50F2" w:rsidRDefault="00AA50F2">
      <w:pPr>
        <w:jc w:val="both"/>
        <w:rPr>
          <w:rFonts w:ascii="Times New Roman" w:eastAsia="Times New Roman" w:hAnsi="Times New Roman" w:cs="Times New Roman"/>
        </w:rPr>
      </w:pPr>
    </w:p>
    <w:p w14:paraId="7253A50A" w14:textId="77777777" w:rsidR="00AA50F2" w:rsidRDefault="00DB3AE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Participam do módulo interventivo, no polo UERJ, nove profissionais (sete professoras, uma fonoaudióloga clínica e uma bióloga). Destaca-se que as sete professoras pertencem a rede pública do RJ. Nesse contexto, cinco cursistas são professoras do AEE, uma é professora de uma escola especial e a outra é professora itinerante da Educação Especial. A partir da tabela 1, é possível discriminar em qual </w:t>
      </w:r>
      <w:r>
        <w:rPr>
          <w:rFonts w:ascii="Times New Roman" w:eastAsia="Times New Roman" w:hAnsi="Times New Roman" w:cs="Times New Roman"/>
        </w:rPr>
        <w:lastRenderedPageBreak/>
        <w:t xml:space="preserve">segmento educacional cada professora atua. Na tabela 1. podemos visualizar em qual local e etapa de ensino os professores atuam. </w:t>
      </w:r>
    </w:p>
    <w:p w14:paraId="0DEF6693" w14:textId="77777777" w:rsidR="00AA50F2" w:rsidRDefault="00AA50F2">
      <w:pPr>
        <w:jc w:val="both"/>
        <w:rPr>
          <w:rFonts w:ascii="Times New Roman" w:eastAsia="Times New Roman" w:hAnsi="Times New Roman" w:cs="Times New Roman"/>
        </w:rPr>
      </w:pPr>
    </w:p>
    <w:p w14:paraId="343EC548" w14:textId="77777777" w:rsidR="00AA50F2" w:rsidRDefault="00DB3AE7">
      <w:pPr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</w:rPr>
        <w:t xml:space="preserve">Tabela 1. Segmentos de atuação das cursistas docentes </w:t>
      </w:r>
    </w:p>
    <w:p w14:paraId="6723379E" w14:textId="77777777" w:rsidR="00AA50F2" w:rsidRDefault="00AA50F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"/>
        <w:tblpPr w:leftFromText="180" w:rightFromText="180" w:topFromText="180" w:bottomFromText="180" w:vertAnchor="text" w:tblpX="24"/>
        <w:tblW w:w="83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10"/>
        <w:gridCol w:w="2985"/>
        <w:gridCol w:w="3915"/>
      </w:tblGrid>
      <w:tr w:rsidR="00AA50F2" w14:paraId="5E2C6EF4" w14:textId="77777777">
        <w:trPr>
          <w:trHeight w:val="369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D1987C8" w14:textId="77777777" w:rsidR="00AA50F2" w:rsidRDefault="00DB3AE7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Número de</w:t>
            </w:r>
          </w:p>
          <w:p w14:paraId="677AE643" w14:textId="77777777" w:rsidR="00AA50F2" w:rsidRDefault="00DB3AE7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Professores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0E073AD" w14:textId="77777777" w:rsidR="00AA50F2" w:rsidRDefault="00DB3AE7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Onde atuam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DC29DCB" w14:textId="77777777" w:rsidR="00AA50F2" w:rsidRDefault="00DB3AE7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Segmento de atuação</w:t>
            </w:r>
          </w:p>
        </w:tc>
      </w:tr>
      <w:tr w:rsidR="00AA50F2" w14:paraId="369690C5" w14:textId="77777777">
        <w:trPr>
          <w:trHeight w:val="45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96A5E" w14:textId="77777777" w:rsidR="00AA50F2" w:rsidRDefault="00DB3AE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28F49" w14:textId="77777777" w:rsidR="00AA50F2" w:rsidRDefault="00DB3AE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SRM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FB605" w14:textId="77777777" w:rsidR="00AA50F2" w:rsidRDefault="00DB3AE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Ensino Fundamental I</w:t>
            </w:r>
          </w:p>
        </w:tc>
      </w:tr>
      <w:tr w:rsidR="00AA50F2" w14:paraId="6E303658" w14:textId="77777777">
        <w:trPr>
          <w:trHeight w:val="45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C9CD3" w14:textId="77777777" w:rsidR="00AA50F2" w:rsidRDefault="00DB3AE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91A87" w14:textId="77777777" w:rsidR="00AA50F2" w:rsidRDefault="00DB3AE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SRM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B78A6" w14:textId="77777777" w:rsidR="00AA50F2" w:rsidRDefault="00DB3AE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Ensino Fundamental II</w:t>
            </w:r>
          </w:p>
        </w:tc>
      </w:tr>
      <w:tr w:rsidR="00AA50F2" w14:paraId="29228DE6" w14:textId="77777777">
        <w:trPr>
          <w:trHeight w:val="45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1B718" w14:textId="77777777" w:rsidR="00AA50F2" w:rsidRDefault="00DB3AE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9E790" w14:textId="77777777" w:rsidR="00AA50F2" w:rsidRDefault="00DB3AE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SRM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562F7" w14:textId="77777777" w:rsidR="00AA50F2" w:rsidRDefault="00DB3AE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Ensino Médio/Profissionalizante</w:t>
            </w:r>
          </w:p>
        </w:tc>
      </w:tr>
      <w:tr w:rsidR="00AA50F2" w14:paraId="360E5EDB" w14:textId="77777777">
        <w:trPr>
          <w:trHeight w:val="45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A872C" w14:textId="77777777" w:rsidR="00AA50F2" w:rsidRDefault="00DB3AE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07BEE" w14:textId="77777777" w:rsidR="00AA50F2" w:rsidRDefault="00DB3AE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Sala comum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EFDE0" w14:textId="77777777" w:rsidR="00AA50F2" w:rsidRDefault="00DB3AE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Ensino Médio/Profissionalizante</w:t>
            </w:r>
          </w:p>
        </w:tc>
      </w:tr>
      <w:tr w:rsidR="00AA50F2" w14:paraId="7204D552" w14:textId="77777777">
        <w:trPr>
          <w:trHeight w:val="45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9D84A" w14:textId="77777777" w:rsidR="00AA50F2" w:rsidRDefault="00DB3AE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B7BD3" w14:textId="77777777" w:rsidR="00AA50F2" w:rsidRDefault="00DB3AE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Professora da Ed. Especial 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bidocência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sala comum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A51E7" w14:textId="77777777" w:rsidR="00AA50F2" w:rsidRDefault="00DB3AE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Ensino Médio</w:t>
            </w:r>
          </w:p>
        </w:tc>
      </w:tr>
      <w:tr w:rsidR="00AA50F2" w14:paraId="022FD112" w14:textId="77777777">
        <w:trPr>
          <w:trHeight w:val="45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892CA" w14:textId="77777777" w:rsidR="00AA50F2" w:rsidRDefault="00DB3AE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42DB8" w14:textId="77777777" w:rsidR="00AA50F2" w:rsidRDefault="00DB3AE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Itinerância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AB99E" w14:textId="77777777" w:rsidR="00AA50F2" w:rsidRDefault="00DB3AE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Ensino Fundamental II</w:t>
            </w:r>
          </w:p>
        </w:tc>
      </w:tr>
    </w:tbl>
    <w:p w14:paraId="7F745DE0" w14:textId="77777777" w:rsidR="00AA50F2" w:rsidRDefault="00DB3AE7">
      <w:pPr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Fonte: Dados da pesquisa. As autoras, 2024.</w:t>
      </w:r>
    </w:p>
    <w:p w14:paraId="2E425F60" w14:textId="77777777" w:rsidR="00AA50F2" w:rsidRDefault="00AA50F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351C02A" w14:textId="77777777" w:rsidR="00AA50F2" w:rsidRDefault="00DB3AE7">
      <w:pPr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 xml:space="preserve">Os encontros estão sendo realizados nas dependências da Universidade, nas salas Leila Nunes e no Laboratório de Tecnologia Assistiva e Comunicação Alternativa (LATECA). </w:t>
      </w:r>
    </w:p>
    <w:p w14:paraId="3245E061" w14:textId="77777777" w:rsidR="00AA50F2" w:rsidRDefault="00DB3AE7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Neste módulo do curso, cada cursista foi convidado a selecionar um estudante com deficiência sem fala funcional ou comprometimento na comunicação para desenvolver um caso de ensino. Durante os encontros, as profissionais relatam as necessidades dos discentes e colocam em prática o aprendizado do curso teórico, elaborando recursos e estratégias de baixa e alta tecnologia com apoio dos professores formadores, além de discutirem a aplicação do material elaborado e os possíveis avanços na comunicação e aprendizagem dos indivíduos.</w:t>
      </w:r>
    </w:p>
    <w:p w14:paraId="3DBDA9E7" w14:textId="77777777" w:rsidR="00AA50F2" w:rsidRDefault="00DB3AE7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As cursistas, em sua maioria, possuem vasta experiência profissional em suas áreas. Contudo, relataram que não possuíam formação o suficiente para utilizar a CAA enquanto uma TA. Tardif (2012) infere que a formação de professores, geralmente, é pautada em conteúdos teóricos com pouca exemplificação da realidade da sala de aula, </w:t>
      </w:r>
      <w:r>
        <w:rPr>
          <w:rFonts w:ascii="Times New Roman" w:eastAsia="Times New Roman" w:hAnsi="Times New Roman" w:cs="Times New Roman"/>
        </w:rPr>
        <w:lastRenderedPageBreak/>
        <w:t xml:space="preserve">constituindo, dessa maneira, docentes com certas lacunas metodológicas práticas. Tais fatos corroboram o relato das cursistas e reitera que a CAA ainda precisa ser melhor difundida dentre os profissionais (Nunes, 2003). </w:t>
      </w:r>
    </w:p>
    <w:p w14:paraId="302BD364" w14:textId="77777777" w:rsidR="00AA50F2" w:rsidRDefault="00DB3AE7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Esses encontros são permeados de interações entre as participantes e compartilhamento de práticas entre o grupo. Outro ponto significativo é a utilização de novos recursos tecnológicos para as intervenções com os alunos. Além de contribuir com a inclusão, esse estudo colaborativo mediado pela MP é essencial, pois colabora com a diversidade encontrada nos estudos de caso a partir de perspectivas interdisciplinares. </w:t>
      </w:r>
    </w:p>
    <w:p w14:paraId="1C598051" w14:textId="77777777" w:rsidR="00AA50F2" w:rsidRDefault="00DB3AE7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Espera-se, ao fim do projeto, que as cursistas implementem a CAA no seu cotidiano profissional, favorecendo novas formas de interação social entre seus alunos. Além disso, através de resultados preliminares, percebe-se que o presente curso tem possibilitado diversas reflexões acerca do paradigma inclusivo, da interação e da comunicação mediadas pelo arcabouço teórico-prático da TA e da CA. </w:t>
      </w:r>
    </w:p>
    <w:p w14:paraId="309C66DD" w14:textId="77777777" w:rsidR="00AA50F2" w:rsidRDefault="00DB3AE7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</w:p>
    <w:p w14:paraId="7B22F20A" w14:textId="77777777" w:rsidR="00AA50F2" w:rsidRDefault="00DB3AE7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Referências</w:t>
      </w:r>
    </w:p>
    <w:p w14:paraId="06AC6DF6" w14:textId="77777777" w:rsidR="00AA50F2" w:rsidRDefault="00DB3AE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BERBEL, N. A. N. A Metodologia da Problematização no Ensino Superior e sua contribuição para o plano da </w:t>
      </w:r>
      <w:proofErr w:type="spellStart"/>
      <w:r>
        <w:rPr>
          <w:rFonts w:ascii="Times New Roman" w:eastAsia="Times New Roman" w:hAnsi="Times New Roman" w:cs="Times New Roman"/>
        </w:rPr>
        <w:t>Praxis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Semina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</w:rPr>
        <w:t>Ci</w:t>
      </w:r>
      <w:proofErr w:type="spellEnd"/>
      <w:r>
        <w:rPr>
          <w:rFonts w:ascii="Times New Roman" w:eastAsia="Times New Roman" w:hAnsi="Times New Roman" w:cs="Times New Roman"/>
        </w:rPr>
        <w:t xml:space="preserve">. Soc./Hum., Ed. Especial. v. 17, p. 7-17, 1996. </w:t>
      </w:r>
    </w:p>
    <w:p w14:paraId="20032174" w14:textId="77777777" w:rsidR="00AA50F2" w:rsidRDefault="00AA50F2">
      <w:pPr>
        <w:jc w:val="both"/>
        <w:rPr>
          <w:rFonts w:ascii="Times New Roman" w:eastAsia="Times New Roman" w:hAnsi="Times New Roman" w:cs="Times New Roman"/>
        </w:rPr>
      </w:pPr>
    </w:p>
    <w:p w14:paraId="332723A0" w14:textId="77777777" w:rsidR="00AA50F2" w:rsidRDefault="00DB3AE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DELIBERATO, D. Linguagem, interação e comunicação: competências para o desenvolvimento da criança com deficiência não oralizada. Rio de Janeiro: EDUERJ, 2017, pp. 299-310. ISBN: 978- 85-7511-452-0. </w:t>
      </w:r>
    </w:p>
    <w:p w14:paraId="7F8E8BB6" w14:textId="77777777" w:rsidR="00AA50F2" w:rsidRDefault="00AA50F2">
      <w:pPr>
        <w:jc w:val="both"/>
        <w:rPr>
          <w:rFonts w:ascii="Times New Roman" w:eastAsia="Times New Roman" w:hAnsi="Times New Roman" w:cs="Times New Roman"/>
        </w:rPr>
      </w:pPr>
    </w:p>
    <w:p w14:paraId="1A92B61D" w14:textId="77777777" w:rsidR="00AA50F2" w:rsidRDefault="00DB3AE7">
      <w:pPr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FELICETTI, S. A.; BATISTA, I. de L. A formação de professores para a educação inclusiva de alunos com deficiências a partir da literatura. Formação Docente – Revista Brasileira de Pesquisa sobre Formação de Professores, </w:t>
      </w:r>
      <w:r>
        <w:rPr>
          <w:rFonts w:ascii="Times New Roman" w:eastAsia="Times New Roman" w:hAnsi="Times New Roman" w:cs="Times New Roman"/>
          <w:i/>
          <w:highlight w:val="white"/>
        </w:rPr>
        <w:t>[S. l.]</w:t>
      </w:r>
      <w:r>
        <w:rPr>
          <w:rFonts w:ascii="Times New Roman" w:eastAsia="Times New Roman" w:hAnsi="Times New Roman" w:cs="Times New Roman"/>
          <w:highlight w:val="white"/>
        </w:rPr>
        <w:t xml:space="preserve">, v. 12, n. 24, p. 165–180, 2020. </w:t>
      </w:r>
    </w:p>
    <w:p w14:paraId="096126B8" w14:textId="77777777" w:rsidR="00AA50F2" w:rsidRDefault="00AA50F2">
      <w:pPr>
        <w:jc w:val="both"/>
        <w:rPr>
          <w:rFonts w:ascii="Times New Roman" w:eastAsia="Times New Roman" w:hAnsi="Times New Roman" w:cs="Times New Roman"/>
          <w:highlight w:val="white"/>
        </w:rPr>
      </w:pPr>
    </w:p>
    <w:p w14:paraId="6F170C73" w14:textId="77777777" w:rsidR="00AA50F2" w:rsidRDefault="00DB3AE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FERREIRA-DONATI, G. C.; DELIBERATO, D. Perguntas e respostas frequentes sobre comunicação suplementar e alternativa para professores. FAQ: Sociedade Brasileira de Fonoaudiologia. São Paulo, 2020. </w:t>
      </w:r>
    </w:p>
    <w:p w14:paraId="62458D0A" w14:textId="77777777" w:rsidR="00AA50F2" w:rsidRDefault="00DB3AE7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NUNES, L. R. O. P. “Linguagem e comunicação alternativa: uma introdução”. Favorecendo o desenvolvimento da comunicação em crianças e jovens com necessidades educacionais especiais. Rio de Janeiro: </w:t>
      </w:r>
      <w:proofErr w:type="spellStart"/>
      <w:r>
        <w:rPr>
          <w:rFonts w:ascii="Times New Roman" w:eastAsia="Times New Roman" w:hAnsi="Times New Roman" w:cs="Times New Roman"/>
        </w:rPr>
        <w:t>Dunya</w:t>
      </w:r>
      <w:proofErr w:type="spellEnd"/>
      <w:r>
        <w:rPr>
          <w:rFonts w:ascii="Times New Roman" w:eastAsia="Times New Roman" w:hAnsi="Times New Roman" w:cs="Times New Roman"/>
        </w:rPr>
        <w:t>, 2003, pp. 1-13.</w:t>
      </w:r>
    </w:p>
    <w:p w14:paraId="21409CD0" w14:textId="77777777" w:rsidR="00AA50F2" w:rsidRDefault="00DB3AE7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NUNES, L.R.O.P.; SCHIRMER; C.R. (Org). Salas abertas: Formação de Professores e Práticas Pedagógicas em Comunicação Alternativa e Ampliada nas Salas de Recursos Multifuncionais. Rio de Janeiro: </w:t>
      </w:r>
      <w:proofErr w:type="spellStart"/>
      <w:r>
        <w:rPr>
          <w:rFonts w:ascii="Times New Roman" w:eastAsia="Times New Roman" w:hAnsi="Times New Roman" w:cs="Times New Roman"/>
        </w:rPr>
        <w:t>Eduerj</w:t>
      </w:r>
      <w:proofErr w:type="spellEnd"/>
      <w:r>
        <w:rPr>
          <w:rFonts w:ascii="Times New Roman" w:eastAsia="Times New Roman" w:hAnsi="Times New Roman" w:cs="Times New Roman"/>
        </w:rPr>
        <w:t>, 2017.</w:t>
      </w:r>
    </w:p>
    <w:p w14:paraId="46CCABC8" w14:textId="394CB47F" w:rsidR="00AA50F2" w:rsidRDefault="00DB3AE7">
      <w:pPr>
        <w:spacing w:before="240" w:after="240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lastRenderedPageBreak/>
        <w:t>ROCHA, L. P.</w:t>
      </w:r>
      <w:r w:rsidR="00757B37">
        <w:rPr>
          <w:rFonts w:ascii="Times New Roman" w:eastAsia="Times New Roman" w:hAnsi="Times New Roman" w:cs="Times New Roman"/>
          <w:highlight w:val="white"/>
        </w:rPr>
        <w:t>; DOMINGUES</w:t>
      </w:r>
      <w:r>
        <w:rPr>
          <w:rFonts w:ascii="Times New Roman" w:eastAsia="Times New Roman" w:hAnsi="Times New Roman" w:cs="Times New Roman"/>
          <w:highlight w:val="white"/>
        </w:rPr>
        <w:t xml:space="preserve">, I. </w:t>
      </w:r>
      <w:r w:rsidR="00757B37">
        <w:rPr>
          <w:rFonts w:ascii="Times New Roman" w:eastAsia="Times New Roman" w:hAnsi="Times New Roman" w:cs="Times New Roman"/>
          <w:highlight w:val="white"/>
        </w:rPr>
        <w:t>M..</w:t>
      </w:r>
      <w:r>
        <w:rPr>
          <w:rFonts w:ascii="Times New Roman" w:eastAsia="Times New Roman" w:hAnsi="Times New Roman" w:cs="Times New Roman"/>
          <w:highlight w:val="white"/>
        </w:rPr>
        <w:t xml:space="preserve">; </w:t>
      </w:r>
      <w:r w:rsidR="00757B37">
        <w:rPr>
          <w:rFonts w:ascii="Times New Roman" w:eastAsia="Times New Roman" w:hAnsi="Times New Roman" w:cs="Times New Roman"/>
          <w:highlight w:val="white"/>
        </w:rPr>
        <w:t>NAVES,</w:t>
      </w:r>
      <w:r>
        <w:rPr>
          <w:rFonts w:ascii="Times New Roman" w:eastAsia="Times New Roman" w:hAnsi="Times New Roman" w:cs="Times New Roman"/>
          <w:highlight w:val="white"/>
        </w:rPr>
        <w:t xml:space="preserve"> </w:t>
      </w:r>
      <w:r w:rsidR="00757B37">
        <w:rPr>
          <w:rFonts w:ascii="Times New Roman" w:eastAsia="Times New Roman" w:hAnsi="Times New Roman" w:cs="Times New Roman"/>
          <w:highlight w:val="white"/>
        </w:rPr>
        <w:t>R..</w:t>
      </w:r>
      <w:r>
        <w:rPr>
          <w:rFonts w:ascii="Times New Roman" w:eastAsia="Times New Roman" w:hAnsi="Times New Roman" w:cs="Times New Roman"/>
          <w:highlight w:val="white"/>
        </w:rPr>
        <w:t xml:space="preserve">; RODRIGUES, C.; SILVA, S. A formação de professores para a inclusão escolar dos alunos com deficiência. Conjecturas, </w:t>
      </w:r>
      <w:r>
        <w:rPr>
          <w:rFonts w:ascii="Times New Roman" w:eastAsia="Times New Roman" w:hAnsi="Times New Roman" w:cs="Times New Roman"/>
          <w:i/>
          <w:highlight w:val="white"/>
        </w:rPr>
        <w:t>[S. l.]</w:t>
      </w:r>
      <w:r>
        <w:rPr>
          <w:rFonts w:ascii="Times New Roman" w:eastAsia="Times New Roman" w:hAnsi="Times New Roman" w:cs="Times New Roman"/>
          <w:highlight w:val="white"/>
        </w:rPr>
        <w:t>, v. 22, n. 3, p. 195–212, 2022.</w:t>
      </w:r>
    </w:p>
    <w:p w14:paraId="34E6F7CA" w14:textId="77777777" w:rsidR="00AA50F2" w:rsidRDefault="00DB3AE7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SASSAKI, R. K. Inclusão: acessibilidade no lazer, trabalho e educação. Revista Nacional de Reabilitação (Reação), São Paulo, Ano XII, mar./abr. 2009, p. 10-16. </w:t>
      </w:r>
    </w:p>
    <w:p w14:paraId="1BBCDBF3" w14:textId="77777777" w:rsidR="00AA50F2" w:rsidRDefault="00DB3AE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SCHIRMER, C. R.</w:t>
      </w:r>
      <w:r>
        <w:rPr>
          <w:rFonts w:ascii="Times New Roman" w:eastAsia="Times New Roman" w:hAnsi="Times New Roman" w:cs="Times New Roman"/>
          <w:color w:val="FF0000"/>
        </w:rPr>
        <w:t>;</w:t>
      </w:r>
      <w:r>
        <w:rPr>
          <w:rFonts w:ascii="Times New Roman" w:eastAsia="Times New Roman" w:hAnsi="Times New Roman" w:cs="Times New Roman"/>
        </w:rPr>
        <w:t xml:space="preserve"> NUNES, L. R. O. P. Análise da formação continuada em serviço sobre Comunicação Alternativa para professores de Sala de Recursos Multifuncionais de Referência: abordagem problematizadora. Rio de Janeiro: EDUERJ, 2017, pp. 117-136. ISBN: 978-85-7511- 452-0.</w:t>
      </w:r>
    </w:p>
    <w:p w14:paraId="374EAB68" w14:textId="77777777" w:rsidR="00AA50F2" w:rsidRDefault="00DB3AE7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SOUZA, S., MOURA, E., SCHIRMER, C. Formação de professores com olhar sensível à inclusão: Reflexões sobre o cotidiano escolar. Anais do 9° Congresso Brasileiro de Educação Especial. UFSCar, São Carlos, 2021.</w:t>
      </w:r>
    </w:p>
    <w:p w14:paraId="60127C1D" w14:textId="77777777" w:rsidR="00AA50F2" w:rsidRDefault="00DB3AE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TARDIF, M. Saberes docentes e formação profissional. Petrópolis: Vozes. ISBN: 85.326.2668-8, 2012. </w:t>
      </w:r>
    </w:p>
    <w:p w14:paraId="40303B61" w14:textId="77777777" w:rsidR="00AA50F2" w:rsidRDefault="00AA50F2">
      <w:pPr>
        <w:jc w:val="both"/>
        <w:rPr>
          <w:rFonts w:ascii="Times New Roman" w:eastAsia="Times New Roman" w:hAnsi="Times New Roman" w:cs="Times New Roman"/>
        </w:rPr>
      </w:pPr>
    </w:p>
    <w:p w14:paraId="1562BFB9" w14:textId="77777777" w:rsidR="00AA50F2" w:rsidRDefault="00DB3AE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TOGASHI, C. M., SILVA, T. M., </w:t>
      </w:r>
      <w:proofErr w:type="spellStart"/>
      <w:r>
        <w:rPr>
          <w:rFonts w:ascii="Times New Roman" w:eastAsia="Times New Roman" w:hAnsi="Times New Roman" w:cs="Times New Roman"/>
        </w:rPr>
        <w:t>and</w:t>
      </w:r>
      <w:proofErr w:type="spellEnd"/>
      <w:r>
        <w:rPr>
          <w:rFonts w:ascii="Times New Roman" w:eastAsia="Times New Roman" w:hAnsi="Times New Roman" w:cs="Times New Roman"/>
        </w:rPr>
        <w:t xml:space="preserve"> SCHIRMER, C. R. A importância da formação continuada para ampliar os conhecimentos dos professores do Atendimento Educacional Especializado em Comunicação Alternativa e Ampliada. Rio de Janeiro: EDUERJ, 2017, pp. 169-176. ISBN: 978- 85-7511-452-0. </w:t>
      </w:r>
    </w:p>
    <w:p w14:paraId="0861DAA0" w14:textId="77777777" w:rsidR="00AA50F2" w:rsidRDefault="00AA50F2">
      <w:pPr>
        <w:jc w:val="both"/>
        <w:rPr>
          <w:rFonts w:ascii="Times New Roman" w:eastAsia="Times New Roman" w:hAnsi="Times New Roman" w:cs="Times New Roman"/>
        </w:rPr>
      </w:pPr>
    </w:p>
    <w:p w14:paraId="2D0CEB5E" w14:textId="77777777" w:rsidR="00AA50F2" w:rsidRDefault="00AA50F2">
      <w:pPr>
        <w:jc w:val="both"/>
        <w:rPr>
          <w:rFonts w:ascii="Times New Roman" w:eastAsia="Times New Roman" w:hAnsi="Times New Roman" w:cs="Times New Roman"/>
        </w:rPr>
      </w:pPr>
    </w:p>
    <w:p w14:paraId="63AE3450" w14:textId="77777777" w:rsidR="00AA50F2" w:rsidRDefault="00AA50F2">
      <w:pPr>
        <w:jc w:val="both"/>
        <w:rPr>
          <w:rFonts w:ascii="Times New Roman" w:eastAsia="Times New Roman" w:hAnsi="Times New Roman" w:cs="Times New Roman"/>
        </w:rPr>
      </w:pPr>
    </w:p>
    <w:sectPr w:rsidR="00AA50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2633F" w14:textId="77777777" w:rsidR="001615E6" w:rsidRDefault="001615E6">
      <w:r>
        <w:separator/>
      </w:r>
    </w:p>
  </w:endnote>
  <w:endnote w:type="continuationSeparator" w:id="0">
    <w:p w14:paraId="2C521643" w14:textId="77777777" w:rsidR="001615E6" w:rsidRDefault="00161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17167" w14:textId="77777777" w:rsidR="00AA50F2" w:rsidRDefault="00AA50F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64295" w14:textId="77777777" w:rsidR="00AA50F2" w:rsidRDefault="00AA50F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46FED" w14:textId="77777777" w:rsidR="00AA50F2" w:rsidRDefault="00AA50F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0F957" w14:textId="77777777" w:rsidR="001615E6" w:rsidRDefault="001615E6">
      <w:r>
        <w:separator/>
      </w:r>
    </w:p>
  </w:footnote>
  <w:footnote w:type="continuationSeparator" w:id="0">
    <w:p w14:paraId="1CEA4ADB" w14:textId="77777777" w:rsidR="001615E6" w:rsidRDefault="001615E6">
      <w:r>
        <w:continuationSeparator/>
      </w:r>
    </w:p>
  </w:footnote>
  <w:footnote w:id="1">
    <w:p w14:paraId="5A033CB7" w14:textId="77777777" w:rsidR="00AA50F2" w:rsidRDefault="00DB3AE7">
      <w:pPr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Professora Associada do Departamento de Estudos da Educação Inclusiva e Continuada (DEIC) da Faculdade de Educação da Universidade do Estado do Rio de Janeiro, e do Programa de Pós Graduação em Educação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ProPED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-UERJ na linha de pesquisa em Educação Inclusiva e Processos Educacionais.</w:t>
      </w:r>
    </w:p>
    <w:p w14:paraId="493D1E75" w14:textId="77777777" w:rsidR="00AA50F2" w:rsidRDefault="00DB3AE7">
      <w:pPr>
        <w:rPr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Procientista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UERJ.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8C18D" w14:textId="77777777" w:rsidR="00AA50F2" w:rsidRDefault="00AA50F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719E7" w14:textId="77777777" w:rsidR="00AA50F2" w:rsidRDefault="00DB3A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72"/>
      </w:tabs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34477C08" wp14:editId="356E0D5B">
          <wp:extent cx="5400040" cy="177165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DF1D6" w14:textId="77777777" w:rsidR="00AA50F2" w:rsidRDefault="00AA50F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0F2"/>
    <w:rsid w:val="001615E6"/>
    <w:rsid w:val="00274EAE"/>
    <w:rsid w:val="00757B37"/>
    <w:rsid w:val="00AA50F2"/>
    <w:rsid w:val="00DB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F680E"/>
  <w15:docId w15:val="{70E950EE-2066-4D41-B078-EF5354D9C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C97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9B6B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616C"/>
  </w:style>
  <w:style w:type="paragraph" w:styleId="Rodap">
    <w:name w:val="footer"/>
    <w:basedOn w:val="Normal"/>
    <w:link w:val="Rodap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616C"/>
  </w:style>
  <w:style w:type="character" w:customStyle="1" w:styleId="Ttulo2Char">
    <w:name w:val="Título 2 Char"/>
    <w:basedOn w:val="Fontepargpadro"/>
    <w:link w:val="Ttulo2"/>
    <w:uiPriority w:val="9"/>
    <w:rsid w:val="009B6B8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B6B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9B6B8C"/>
    <w:rPr>
      <w:b/>
      <w:bCs/>
    </w:rPr>
  </w:style>
  <w:style w:type="character" w:customStyle="1" w:styleId="apple-converted-space">
    <w:name w:val="apple-converted-space"/>
    <w:basedOn w:val="Fontepargpadro"/>
    <w:rsid w:val="009B6B8C"/>
  </w:style>
  <w:style w:type="paragraph" w:styleId="PargrafodaLista">
    <w:name w:val="List Paragraph"/>
    <w:basedOn w:val="Normal"/>
    <w:uiPriority w:val="34"/>
    <w:qFormat/>
    <w:rsid w:val="009B6B8C"/>
    <w:pPr>
      <w:ind w:left="720"/>
      <w:contextualSpacing/>
    </w:pPr>
  </w:style>
  <w:style w:type="paragraph" w:customStyle="1" w:styleId="TtuloRefernciasAnpedSE">
    <w:name w:val="Título Referências Anped SE"/>
    <w:basedOn w:val="Normal"/>
    <w:next w:val="Normal"/>
    <w:autoRedefine/>
    <w:qFormat/>
    <w:rsid w:val="00FE5832"/>
    <w:pPr>
      <w:spacing w:before="240" w:after="240" w:line="360" w:lineRule="auto"/>
      <w:jc w:val="both"/>
    </w:pPr>
    <w:rPr>
      <w:rFonts w:ascii="Times New Roman" w:hAnsi="Times New Roman" w:cs="Times New Roma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fontstyle01">
    <w:name w:val="fontstyle01"/>
    <w:basedOn w:val="Fontepargpadro"/>
    <w:rsid w:val="007F465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paraphrase">
    <w:name w:val="paraphrase"/>
    <w:basedOn w:val="Fontepargpadro"/>
    <w:rsid w:val="00AB6276"/>
  </w:style>
  <w:style w:type="character" w:customStyle="1" w:styleId="added">
    <w:name w:val="added"/>
    <w:basedOn w:val="Fontepargpadro"/>
    <w:rsid w:val="00AB6276"/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XQb6OI+FcRs7dooLxBcpXdZIiQ==">CgMxLjA4AGowChRzdWdnZXN0LjVoMmlxNWdubHQ2bBIYVmFuZXNzYSBMb21ib25pIFQgTGFnw7RhajAKFHN1Z2dlc3QudDYxY2lxd3RoYjhhEhhWYW5lc3NhIExvbWJvbmkgVCBMYWfDtGFqJAoUc3VnZ2VzdC41aGNrY25kdnA1ZnASDFN0ZWxsYSBTaWx2YXIhMVJ0QmJOUWMtNGZlTjh3bUFLck1ZLWxXa0N5SDM5UHpX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2053</Words>
  <Characters>11089</Characters>
  <Application>Microsoft Office Word</Application>
  <DocSecurity>0</DocSecurity>
  <Lines>92</Lines>
  <Paragraphs>26</Paragraphs>
  <ScaleCrop>false</ScaleCrop>
  <Company/>
  <LinksUpToDate>false</LinksUpToDate>
  <CharactersWithSpaces>13116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PEREIRA MERIDA</dc:creator>
  <cp:lastModifiedBy>Walter Lomboni</cp:lastModifiedBy>
  <cp:revision>2</cp:revision>
  <dcterms:created xsi:type="dcterms:W3CDTF">2024-05-31T18:30:00Z</dcterms:created>
  <dcterms:modified xsi:type="dcterms:W3CDTF">2024-05-31T18:30:00Z</dcterms:modified>
</cp:coreProperties>
</file>