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BBE96" w14:textId="073B7E3A" w:rsidR="00DF483A" w:rsidRDefault="00DF483A" w:rsidP="00DF483A">
      <w:pPr>
        <w:spacing w:after="0" w:line="240" w:lineRule="auto"/>
        <w:jc w:val="center"/>
        <w:rPr>
          <w:rFonts w:ascii="Times New Roman" w:hAnsi="Times New Roman" w:cs="Times New Roman"/>
          <w:b/>
          <w:bCs/>
        </w:rPr>
      </w:pPr>
      <w:r w:rsidRPr="00DF483A">
        <w:rPr>
          <w:rFonts w:ascii="Times New Roman" w:hAnsi="Times New Roman" w:cs="Times New Roman"/>
          <w:b/>
          <w:bCs/>
        </w:rPr>
        <w:t>ENFERMAGEM NO ACOLHIMENTO A MULHER EM PROCESSO DIAGNÓSTICO DO CÂNCER CERVICAL</w:t>
      </w:r>
    </w:p>
    <w:p w14:paraId="106622C2" w14:textId="77777777" w:rsidR="00DF483A" w:rsidRDefault="00DF483A" w:rsidP="00DF483A">
      <w:pPr>
        <w:spacing w:after="0" w:line="240" w:lineRule="auto"/>
        <w:jc w:val="center"/>
        <w:rPr>
          <w:rFonts w:ascii="Times New Roman" w:hAnsi="Times New Roman" w:cs="Times New Roman"/>
          <w:b/>
          <w:bCs/>
        </w:rPr>
      </w:pPr>
    </w:p>
    <w:p w14:paraId="7F6F1DFF" w14:textId="1D3E32B3" w:rsidR="00CF32E8" w:rsidRPr="0037481C" w:rsidRDefault="00DF483A" w:rsidP="00CF32E8">
      <w:pPr>
        <w:spacing w:after="0" w:line="240" w:lineRule="auto"/>
        <w:rPr>
          <w:rFonts w:ascii="Times New Roman" w:hAnsi="Times New Roman" w:cs="Times New Roman"/>
          <w:sz w:val="20"/>
          <w:szCs w:val="20"/>
        </w:rPr>
      </w:pPr>
      <w:bookmarkStart w:id="0" w:name="_Hlk197459862"/>
      <w:r>
        <w:rPr>
          <w:rFonts w:ascii="Times New Roman" w:hAnsi="Times New Roman" w:cs="Times New Roman"/>
          <w:sz w:val="20"/>
          <w:szCs w:val="20"/>
        </w:rPr>
        <w:t>REIS</w:t>
      </w:r>
      <w:r w:rsidR="00CF32E8" w:rsidRPr="0037481C">
        <w:rPr>
          <w:rFonts w:ascii="Times New Roman" w:hAnsi="Times New Roman" w:cs="Times New Roman"/>
          <w:sz w:val="20"/>
          <w:szCs w:val="20"/>
        </w:rPr>
        <w:t xml:space="preserve">, </w:t>
      </w:r>
      <w:r>
        <w:rPr>
          <w:rFonts w:ascii="Times New Roman" w:hAnsi="Times New Roman" w:cs="Times New Roman"/>
          <w:sz w:val="20"/>
          <w:szCs w:val="20"/>
        </w:rPr>
        <w:t>Sthefanne Heloise Santos</w:t>
      </w:r>
      <w:r w:rsidR="00CF32E8" w:rsidRPr="0037481C">
        <w:rPr>
          <w:rFonts w:ascii="Times New Roman" w:hAnsi="Times New Roman" w:cs="Times New Roman"/>
          <w:sz w:val="20"/>
          <w:szCs w:val="20"/>
        </w:rPr>
        <w:t xml:space="preserve"> (AUTOR)</w:t>
      </w:r>
      <w:r w:rsidR="00CF32E8" w:rsidRPr="0037481C">
        <w:rPr>
          <w:rFonts w:ascii="Times New Roman" w:hAnsi="Times New Roman" w:cs="Times New Roman"/>
          <w:sz w:val="20"/>
          <w:szCs w:val="20"/>
          <w:vertAlign w:val="superscript"/>
        </w:rPr>
        <w:t>1</w:t>
      </w:r>
    </w:p>
    <w:p w14:paraId="64DEBFFD" w14:textId="7EF40F80" w:rsidR="00CF32E8" w:rsidRPr="0037481C" w:rsidRDefault="00DF483A" w:rsidP="00CF32E8">
      <w:pPr>
        <w:spacing w:after="0" w:line="240" w:lineRule="auto"/>
        <w:rPr>
          <w:rFonts w:ascii="Times New Roman" w:hAnsi="Times New Roman" w:cs="Times New Roman"/>
          <w:sz w:val="20"/>
          <w:szCs w:val="20"/>
        </w:rPr>
      </w:pPr>
      <w:r>
        <w:rPr>
          <w:rFonts w:ascii="Times New Roman" w:hAnsi="Times New Roman" w:cs="Times New Roman"/>
          <w:sz w:val="20"/>
          <w:szCs w:val="20"/>
        </w:rPr>
        <w:t>SANTOS</w:t>
      </w:r>
      <w:r w:rsidR="00CF32E8" w:rsidRPr="0037481C">
        <w:rPr>
          <w:rFonts w:ascii="Times New Roman" w:hAnsi="Times New Roman" w:cs="Times New Roman"/>
          <w:sz w:val="20"/>
          <w:szCs w:val="20"/>
        </w:rPr>
        <w:t xml:space="preserve">, </w:t>
      </w:r>
      <w:r>
        <w:rPr>
          <w:rFonts w:ascii="Times New Roman" w:hAnsi="Times New Roman" w:cs="Times New Roman"/>
          <w:sz w:val="20"/>
          <w:szCs w:val="20"/>
        </w:rPr>
        <w:t>Ana Camila Reis</w:t>
      </w:r>
      <w:r w:rsidR="00CF32E8" w:rsidRPr="0037481C">
        <w:rPr>
          <w:rFonts w:ascii="Times New Roman" w:hAnsi="Times New Roman" w:cs="Times New Roman"/>
          <w:sz w:val="20"/>
          <w:szCs w:val="20"/>
        </w:rPr>
        <w:t xml:space="preserve"> (AUTOR)</w:t>
      </w:r>
      <w:r w:rsidR="00CF32E8" w:rsidRPr="0037481C">
        <w:rPr>
          <w:rFonts w:ascii="Times New Roman" w:hAnsi="Times New Roman" w:cs="Times New Roman"/>
          <w:sz w:val="20"/>
          <w:szCs w:val="20"/>
          <w:vertAlign w:val="superscript"/>
        </w:rPr>
        <w:t>2</w:t>
      </w:r>
    </w:p>
    <w:p w14:paraId="50782C98" w14:textId="32FD4ACE" w:rsidR="00CF32E8" w:rsidRDefault="00DF483A" w:rsidP="00CF32E8">
      <w:pPr>
        <w:spacing w:after="0" w:line="240" w:lineRule="auto"/>
        <w:rPr>
          <w:rFonts w:ascii="Times New Roman" w:hAnsi="Times New Roman" w:cs="Times New Roman"/>
          <w:sz w:val="20"/>
          <w:szCs w:val="20"/>
          <w:vertAlign w:val="superscript"/>
        </w:rPr>
      </w:pPr>
      <w:r>
        <w:rPr>
          <w:rFonts w:ascii="Times New Roman" w:hAnsi="Times New Roman" w:cs="Times New Roman"/>
          <w:sz w:val="20"/>
          <w:szCs w:val="20"/>
        </w:rPr>
        <w:t>CUNHA</w:t>
      </w:r>
      <w:r w:rsidR="00CF32E8" w:rsidRPr="0037481C">
        <w:rPr>
          <w:rFonts w:ascii="Times New Roman" w:hAnsi="Times New Roman" w:cs="Times New Roman"/>
          <w:sz w:val="20"/>
          <w:szCs w:val="20"/>
        </w:rPr>
        <w:t xml:space="preserve">, </w:t>
      </w:r>
      <w:r>
        <w:rPr>
          <w:rFonts w:ascii="Times New Roman" w:hAnsi="Times New Roman" w:cs="Times New Roman"/>
          <w:sz w:val="20"/>
          <w:szCs w:val="20"/>
        </w:rPr>
        <w:t>Kauana Santiago</w:t>
      </w:r>
      <w:r w:rsidR="00CF32E8" w:rsidRPr="0037481C">
        <w:rPr>
          <w:rFonts w:ascii="Times New Roman" w:hAnsi="Times New Roman" w:cs="Times New Roman"/>
          <w:sz w:val="20"/>
          <w:szCs w:val="20"/>
        </w:rPr>
        <w:t xml:space="preserve"> (AUTOR)</w:t>
      </w:r>
      <w:r w:rsidR="00CF32E8" w:rsidRPr="0037481C">
        <w:rPr>
          <w:rFonts w:ascii="Times New Roman" w:hAnsi="Times New Roman" w:cs="Times New Roman"/>
          <w:sz w:val="20"/>
          <w:szCs w:val="20"/>
          <w:vertAlign w:val="superscript"/>
        </w:rPr>
        <w:t>3</w:t>
      </w:r>
    </w:p>
    <w:p w14:paraId="34F3BADE" w14:textId="44FA1B24" w:rsidR="00DF483A" w:rsidRPr="0037481C" w:rsidRDefault="00DF483A" w:rsidP="00DF483A">
      <w:pPr>
        <w:spacing w:after="0" w:line="240" w:lineRule="auto"/>
        <w:rPr>
          <w:rFonts w:ascii="Times New Roman" w:hAnsi="Times New Roman" w:cs="Times New Roman"/>
          <w:sz w:val="20"/>
          <w:szCs w:val="20"/>
        </w:rPr>
      </w:pPr>
      <w:r>
        <w:rPr>
          <w:rFonts w:ascii="Times New Roman" w:hAnsi="Times New Roman" w:cs="Times New Roman"/>
          <w:sz w:val="20"/>
          <w:szCs w:val="20"/>
        </w:rPr>
        <w:t>CRUZ</w:t>
      </w:r>
      <w:r w:rsidRPr="0037481C">
        <w:rPr>
          <w:rFonts w:ascii="Times New Roman" w:hAnsi="Times New Roman" w:cs="Times New Roman"/>
          <w:sz w:val="20"/>
          <w:szCs w:val="20"/>
        </w:rPr>
        <w:t xml:space="preserve">, </w:t>
      </w:r>
      <w:r>
        <w:rPr>
          <w:rFonts w:ascii="Times New Roman" w:hAnsi="Times New Roman" w:cs="Times New Roman"/>
          <w:sz w:val="20"/>
          <w:szCs w:val="20"/>
        </w:rPr>
        <w:t>Pablo Juan Souza</w:t>
      </w:r>
      <w:r w:rsidRPr="0037481C">
        <w:rPr>
          <w:rFonts w:ascii="Times New Roman" w:hAnsi="Times New Roman" w:cs="Times New Roman"/>
          <w:sz w:val="20"/>
          <w:szCs w:val="20"/>
        </w:rPr>
        <w:t xml:space="preserve"> (AUTOR)</w:t>
      </w:r>
      <w:r>
        <w:rPr>
          <w:rFonts w:ascii="Times New Roman" w:hAnsi="Times New Roman" w:cs="Times New Roman"/>
          <w:sz w:val="20"/>
          <w:szCs w:val="20"/>
          <w:vertAlign w:val="superscript"/>
        </w:rPr>
        <w:t>4</w:t>
      </w:r>
    </w:p>
    <w:p w14:paraId="3A2B94AE" w14:textId="28B26E4F" w:rsidR="00DF483A" w:rsidRDefault="00DF483A" w:rsidP="00CF32E8">
      <w:pPr>
        <w:spacing w:after="0" w:line="240" w:lineRule="auto"/>
        <w:rPr>
          <w:rFonts w:ascii="Times New Roman" w:hAnsi="Times New Roman" w:cs="Times New Roman"/>
          <w:sz w:val="20"/>
          <w:szCs w:val="20"/>
          <w:vertAlign w:val="superscript"/>
        </w:rPr>
      </w:pPr>
      <w:r>
        <w:rPr>
          <w:rFonts w:ascii="Times New Roman" w:hAnsi="Times New Roman" w:cs="Times New Roman"/>
          <w:sz w:val="20"/>
          <w:szCs w:val="20"/>
        </w:rPr>
        <w:t>PINHEIRO</w:t>
      </w:r>
      <w:r w:rsidRPr="0037481C">
        <w:rPr>
          <w:rFonts w:ascii="Times New Roman" w:hAnsi="Times New Roman" w:cs="Times New Roman"/>
          <w:sz w:val="20"/>
          <w:szCs w:val="20"/>
        </w:rPr>
        <w:t xml:space="preserve">, </w:t>
      </w:r>
      <w:r>
        <w:rPr>
          <w:rFonts w:ascii="Times New Roman" w:hAnsi="Times New Roman" w:cs="Times New Roman"/>
          <w:sz w:val="20"/>
          <w:szCs w:val="20"/>
        </w:rPr>
        <w:t>Luísa Valéria Alves</w:t>
      </w:r>
      <w:r w:rsidRPr="0037481C">
        <w:rPr>
          <w:rFonts w:ascii="Times New Roman" w:hAnsi="Times New Roman" w:cs="Times New Roman"/>
          <w:sz w:val="20"/>
          <w:szCs w:val="20"/>
        </w:rPr>
        <w:t xml:space="preserve"> (AUTOR)</w:t>
      </w:r>
      <w:r>
        <w:rPr>
          <w:rFonts w:ascii="Times New Roman" w:hAnsi="Times New Roman" w:cs="Times New Roman"/>
          <w:sz w:val="20"/>
          <w:szCs w:val="20"/>
          <w:vertAlign w:val="superscript"/>
        </w:rPr>
        <w:t>5</w:t>
      </w:r>
    </w:p>
    <w:p w14:paraId="603E9275" w14:textId="70104153" w:rsidR="000B05B9" w:rsidRPr="0037481C" w:rsidRDefault="000B05B9" w:rsidP="00CF32E8">
      <w:pPr>
        <w:spacing w:after="0" w:line="240" w:lineRule="auto"/>
        <w:rPr>
          <w:rFonts w:ascii="Times New Roman" w:hAnsi="Times New Roman" w:cs="Times New Roman"/>
          <w:sz w:val="20"/>
          <w:szCs w:val="20"/>
        </w:rPr>
      </w:pPr>
      <w:r w:rsidRPr="000B05B9">
        <w:rPr>
          <w:rFonts w:ascii="Times New Roman" w:hAnsi="Times New Roman" w:cs="Times New Roman"/>
          <w:sz w:val="20"/>
          <w:szCs w:val="20"/>
        </w:rPr>
        <w:t>DINIZ, Bnuã do Socorro Almeida (AUTOR, ORIENTADOR)</w:t>
      </w:r>
      <w:r w:rsidRPr="000B05B9">
        <w:rPr>
          <w:rFonts w:ascii="Times New Roman" w:hAnsi="Times New Roman" w:cs="Times New Roman"/>
          <w:sz w:val="20"/>
          <w:szCs w:val="20"/>
          <w:vertAlign w:val="superscript"/>
        </w:rPr>
        <w:t>6</w:t>
      </w:r>
    </w:p>
    <w:p w14:paraId="2D539B56" w14:textId="35D4EC83" w:rsidR="00CF32E8" w:rsidRPr="00CF32E8" w:rsidRDefault="00DF483A" w:rsidP="00CF32E8">
      <w:pPr>
        <w:spacing w:after="0" w:line="240" w:lineRule="auto"/>
        <w:rPr>
          <w:rFonts w:ascii="Times New Roman" w:hAnsi="Times New Roman" w:cs="Times New Roman"/>
          <w:sz w:val="20"/>
          <w:szCs w:val="20"/>
        </w:rPr>
      </w:pPr>
      <w:r>
        <w:rPr>
          <w:rFonts w:ascii="Times New Roman" w:hAnsi="Times New Roman" w:cs="Times New Roman"/>
          <w:sz w:val="20"/>
          <w:szCs w:val="20"/>
        </w:rPr>
        <w:t>AMADOR</w:t>
      </w:r>
      <w:r w:rsidR="00CF32E8" w:rsidRPr="0037481C">
        <w:rPr>
          <w:rFonts w:ascii="Times New Roman" w:hAnsi="Times New Roman" w:cs="Times New Roman"/>
          <w:sz w:val="20"/>
          <w:szCs w:val="20"/>
        </w:rPr>
        <w:t xml:space="preserve">, </w:t>
      </w:r>
      <w:r>
        <w:rPr>
          <w:rFonts w:ascii="Times New Roman" w:hAnsi="Times New Roman" w:cs="Times New Roman"/>
          <w:sz w:val="20"/>
          <w:szCs w:val="20"/>
        </w:rPr>
        <w:t xml:space="preserve">Bruna Melo </w:t>
      </w:r>
      <w:r w:rsidR="00CF32E8" w:rsidRPr="0037481C">
        <w:rPr>
          <w:rFonts w:ascii="Times New Roman" w:hAnsi="Times New Roman" w:cs="Times New Roman"/>
          <w:sz w:val="20"/>
          <w:szCs w:val="20"/>
        </w:rPr>
        <w:t>(AUTOR, ORIENTADOR)</w:t>
      </w:r>
      <w:r w:rsidR="000B05B9">
        <w:rPr>
          <w:rFonts w:ascii="Times New Roman" w:hAnsi="Times New Roman" w:cs="Times New Roman"/>
          <w:sz w:val="20"/>
          <w:szCs w:val="20"/>
          <w:vertAlign w:val="superscript"/>
        </w:rPr>
        <w:t>7</w:t>
      </w:r>
    </w:p>
    <w:bookmarkEnd w:id="0"/>
    <w:p w14:paraId="7B7AFD18" w14:textId="77777777" w:rsidR="00CF32E8" w:rsidRPr="0037481C" w:rsidRDefault="00CF32E8" w:rsidP="00CF32E8">
      <w:pPr>
        <w:spacing w:after="0" w:line="240" w:lineRule="auto"/>
        <w:rPr>
          <w:rFonts w:ascii="Times New Roman" w:hAnsi="Times New Roman" w:cs="Times New Roman"/>
          <w:sz w:val="20"/>
          <w:szCs w:val="20"/>
        </w:rPr>
      </w:pPr>
    </w:p>
    <w:p w14:paraId="0D1FEB91" w14:textId="1706D6E6" w:rsidR="00CF32E8" w:rsidRPr="00DF483A" w:rsidRDefault="00DF483A" w:rsidP="00DF483A">
      <w:pPr>
        <w:spacing w:after="0" w:line="240" w:lineRule="auto"/>
        <w:jc w:val="both"/>
        <w:rPr>
          <w:rFonts w:ascii="Times New Roman" w:hAnsi="Times New Roman" w:cs="Times New Roman"/>
          <w:color w:val="FF0000"/>
        </w:rPr>
      </w:pPr>
      <w:bookmarkStart w:id="1" w:name="_Hlk197459885"/>
      <w:r w:rsidRPr="00DF483A">
        <w:rPr>
          <w:rFonts w:ascii="Times New Roman" w:hAnsi="Times New Roman" w:cs="Times New Roman"/>
          <w:b/>
          <w:bCs/>
        </w:rPr>
        <w:t>INTRODUÇÃO</w:t>
      </w:r>
      <w:r w:rsidRPr="00DF483A">
        <w:rPr>
          <w:rFonts w:ascii="Times New Roman" w:hAnsi="Times New Roman" w:cs="Times New Roman"/>
        </w:rPr>
        <w:t xml:space="preserve">: O enfermeiro participa ativamente de todos os processos que envolve o câncer cervical, desde a prevenção a reabilitação, logo, acolher essa mulher em processo diagnóstico de forma humanizada nos diferentes níveis de atenção à saúde é uma das principais funções que lhe cabe¹. </w:t>
      </w:r>
      <w:r w:rsidRPr="00DF483A">
        <w:rPr>
          <w:rFonts w:ascii="Times New Roman" w:hAnsi="Times New Roman" w:cs="Times New Roman"/>
          <w:b/>
          <w:bCs/>
        </w:rPr>
        <w:t>OBJETIVO</w:t>
      </w:r>
      <w:r w:rsidRPr="00DF483A">
        <w:rPr>
          <w:rFonts w:ascii="Times New Roman" w:hAnsi="Times New Roman" w:cs="Times New Roman"/>
        </w:rPr>
        <w:t xml:space="preserve">: Relatar a experiência de um acolhimento efetuado com mulheres que iriam realizar o exame de colposcopia para o rastreio do câncer cervical. </w:t>
      </w:r>
      <w:r w:rsidRPr="00DF483A">
        <w:rPr>
          <w:rFonts w:ascii="Times New Roman" w:hAnsi="Times New Roman" w:cs="Times New Roman"/>
          <w:b/>
          <w:bCs/>
        </w:rPr>
        <w:t>MÉTODO</w:t>
      </w:r>
      <w:r w:rsidRPr="00DF483A">
        <w:rPr>
          <w:rFonts w:ascii="Times New Roman" w:hAnsi="Times New Roman" w:cs="Times New Roman"/>
        </w:rPr>
        <w:t xml:space="preserve">: Estudo descritivo, tipo relato de experiencia, de um acolhimento realizado por acadêmicos de enfermagem para um público de mulheres reguladas para realização do exame de colposcopia no Centro de Atenção a Saúde da Mulher em Bragança, Para. Como recurso metodológico, foi elaborado uma dinâmica denominada “Mito ou Verdade” com auxílio de placas não verbais, além de uma tecnologia do tipo impressa, panfleto, elaborada pelos próprios alunos com informações de cuidados necessários para a realização do exame. </w:t>
      </w:r>
      <w:r w:rsidRPr="00DF483A">
        <w:rPr>
          <w:rFonts w:ascii="Times New Roman" w:hAnsi="Times New Roman" w:cs="Times New Roman"/>
          <w:b/>
          <w:bCs/>
        </w:rPr>
        <w:t>RESULTADOS</w:t>
      </w:r>
      <w:r w:rsidRPr="00DF483A">
        <w:rPr>
          <w:rFonts w:ascii="Times New Roman" w:hAnsi="Times New Roman" w:cs="Times New Roman"/>
        </w:rPr>
        <w:t>: N</w:t>
      </w:r>
      <w:r>
        <w:rPr>
          <w:rFonts w:ascii="Times New Roman" w:hAnsi="Times New Roman" w:cs="Times New Roman"/>
        </w:rPr>
        <w:t>o</w:t>
      </w:r>
      <w:r w:rsidRPr="00DF483A">
        <w:rPr>
          <w:rFonts w:ascii="Times New Roman" w:hAnsi="Times New Roman" w:cs="Times New Roman"/>
        </w:rPr>
        <w:t xml:space="preserve"> acolhimento, iniciou-se a conversa com a dinâmica, onde foram feitas perguntas simples sobre o procedimento, seguido da explicação, a qual demonstrou um retorno satisfatório por parte das usuárias e foram estimuladas a manifestar suas dúvidas e experiencias com o exame em situações anteriores. Posteriormente, foi distribuído a tecnologia produzida que serviu de base para as orientações do procedimento, a qual apresentava uma linguagem de fácil acesso para as usuárias. </w:t>
      </w:r>
      <w:r w:rsidRPr="00FF2327">
        <w:rPr>
          <w:rFonts w:ascii="Times New Roman" w:hAnsi="Times New Roman" w:cs="Times New Roman"/>
          <w:b/>
          <w:bCs/>
        </w:rPr>
        <w:t>CONSIDERAÇÕES FINAIS:</w:t>
      </w:r>
      <w:r w:rsidRPr="00DF483A">
        <w:rPr>
          <w:rFonts w:ascii="Times New Roman" w:hAnsi="Times New Roman" w:cs="Times New Roman"/>
        </w:rPr>
        <w:t xml:space="preserve"> Evidenciou-se que o trabalho do enfermeiro no acolhimento a essas mulheres facilita o entendimento sobre os processos diagnósticos, tendo em vista que o medo do desconhecido é um dos principais fatores que impede a busca por procedimentos ginecológicos, tendo, com isso, melhor adesão e  absenteísmo por falta de preparo para o procedimento.² </w:t>
      </w:r>
      <w:r w:rsidRPr="00DF483A">
        <w:rPr>
          <w:rFonts w:ascii="Times New Roman" w:hAnsi="Times New Roman" w:cs="Times New Roman"/>
          <w:b/>
          <w:bCs/>
        </w:rPr>
        <w:t>CONTRIBUIÇÕES PARA</w:t>
      </w:r>
      <w:r w:rsidRPr="00DF483A">
        <w:rPr>
          <w:rFonts w:ascii="Times New Roman" w:hAnsi="Times New Roman" w:cs="Times New Roman"/>
        </w:rPr>
        <w:t xml:space="preserve"> </w:t>
      </w:r>
      <w:r w:rsidRPr="00DF483A">
        <w:rPr>
          <w:rFonts w:ascii="Times New Roman" w:hAnsi="Times New Roman" w:cs="Times New Roman"/>
          <w:b/>
          <w:bCs/>
        </w:rPr>
        <w:t>ENFERMAGEM</w:t>
      </w:r>
      <w:r w:rsidRPr="00DF483A">
        <w:rPr>
          <w:rFonts w:ascii="Times New Roman" w:hAnsi="Times New Roman" w:cs="Times New Roman"/>
        </w:rPr>
        <w:t>: Presume-se o incentivo de profissionais na realização de um acolhimento humanizado e informativo, com metodologias de fácil acesso que aproximaram essas usuárias do serviço de saúde.</w:t>
      </w:r>
    </w:p>
    <w:bookmarkEnd w:id="1"/>
    <w:p w14:paraId="4151F6CD" w14:textId="77777777" w:rsidR="00F159C6" w:rsidRDefault="00F159C6" w:rsidP="00CF32E8">
      <w:pPr>
        <w:spacing w:after="0" w:line="240" w:lineRule="auto"/>
        <w:rPr>
          <w:rFonts w:ascii="Times New Roman" w:hAnsi="Times New Roman" w:cs="Times New Roman"/>
          <w:b/>
          <w:bCs/>
          <w:sz w:val="20"/>
          <w:szCs w:val="20"/>
        </w:rPr>
      </w:pPr>
    </w:p>
    <w:p w14:paraId="47D01352" w14:textId="2FC54DED" w:rsidR="00CF32E8" w:rsidRPr="0037481C"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b/>
          <w:bCs/>
          <w:sz w:val="20"/>
          <w:szCs w:val="20"/>
        </w:rPr>
        <w:t>Descritores</w:t>
      </w:r>
      <w:r w:rsidR="00A31D72">
        <w:rPr>
          <w:rFonts w:ascii="Times New Roman" w:hAnsi="Times New Roman" w:cs="Times New Roman"/>
          <w:sz w:val="20"/>
          <w:szCs w:val="20"/>
        </w:rPr>
        <w:t xml:space="preserve">: </w:t>
      </w:r>
      <w:r w:rsidR="00DF483A" w:rsidRPr="00DF483A">
        <w:rPr>
          <w:rFonts w:ascii="Times New Roman" w:hAnsi="Times New Roman" w:cs="Times New Roman"/>
          <w:sz w:val="20"/>
          <w:szCs w:val="20"/>
        </w:rPr>
        <w:t>Enfermagem Primária – D011321; Neoplasias do Colo do Útero – D002583; Saúde da Mulher – D016387.</w:t>
      </w:r>
    </w:p>
    <w:p w14:paraId="14820E61" w14:textId="69DB29D4" w:rsidR="00CF32E8" w:rsidRPr="0037481C"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b/>
          <w:bCs/>
          <w:sz w:val="20"/>
          <w:szCs w:val="20"/>
        </w:rPr>
        <w:t>Modalidade</w:t>
      </w:r>
      <w:r w:rsidRPr="0037481C">
        <w:rPr>
          <w:rFonts w:ascii="Times New Roman" w:hAnsi="Times New Roman" w:cs="Times New Roman"/>
          <w:sz w:val="20"/>
          <w:szCs w:val="20"/>
        </w:rPr>
        <w:t>: estudo original ( ) relato de experiência (</w:t>
      </w:r>
      <w:r w:rsidR="00DF483A">
        <w:rPr>
          <w:rFonts w:ascii="Times New Roman" w:hAnsi="Times New Roman" w:cs="Times New Roman"/>
          <w:sz w:val="20"/>
          <w:szCs w:val="20"/>
        </w:rPr>
        <w:t>X</w:t>
      </w:r>
      <w:r w:rsidRPr="0037481C">
        <w:rPr>
          <w:rFonts w:ascii="Times New Roman" w:hAnsi="Times New Roman" w:cs="Times New Roman"/>
          <w:sz w:val="20"/>
          <w:szCs w:val="20"/>
        </w:rPr>
        <w:t>) revisão da literatura ( )</w:t>
      </w:r>
    </w:p>
    <w:p w14:paraId="5C6E4DB1" w14:textId="1714B3D3" w:rsidR="00CF32E8" w:rsidRPr="0037481C"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b/>
          <w:bCs/>
          <w:sz w:val="20"/>
          <w:szCs w:val="20"/>
        </w:rPr>
        <w:t>Eixo Temático</w:t>
      </w:r>
      <w:r w:rsidRPr="0037481C">
        <w:rPr>
          <w:rFonts w:ascii="Times New Roman" w:hAnsi="Times New Roman" w:cs="Times New Roman"/>
          <w:sz w:val="20"/>
          <w:szCs w:val="20"/>
        </w:rPr>
        <w:t>:</w:t>
      </w:r>
      <w:r w:rsidR="00DF483A">
        <w:rPr>
          <w:rFonts w:ascii="Times New Roman" w:hAnsi="Times New Roman" w:cs="Times New Roman"/>
          <w:sz w:val="20"/>
          <w:szCs w:val="20"/>
        </w:rPr>
        <w:t xml:space="preserve"> </w:t>
      </w:r>
      <w:r w:rsidR="00DF483A" w:rsidRPr="00DF483A">
        <w:rPr>
          <w:rFonts w:ascii="Times New Roman" w:hAnsi="Times New Roman" w:cs="Times New Roman"/>
          <w:sz w:val="20"/>
          <w:szCs w:val="20"/>
        </w:rPr>
        <w:t>1. Práticas em enfermagem nos múltiplos cenários de atuação que promovem a saúde do planeta.</w:t>
      </w:r>
    </w:p>
    <w:p w14:paraId="0EA770D2" w14:textId="77777777" w:rsidR="00CF32E8" w:rsidRDefault="00CF32E8" w:rsidP="00CF32E8">
      <w:pPr>
        <w:spacing w:after="0" w:line="240" w:lineRule="auto"/>
        <w:rPr>
          <w:rFonts w:ascii="Times New Roman" w:hAnsi="Times New Roman" w:cs="Times New Roman"/>
          <w:b/>
          <w:bCs/>
          <w:sz w:val="20"/>
          <w:szCs w:val="20"/>
        </w:rPr>
      </w:pPr>
    </w:p>
    <w:p w14:paraId="489FE2E2" w14:textId="77777777" w:rsidR="00CF32E8" w:rsidRPr="0037481C"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b/>
          <w:bCs/>
          <w:sz w:val="20"/>
          <w:szCs w:val="20"/>
        </w:rPr>
        <w:t>REFERÊNCIAS</w:t>
      </w:r>
      <w:r w:rsidRPr="0037481C">
        <w:rPr>
          <w:rFonts w:ascii="Times New Roman" w:hAnsi="Times New Roman" w:cs="Times New Roman"/>
          <w:sz w:val="20"/>
          <w:szCs w:val="20"/>
        </w:rPr>
        <w:t xml:space="preserve"> </w:t>
      </w:r>
    </w:p>
    <w:p w14:paraId="722625AB" w14:textId="77777777" w:rsidR="00DF483A" w:rsidRPr="00DF483A" w:rsidRDefault="00DF483A" w:rsidP="00DF483A">
      <w:pPr>
        <w:spacing w:after="0" w:line="240" w:lineRule="auto"/>
        <w:rPr>
          <w:rFonts w:ascii="Times New Roman" w:hAnsi="Times New Roman" w:cs="Times New Roman"/>
          <w:sz w:val="20"/>
          <w:szCs w:val="20"/>
          <w:lang w:val="en-US"/>
        </w:rPr>
      </w:pPr>
      <w:r w:rsidRPr="00DF483A">
        <w:rPr>
          <w:rFonts w:ascii="Times New Roman" w:hAnsi="Times New Roman" w:cs="Times New Roman"/>
          <w:sz w:val="20"/>
          <w:szCs w:val="20"/>
        </w:rPr>
        <w:t xml:space="preserve">1. Freitas AS, Silveira EFS, Azevedo FHC. Câncer de Colo do Útero e os Cuidados de Enfermagem. </w:t>
      </w:r>
      <w:r w:rsidRPr="00DF483A">
        <w:rPr>
          <w:rFonts w:ascii="Times New Roman" w:hAnsi="Times New Roman" w:cs="Times New Roman"/>
          <w:sz w:val="20"/>
          <w:szCs w:val="20"/>
          <w:lang w:val="en-US"/>
        </w:rPr>
        <w:t>Research, Society and Development. 2021;10(13): e305101321268Doi: http://dx.doi.org/10.33448/rsd-v10i13.21268.</w:t>
      </w:r>
    </w:p>
    <w:p w14:paraId="3C801598" w14:textId="77777777" w:rsidR="00DF483A" w:rsidRPr="00DF483A" w:rsidRDefault="00DF483A" w:rsidP="00DF483A">
      <w:pPr>
        <w:spacing w:after="0" w:line="240" w:lineRule="auto"/>
        <w:rPr>
          <w:rFonts w:ascii="Times New Roman" w:hAnsi="Times New Roman" w:cs="Times New Roman"/>
          <w:sz w:val="20"/>
          <w:szCs w:val="20"/>
          <w:lang w:val="en-US"/>
        </w:rPr>
      </w:pPr>
    </w:p>
    <w:p w14:paraId="4F4BF975" w14:textId="1ABA7F28" w:rsidR="00DF483A" w:rsidRDefault="00DF483A" w:rsidP="00DF483A">
      <w:pPr>
        <w:spacing w:after="0" w:line="240" w:lineRule="auto"/>
        <w:rPr>
          <w:rFonts w:ascii="Times New Roman" w:hAnsi="Times New Roman" w:cs="Times New Roman"/>
          <w:sz w:val="20"/>
          <w:szCs w:val="20"/>
        </w:rPr>
      </w:pPr>
      <w:r w:rsidRPr="00DF483A">
        <w:rPr>
          <w:rFonts w:ascii="Times New Roman" w:hAnsi="Times New Roman" w:cs="Times New Roman"/>
          <w:sz w:val="20"/>
          <w:szCs w:val="20"/>
        </w:rPr>
        <w:lastRenderedPageBreak/>
        <w:t xml:space="preserve">2. Reis NC, Cabral KB, Veneziano LSN, Cabral FD. Enfermagem na Prevenção de Câncer de Colo do Útero. Revista Saúde dos Vales. 2021; 2(1). Doi: </w:t>
      </w:r>
      <w:hyperlink r:id="rId6" w:history="1">
        <w:r w:rsidRPr="00AA4785">
          <w:rPr>
            <w:rStyle w:val="Hyperlink"/>
            <w:rFonts w:ascii="Times New Roman" w:hAnsi="Times New Roman" w:cs="Times New Roman"/>
            <w:sz w:val="20"/>
            <w:szCs w:val="20"/>
          </w:rPr>
          <w:t>http://revista.unipacto.com.br/index.php/rsv/article/view/147</w:t>
        </w:r>
      </w:hyperlink>
      <w:r w:rsidRPr="00DF483A">
        <w:rPr>
          <w:rFonts w:ascii="Times New Roman" w:hAnsi="Times New Roman" w:cs="Times New Roman"/>
          <w:sz w:val="20"/>
          <w:szCs w:val="20"/>
        </w:rPr>
        <w:t>.</w:t>
      </w:r>
    </w:p>
    <w:p w14:paraId="7FACE809" w14:textId="274E9E8D" w:rsidR="00DF483A" w:rsidRDefault="00DF483A" w:rsidP="00DF483A">
      <w:pPr>
        <w:spacing w:after="0" w:line="240" w:lineRule="auto"/>
        <w:rPr>
          <w:rFonts w:ascii="Times New Roman" w:hAnsi="Times New Roman" w:cs="Times New Roman"/>
          <w:sz w:val="20"/>
          <w:szCs w:val="20"/>
        </w:rPr>
      </w:pPr>
    </w:p>
    <w:p w14:paraId="0E2555AD" w14:textId="77777777" w:rsidR="00DF483A" w:rsidRPr="0037481C" w:rsidRDefault="00DF483A" w:rsidP="00DF483A">
      <w:pPr>
        <w:spacing w:after="0" w:line="240" w:lineRule="auto"/>
        <w:rPr>
          <w:rFonts w:ascii="Times New Roman" w:hAnsi="Times New Roman" w:cs="Times New Roman"/>
          <w:sz w:val="20"/>
          <w:szCs w:val="20"/>
        </w:rPr>
      </w:pPr>
    </w:p>
    <w:p w14:paraId="17F51961" w14:textId="77777777" w:rsidR="00CF32E8" w:rsidRPr="0037481C"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sz w:val="20"/>
          <w:szCs w:val="20"/>
        </w:rPr>
        <w:t>___________________________________________________</w:t>
      </w:r>
    </w:p>
    <w:p w14:paraId="30DB69B1" w14:textId="2563AD75" w:rsidR="00CF32E8" w:rsidRPr="0037481C" w:rsidRDefault="00CF32E8" w:rsidP="00CF32E8">
      <w:pPr>
        <w:spacing w:after="0" w:line="240" w:lineRule="auto"/>
        <w:rPr>
          <w:rFonts w:ascii="Times New Roman" w:hAnsi="Times New Roman" w:cs="Times New Roman"/>
          <w:sz w:val="20"/>
          <w:szCs w:val="20"/>
        </w:rPr>
      </w:pPr>
      <w:bookmarkStart w:id="2" w:name="_Hlk197459995"/>
      <w:r w:rsidRPr="0037481C">
        <w:rPr>
          <w:rFonts w:ascii="Times New Roman" w:hAnsi="Times New Roman" w:cs="Times New Roman"/>
          <w:sz w:val="20"/>
          <w:szCs w:val="20"/>
          <w:vertAlign w:val="superscript"/>
        </w:rPr>
        <w:t xml:space="preserve">1 </w:t>
      </w:r>
      <w:r w:rsidR="00DF483A" w:rsidRPr="00DF483A">
        <w:rPr>
          <w:rFonts w:ascii="Times New Roman" w:hAnsi="Times New Roman" w:cs="Times New Roman"/>
          <w:sz w:val="20"/>
          <w:szCs w:val="20"/>
        </w:rPr>
        <w:t>Acadêmica de Enfermagem. Universidade do Estado do Pará</w:t>
      </w:r>
      <w:r w:rsidR="00EB5AD8">
        <w:rPr>
          <w:rFonts w:ascii="Times New Roman" w:hAnsi="Times New Roman" w:cs="Times New Roman"/>
          <w:sz w:val="20"/>
          <w:szCs w:val="20"/>
        </w:rPr>
        <w:t xml:space="preserve">. </w:t>
      </w:r>
      <w:r w:rsidR="00EB5AD8" w:rsidRPr="00EB5AD8">
        <w:rPr>
          <w:rFonts w:ascii="Times New Roman" w:hAnsi="Times New Roman" w:cs="Times New Roman"/>
          <w:sz w:val="20"/>
          <w:szCs w:val="20"/>
        </w:rPr>
        <w:t>sthefanne.hsreis@aluno.uepa.br</w:t>
      </w:r>
    </w:p>
    <w:p w14:paraId="6C7281C4" w14:textId="6EB8B5F8" w:rsidR="00CF32E8" w:rsidRPr="0037481C"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sz w:val="20"/>
          <w:szCs w:val="20"/>
          <w:vertAlign w:val="superscript"/>
        </w:rPr>
        <w:t>2</w:t>
      </w:r>
      <w:r w:rsidRPr="0037481C">
        <w:rPr>
          <w:rFonts w:ascii="Times New Roman" w:hAnsi="Times New Roman" w:cs="Times New Roman"/>
          <w:sz w:val="20"/>
          <w:szCs w:val="20"/>
        </w:rPr>
        <w:t xml:space="preserve"> </w:t>
      </w:r>
      <w:r w:rsidR="00DF483A" w:rsidRPr="00DF483A">
        <w:rPr>
          <w:rFonts w:ascii="Times New Roman" w:hAnsi="Times New Roman" w:cs="Times New Roman"/>
          <w:sz w:val="20"/>
          <w:szCs w:val="20"/>
        </w:rPr>
        <w:t>Acadêmica de Enfermagem. Universidade do Estado do Pará</w:t>
      </w:r>
      <w:r w:rsidRPr="0037481C">
        <w:rPr>
          <w:rFonts w:ascii="Times New Roman" w:hAnsi="Times New Roman" w:cs="Times New Roman"/>
          <w:sz w:val="20"/>
          <w:szCs w:val="20"/>
        </w:rPr>
        <w:t>.</w:t>
      </w:r>
    </w:p>
    <w:p w14:paraId="694A0F82" w14:textId="5F320E78" w:rsidR="00DF483A" w:rsidRDefault="00CF32E8" w:rsidP="00CF32E8">
      <w:pPr>
        <w:spacing w:after="0" w:line="240" w:lineRule="auto"/>
        <w:rPr>
          <w:rFonts w:ascii="Times New Roman" w:hAnsi="Times New Roman" w:cs="Times New Roman"/>
          <w:sz w:val="20"/>
          <w:szCs w:val="20"/>
        </w:rPr>
      </w:pPr>
      <w:r w:rsidRPr="0037481C">
        <w:rPr>
          <w:rFonts w:ascii="Times New Roman" w:hAnsi="Times New Roman" w:cs="Times New Roman"/>
          <w:sz w:val="20"/>
          <w:szCs w:val="20"/>
          <w:vertAlign w:val="superscript"/>
        </w:rPr>
        <w:t>3</w:t>
      </w:r>
      <w:r w:rsidRPr="0037481C">
        <w:rPr>
          <w:rFonts w:ascii="Times New Roman" w:hAnsi="Times New Roman" w:cs="Times New Roman"/>
          <w:sz w:val="20"/>
          <w:szCs w:val="20"/>
        </w:rPr>
        <w:t xml:space="preserve"> </w:t>
      </w:r>
      <w:r w:rsidR="00DF483A" w:rsidRPr="00DF483A">
        <w:rPr>
          <w:rFonts w:ascii="Times New Roman" w:hAnsi="Times New Roman" w:cs="Times New Roman"/>
          <w:sz w:val="20"/>
          <w:szCs w:val="20"/>
        </w:rPr>
        <w:t>Acadêmica de Enfermagem. Universidade do Estado do Pará</w:t>
      </w:r>
    </w:p>
    <w:p w14:paraId="2E9D26F8" w14:textId="741988A1" w:rsidR="00DF483A" w:rsidRDefault="00DF483A" w:rsidP="00DF483A">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4</w:t>
      </w:r>
      <w:r w:rsidRPr="0037481C">
        <w:rPr>
          <w:rFonts w:ascii="Times New Roman" w:hAnsi="Times New Roman" w:cs="Times New Roman"/>
          <w:sz w:val="20"/>
          <w:szCs w:val="20"/>
        </w:rPr>
        <w:t xml:space="preserve"> </w:t>
      </w:r>
      <w:r w:rsidRPr="00DF483A">
        <w:rPr>
          <w:rFonts w:ascii="Times New Roman" w:hAnsi="Times New Roman" w:cs="Times New Roman"/>
          <w:sz w:val="20"/>
          <w:szCs w:val="20"/>
        </w:rPr>
        <w:t>Acadêmic</w:t>
      </w:r>
      <w:r w:rsidR="007D5DC9">
        <w:rPr>
          <w:rFonts w:ascii="Times New Roman" w:hAnsi="Times New Roman" w:cs="Times New Roman"/>
          <w:sz w:val="20"/>
          <w:szCs w:val="20"/>
        </w:rPr>
        <w:t>o</w:t>
      </w:r>
      <w:bookmarkStart w:id="3" w:name="_GoBack"/>
      <w:bookmarkEnd w:id="3"/>
      <w:r w:rsidRPr="00DF483A">
        <w:rPr>
          <w:rFonts w:ascii="Times New Roman" w:hAnsi="Times New Roman" w:cs="Times New Roman"/>
          <w:sz w:val="20"/>
          <w:szCs w:val="20"/>
        </w:rPr>
        <w:t xml:space="preserve"> de Enfermagem. Universidade do Estado do Pará</w:t>
      </w:r>
    </w:p>
    <w:p w14:paraId="2A130132" w14:textId="5322224C" w:rsidR="00DF483A" w:rsidRDefault="00DF483A" w:rsidP="00CF32E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5</w:t>
      </w:r>
      <w:r w:rsidRPr="0037481C">
        <w:rPr>
          <w:rFonts w:ascii="Times New Roman" w:hAnsi="Times New Roman" w:cs="Times New Roman"/>
          <w:sz w:val="20"/>
          <w:szCs w:val="20"/>
        </w:rPr>
        <w:t xml:space="preserve"> </w:t>
      </w:r>
      <w:r w:rsidRPr="00DF483A">
        <w:rPr>
          <w:rFonts w:ascii="Times New Roman" w:hAnsi="Times New Roman" w:cs="Times New Roman"/>
          <w:sz w:val="20"/>
          <w:szCs w:val="20"/>
        </w:rPr>
        <w:t>Acadêmica de Enfermagem. Universidade do Estado do Pará</w:t>
      </w:r>
    </w:p>
    <w:p w14:paraId="5F8A8CE2" w14:textId="12C306AB" w:rsidR="000B05B9" w:rsidRPr="000B05B9" w:rsidRDefault="000B05B9" w:rsidP="00CF32E8">
      <w:pPr>
        <w:spacing w:after="0" w:line="240" w:lineRule="auto"/>
        <w:rPr>
          <w:rFonts w:ascii="Times New Roman" w:hAnsi="Times New Roman" w:cs="Times New Roman"/>
          <w:sz w:val="20"/>
          <w:szCs w:val="20"/>
          <w:lang w:val="pt-PT"/>
        </w:rPr>
      </w:pPr>
      <w:r w:rsidRPr="000B05B9">
        <w:rPr>
          <w:rFonts w:ascii="Times New Roman" w:hAnsi="Times New Roman" w:cs="Times New Roman"/>
          <w:sz w:val="20"/>
          <w:szCs w:val="20"/>
          <w:vertAlign w:val="superscript"/>
          <w:lang w:val="pt-PT"/>
        </w:rPr>
        <w:t>6</w:t>
      </w:r>
      <w:r>
        <w:rPr>
          <w:rFonts w:ascii="Times New Roman" w:hAnsi="Times New Roman" w:cs="Times New Roman"/>
          <w:sz w:val="20"/>
          <w:szCs w:val="20"/>
          <w:vertAlign w:val="superscript"/>
          <w:lang w:val="pt-PT"/>
        </w:rPr>
        <w:t xml:space="preserve"> </w:t>
      </w:r>
      <w:r w:rsidRPr="000B05B9">
        <w:rPr>
          <w:rFonts w:ascii="Times New Roman" w:hAnsi="Times New Roman" w:cs="Times New Roman"/>
          <w:sz w:val="20"/>
          <w:szCs w:val="20"/>
          <w:lang w:val="pt-PT"/>
        </w:rPr>
        <w:t>Enfermeira, responsável técnica da Policlínica de Bragança Ruth Nobre Bragança- Secretaria Municipal de Saúde de Bragança (SEMUSB). bnuad@yahoo.com</w:t>
      </w:r>
    </w:p>
    <w:p w14:paraId="3D4178A1" w14:textId="5EE399F2" w:rsidR="00212EC8" w:rsidRPr="000B05B9" w:rsidRDefault="000B05B9" w:rsidP="000B05B9">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7 </w:t>
      </w:r>
      <w:r w:rsidR="00EB5AD8" w:rsidRPr="00EB5AD8">
        <w:rPr>
          <w:rFonts w:ascii="Times New Roman" w:hAnsi="Times New Roman" w:cs="Times New Roman"/>
          <w:sz w:val="20"/>
          <w:szCs w:val="20"/>
        </w:rPr>
        <w:t>Mestre em Gestão em Serviços de Saúde</w:t>
      </w:r>
      <w:r w:rsidR="00EB5AD8">
        <w:rPr>
          <w:rFonts w:ascii="Times New Roman" w:hAnsi="Times New Roman" w:cs="Times New Roman"/>
          <w:sz w:val="20"/>
          <w:szCs w:val="20"/>
        </w:rPr>
        <w:t xml:space="preserve">. </w:t>
      </w:r>
      <w:r w:rsidR="00EB5AD8" w:rsidRPr="00EB5AD8">
        <w:rPr>
          <w:rFonts w:ascii="Times New Roman" w:hAnsi="Times New Roman" w:cs="Times New Roman"/>
          <w:sz w:val="20"/>
          <w:szCs w:val="20"/>
        </w:rPr>
        <w:t>Fundação Santa Casa de Misericórdia do Pará (FSCMP) bruna.amador@hotmail.com</w:t>
      </w:r>
      <w:bookmarkEnd w:id="2"/>
    </w:p>
    <w:sectPr w:rsidR="00212EC8" w:rsidRPr="000B05B9" w:rsidSect="00CF32E8">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4B0D9" w14:textId="77777777" w:rsidR="00545C5D" w:rsidRDefault="00545C5D" w:rsidP="00CF32E8">
      <w:pPr>
        <w:spacing w:after="0" w:line="240" w:lineRule="auto"/>
      </w:pPr>
      <w:r>
        <w:separator/>
      </w:r>
    </w:p>
  </w:endnote>
  <w:endnote w:type="continuationSeparator" w:id="0">
    <w:p w14:paraId="65139722" w14:textId="77777777" w:rsidR="00545C5D" w:rsidRDefault="00545C5D" w:rsidP="00CF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A4EB" w14:textId="3C8A482B" w:rsidR="00600837" w:rsidRPr="00DF483A" w:rsidRDefault="00F159C6" w:rsidP="00F159C6">
    <w:pPr>
      <w:pStyle w:val="Rodap"/>
      <w:jc w:val="center"/>
      <w:rPr>
        <w:lang w:val="en-US"/>
      </w:rPr>
    </w:pPr>
    <w:r w:rsidRPr="00F159C6">
      <w:t xml:space="preserve">Anais de Eventos da ABEn PA. Vol. </w:t>
    </w:r>
    <w:r>
      <w:t>7</w:t>
    </w:r>
    <w:r w:rsidRPr="00F159C6">
      <w:t xml:space="preserve"> 202</w:t>
    </w:r>
    <w:r>
      <w:t xml:space="preserve">5. </w:t>
    </w:r>
    <w:r w:rsidR="00600837" w:rsidRPr="00DF483A">
      <w:rPr>
        <w:lang w:val="en-US"/>
      </w:rPr>
      <w:t>ISSN:</w:t>
    </w:r>
    <w:r w:rsidRPr="00DF483A">
      <w:rPr>
        <w:lang w:val="en-US"/>
      </w:rPr>
      <w:t xml:space="preserve"> 2965-9167.</w:t>
    </w:r>
  </w:p>
  <w:p w14:paraId="3F0E014E" w14:textId="3368072C" w:rsidR="00F159C6" w:rsidRPr="00DF483A" w:rsidRDefault="00545C5D" w:rsidP="00F159C6">
    <w:pPr>
      <w:pStyle w:val="Rodap"/>
      <w:jc w:val="center"/>
      <w:rPr>
        <w:lang w:val="en-US"/>
      </w:rPr>
    </w:pPr>
    <w:hyperlink r:id="rId1" w:history="1">
      <w:r w:rsidR="00F159C6" w:rsidRPr="00DF483A">
        <w:rPr>
          <w:rStyle w:val="Hyperlink"/>
          <w:lang w:val="en-US"/>
        </w:rPr>
        <w:t>https://sites.google.com/view/anaisabenpa/edi%C3%A7%C3%A3o-atual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AA957" w14:textId="77777777" w:rsidR="00545C5D" w:rsidRDefault="00545C5D" w:rsidP="00CF32E8">
      <w:pPr>
        <w:spacing w:after="0" w:line="240" w:lineRule="auto"/>
      </w:pPr>
      <w:r>
        <w:separator/>
      </w:r>
    </w:p>
  </w:footnote>
  <w:footnote w:type="continuationSeparator" w:id="0">
    <w:p w14:paraId="0E938F7E" w14:textId="77777777" w:rsidR="00545C5D" w:rsidRDefault="00545C5D" w:rsidP="00CF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2114" w14:textId="6F0A1C62" w:rsidR="00CF32E8" w:rsidRDefault="00CF32E8">
    <w:pPr>
      <w:pStyle w:val="Cabealho"/>
    </w:pPr>
    <w:r>
      <w:rPr>
        <w:noProof/>
      </w:rPr>
      <w:drawing>
        <wp:anchor distT="0" distB="0" distL="114300" distR="114300" simplePos="0" relativeHeight="251659264" behindDoc="1" locked="0" layoutInCell="1" allowOverlap="1" wp14:anchorId="471E77A9" wp14:editId="46D3FBF6">
          <wp:simplePos x="0" y="0"/>
          <wp:positionH relativeFrom="page">
            <wp:posOffset>545432</wp:posOffset>
          </wp:positionH>
          <wp:positionV relativeFrom="paragraph">
            <wp:posOffset>-137294</wp:posOffset>
          </wp:positionV>
          <wp:extent cx="6632575" cy="1300480"/>
          <wp:effectExtent l="0" t="0" r="0" b="0"/>
          <wp:wrapTopAndBottom/>
          <wp:docPr id="1401879133" name="Drawing 0" descr="12fa9c696-9348-4a5f-b400-ef32e83c5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2fa9c696-9348-4a5f-b400-ef32e83c5e39.png"/>
                  <pic:cNvPicPr>
                    <a:picLocks noChangeAspect="1"/>
                  </pic:cNvPicPr>
                </pic:nvPicPr>
                <pic:blipFill rotWithShape="1">
                  <a:blip r:embed="rId1"/>
                  <a:srcRect b="81779"/>
                  <a:stretch/>
                </pic:blipFill>
                <pic:spPr bwMode="auto">
                  <a:xfrm>
                    <a:off x="0" y="0"/>
                    <a:ext cx="6632575" cy="1300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E8"/>
    <w:rsid w:val="00015099"/>
    <w:rsid w:val="000B05B9"/>
    <w:rsid w:val="00212EC8"/>
    <w:rsid w:val="002177C6"/>
    <w:rsid w:val="002F4660"/>
    <w:rsid w:val="00545C5D"/>
    <w:rsid w:val="00600837"/>
    <w:rsid w:val="007436FB"/>
    <w:rsid w:val="00794E44"/>
    <w:rsid w:val="007D5DC9"/>
    <w:rsid w:val="00A31D72"/>
    <w:rsid w:val="00CF32E8"/>
    <w:rsid w:val="00DF483A"/>
    <w:rsid w:val="00EB5AD8"/>
    <w:rsid w:val="00F159C6"/>
    <w:rsid w:val="00FF2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A21D"/>
  <w15:chartTrackingRefBased/>
  <w15:docId w15:val="{604E10F1-DD63-483E-AFF8-8F0EE1A8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E8"/>
    <w:rPr>
      <w:rFonts w:eastAsiaTheme="minorEastAsia"/>
      <w:lang w:eastAsia="pt-BR"/>
    </w:rPr>
  </w:style>
  <w:style w:type="paragraph" w:styleId="Ttulo1">
    <w:name w:val="heading 1"/>
    <w:basedOn w:val="Normal"/>
    <w:next w:val="Normal"/>
    <w:link w:val="Ttulo1Char"/>
    <w:uiPriority w:val="9"/>
    <w:qFormat/>
    <w:rsid w:val="00CF3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3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32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32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F32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F32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F32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F32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F32E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32E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32E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32E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F32E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F32E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F32E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F32E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F32E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F32E8"/>
    <w:rPr>
      <w:rFonts w:eastAsiaTheme="majorEastAsia" w:cstheme="majorBidi"/>
      <w:color w:val="272727" w:themeColor="text1" w:themeTint="D8"/>
    </w:rPr>
  </w:style>
  <w:style w:type="paragraph" w:styleId="Ttulo">
    <w:name w:val="Title"/>
    <w:basedOn w:val="Normal"/>
    <w:next w:val="Normal"/>
    <w:link w:val="TtuloChar"/>
    <w:uiPriority w:val="10"/>
    <w:qFormat/>
    <w:rsid w:val="00CF3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32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32E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32E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F32E8"/>
    <w:pPr>
      <w:spacing w:before="160"/>
      <w:jc w:val="center"/>
    </w:pPr>
    <w:rPr>
      <w:i/>
      <w:iCs/>
      <w:color w:val="404040" w:themeColor="text1" w:themeTint="BF"/>
    </w:rPr>
  </w:style>
  <w:style w:type="character" w:customStyle="1" w:styleId="CitaoChar">
    <w:name w:val="Citação Char"/>
    <w:basedOn w:val="Fontepargpadro"/>
    <w:link w:val="Citao"/>
    <w:uiPriority w:val="29"/>
    <w:rsid w:val="00CF32E8"/>
    <w:rPr>
      <w:i/>
      <w:iCs/>
      <w:color w:val="404040" w:themeColor="text1" w:themeTint="BF"/>
    </w:rPr>
  </w:style>
  <w:style w:type="paragraph" w:styleId="PargrafodaLista">
    <w:name w:val="List Paragraph"/>
    <w:basedOn w:val="Normal"/>
    <w:uiPriority w:val="34"/>
    <w:qFormat/>
    <w:rsid w:val="00CF32E8"/>
    <w:pPr>
      <w:ind w:left="720"/>
      <w:contextualSpacing/>
    </w:pPr>
  </w:style>
  <w:style w:type="character" w:styleId="nfaseIntensa">
    <w:name w:val="Intense Emphasis"/>
    <w:basedOn w:val="Fontepargpadro"/>
    <w:uiPriority w:val="21"/>
    <w:qFormat/>
    <w:rsid w:val="00CF32E8"/>
    <w:rPr>
      <w:i/>
      <w:iCs/>
      <w:color w:val="0F4761" w:themeColor="accent1" w:themeShade="BF"/>
    </w:rPr>
  </w:style>
  <w:style w:type="paragraph" w:styleId="CitaoIntensa">
    <w:name w:val="Intense Quote"/>
    <w:basedOn w:val="Normal"/>
    <w:next w:val="Normal"/>
    <w:link w:val="CitaoIntensaChar"/>
    <w:uiPriority w:val="30"/>
    <w:qFormat/>
    <w:rsid w:val="00CF3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32E8"/>
    <w:rPr>
      <w:i/>
      <w:iCs/>
      <w:color w:val="0F4761" w:themeColor="accent1" w:themeShade="BF"/>
    </w:rPr>
  </w:style>
  <w:style w:type="character" w:styleId="RefernciaIntensa">
    <w:name w:val="Intense Reference"/>
    <w:basedOn w:val="Fontepargpadro"/>
    <w:uiPriority w:val="32"/>
    <w:qFormat/>
    <w:rsid w:val="00CF32E8"/>
    <w:rPr>
      <w:b/>
      <w:bCs/>
      <w:smallCaps/>
      <w:color w:val="0F4761" w:themeColor="accent1" w:themeShade="BF"/>
      <w:spacing w:val="5"/>
    </w:rPr>
  </w:style>
  <w:style w:type="paragraph" w:styleId="Cabealho">
    <w:name w:val="header"/>
    <w:basedOn w:val="Normal"/>
    <w:link w:val="CabealhoChar"/>
    <w:uiPriority w:val="99"/>
    <w:unhideWhenUsed/>
    <w:rsid w:val="00CF32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32E8"/>
  </w:style>
  <w:style w:type="paragraph" w:styleId="Rodap">
    <w:name w:val="footer"/>
    <w:basedOn w:val="Normal"/>
    <w:link w:val="RodapChar"/>
    <w:uiPriority w:val="99"/>
    <w:unhideWhenUsed/>
    <w:rsid w:val="00CF32E8"/>
    <w:pPr>
      <w:tabs>
        <w:tab w:val="center" w:pos="4252"/>
        <w:tab w:val="right" w:pos="8504"/>
      </w:tabs>
      <w:spacing w:after="0" w:line="240" w:lineRule="auto"/>
    </w:pPr>
  </w:style>
  <w:style w:type="character" w:customStyle="1" w:styleId="RodapChar">
    <w:name w:val="Rodapé Char"/>
    <w:basedOn w:val="Fontepargpadro"/>
    <w:link w:val="Rodap"/>
    <w:uiPriority w:val="99"/>
    <w:rsid w:val="00CF32E8"/>
  </w:style>
  <w:style w:type="character" w:styleId="Hyperlink">
    <w:name w:val="Hyperlink"/>
    <w:basedOn w:val="Fontepargpadro"/>
    <w:uiPriority w:val="99"/>
    <w:unhideWhenUsed/>
    <w:rsid w:val="00F159C6"/>
    <w:rPr>
      <w:color w:val="467886" w:themeColor="hyperlink"/>
      <w:u w:val="single"/>
    </w:rPr>
  </w:style>
  <w:style w:type="character" w:styleId="MenoPendente">
    <w:name w:val="Unresolved Mention"/>
    <w:basedOn w:val="Fontepargpadro"/>
    <w:uiPriority w:val="99"/>
    <w:semiHidden/>
    <w:unhideWhenUsed/>
    <w:rsid w:val="00F159C6"/>
    <w:rPr>
      <w:color w:val="605E5C"/>
      <w:shd w:val="clear" w:color="auto" w:fill="E1DFDD"/>
    </w:rPr>
  </w:style>
  <w:style w:type="paragraph" w:styleId="Textodebalo">
    <w:name w:val="Balloon Text"/>
    <w:basedOn w:val="Normal"/>
    <w:link w:val="TextodebaloChar"/>
    <w:uiPriority w:val="99"/>
    <w:semiHidden/>
    <w:unhideWhenUsed/>
    <w:rsid w:val="00DF48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483A"/>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vista.unipacto.com.br/index.php/rsv/article/view/14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ites.google.com/view/anaisabenpa/edi%C3%A7%C3%A3o-at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597</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Borges</dc:creator>
  <cp:keywords/>
  <dc:description/>
  <cp:lastModifiedBy>Heloise Reis</cp:lastModifiedBy>
  <cp:revision>6</cp:revision>
  <dcterms:created xsi:type="dcterms:W3CDTF">2025-05-07T00:17:00Z</dcterms:created>
  <dcterms:modified xsi:type="dcterms:W3CDTF">2025-05-07T00:57:00Z</dcterms:modified>
</cp:coreProperties>
</file>