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3731" w14:textId="3E6E5CF5" w:rsidR="00765E51" w:rsidRDefault="00997853" w:rsidP="00944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RELATO DE</w:t>
      </w:r>
      <w:r w:rsidR="00C54A1C">
        <w:rPr>
          <w:rFonts w:ascii="Times New Roman" w:hAnsi="Times New Roman" w:cs="Times New Roman"/>
          <w:b/>
          <w:sz w:val="24"/>
        </w:rPr>
        <w:t xml:space="preserve"> UMA NECROPSIA INVESTIGATIVA EM UM FELINO </w:t>
      </w:r>
    </w:p>
    <w:p w14:paraId="2A323EB3" w14:textId="77777777" w:rsidR="00845C4B" w:rsidRPr="00C70E1C" w:rsidRDefault="00997853" w:rsidP="00765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649C2215" w14:textId="1C5E6590" w:rsidR="00BB2951" w:rsidRDefault="00662708" w:rsidP="00034FB1">
      <w:pPr>
        <w:spacing w:after="0" w:line="240" w:lineRule="auto"/>
        <w:ind w:right="8"/>
        <w:jc w:val="center"/>
        <w:rPr>
          <w:rFonts w:ascii="Times New Roman" w:hAnsi="Times New Roman" w:cs="Times New Roman"/>
          <w:sz w:val="20"/>
        </w:rPr>
      </w:pPr>
      <w:r w:rsidRPr="00C70E1C">
        <w:rPr>
          <w:rFonts w:ascii="Times New Roman" w:hAnsi="Times New Roman" w:cs="Times New Roman"/>
          <w:sz w:val="20"/>
        </w:rPr>
        <w:t>ANUNCIAÇÃO, Vinícius de Souza</w:t>
      </w:r>
      <w:r w:rsidRPr="00C70E1C">
        <w:rPr>
          <w:rFonts w:ascii="Times New Roman" w:hAnsi="Times New Roman" w:cs="Times New Roman"/>
          <w:sz w:val="20"/>
          <w:vertAlign w:val="superscript"/>
        </w:rPr>
        <w:t>1*</w:t>
      </w:r>
      <w:r>
        <w:rPr>
          <w:rFonts w:ascii="Times New Roman" w:hAnsi="Times New Roman" w:cs="Times New Roman"/>
          <w:sz w:val="20"/>
        </w:rPr>
        <w:t xml:space="preserve">; </w:t>
      </w:r>
      <w:r w:rsidR="00985546">
        <w:rPr>
          <w:rFonts w:ascii="Times New Roman" w:hAnsi="Times New Roman" w:cs="Times New Roman"/>
          <w:sz w:val="20"/>
        </w:rPr>
        <w:t>DRUMOND</w:t>
      </w:r>
      <w:r w:rsidR="00985546" w:rsidRPr="00C70E1C">
        <w:rPr>
          <w:rFonts w:ascii="Times New Roman" w:hAnsi="Times New Roman" w:cs="Times New Roman"/>
          <w:sz w:val="20"/>
        </w:rPr>
        <w:t xml:space="preserve">, </w:t>
      </w:r>
      <w:r w:rsidR="00985546">
        <w:rPr>
          <w:rFonts w:ascii="Times New Roman" w:hAnsi="Times New Roman" w:cs="Times New Roman"/>
          <w:sz w:val="20"/>
        </w:rPr>
        <w:t>Mariana Resende Soares</w:t>
      </w:r>
      <w:r w:rsidR="00985546" w:rsidRPr="00C70E1C">
        <w:rPr>
          <w:rFonts w:ascii="Times New Roman" w:hAnsi="Times New Roman" w:cs="Times New Roman"/>
          <w:sz w:val="20"/>
          <w:vertAlign w:val="superscript"/>
        </w:rPr>
        <w:t>2</w:t>
      </w:r>
      <w:r w:rsidR="00985546" w:rsidRPr="00C70E1C">
        <w:rPr>
          <w:rFonts w:ascii="Times New Roman" w:hAnsi="Times New Roman" w:cs="Times New Roman"/>
          <w:sz w:val="20"/>
        </w:rPr>
        <w:t xml:space="preserve">; </w:t>
      </w:r>
      <w:r>
        <w:rPr>
          <w:rFonts w:ascii="Times New Roman" w:hAnsi="Times New Roman" w:cs="Times New Roman"/>
          <w:sz w:val="20"/>
        </w:rPr>
        <w:t xml:space="preserve">SACARI, Yuri </w:t>
      </w:r>
      <w:proofErr w:type="spellStart"/>
      <w:r>
        <w:rPr>
          <w:rFonts w:ascii="Times New Roman" w:hAnsi="Times New Roman" w:cs="Times New Roman"/>
          <w:sz w:val="20"/>
        </w:rPr>
        <w:t>Tarouqueta</w:t>
      </w:r>
      <w:proofErr w:type="spellEnd"/>
      <w:r>
        <w:rPr>
          <w:rFonts w:ascii="Times New Roman" w:hAnsi="Times New Roman" w:cs="Times New Roman"/>
          <w:sz w:val="20"/>
        </w:rPr>
        <w:t xml:space="preserve"> Dutra</w:t>
      </w:r>
      <w:proofErr w:type="gramStart"/>
      <w:r>
        <w:rPr>
          <w:rFonts w:ascii="Times New Roman" w:hAnsi="Times New Roman" w:cs="Times New Roman"/>
          <w:sz w:val="20"/>
        </w:rPr>
        <w:t>¹;</w:t>
      </w:r>
      <w:r w:rsidR="00034FB1" w:rsidRPr="004A5A69">
        <w:rPr>
          <w:rFonts w:ascii="Times New Roman" w:hAnsi="Times New Roman" w:cs="Times New Roman"/>
          <w:sz w:val="20"/>
          <w:szCs w:val="20"/>
        </w:rPr>
        <w:t>OLIVEIRA</w:t>
      </w:r>
      <w:proofErr w:type="gramEnd"/>
      <w:r w:rsidR="00034FB1" w:rsidRPr="004A5A69">
        <w:rPr>
          <w:rFonts w:ascii="Times New Roman" w:hAnsi="Times New Roman" w:cs="Times New Roman"/>
          <w:sz w:val="20"/>
          <w:szCs w:val="20"/>
        </w:rPr>
        <w:t>, Bruna Rodrigues de Albuquerque</w:t>
      </w:r>
      <w:r w:rsidR="00034FB1"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</w:rPr>
        <w:t>;</w:t>
      </w:r>
      <w:r w:rsidR="00034FB1" w:rsidRPr="00571D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TE</w:t>
      </w:r>
      <w:r w:rsidR="00034F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IXEIRA, Carla Vitória Andrade</w:t>
      </w:r>
      <w:r w:rsidRPr="00662708">
        <w:rPr>
          <w:rFonts w:ascii="Times New Roman" w:hAnsi="Times New Roman" w:cs="Times New Roman"/>
          <w:sz w:val="20"/>
          <w:vertAlign w:val="superscript"/>
        </w:rPr>
        <w:t>1</w:t>
      </w:r>
      <w:r>
        <w:rPr>
          <w:rFonts w:ascii="Times New Roman" w:hAnsi="Times New Roman" w:cs="Times New Roman"/>
          <w:sz w:val="20"/>
        </w:rPr>
        <w:t>;</w:t>
      </w:r>
      <w:r w:rsidR="00977BFC" w:rsidRPr="00977BFC">
        <w:rPr>
          <w:rFonts w:ascii="Times New Roman" w:hAnsi="Times New Roman"/>
          <w:sz w:val="20"/>
          <w:szCs w:val="20"/>
        </w:rPr>
        <w:t xml:space="preserve"> </w:t>
      </w:r>
      <w:r w:rsidR="00977BFC" w:rsidRPr="00C02F2C">
        <w:rPr>
          <w:rFonts w:ascii="Times New Roman" w:hAnsi="Times New Roman"/>
          <w:sz w:val="20"/>
          <w:szCs w:val="20"/>
        </w:rPr>
        <w:t>FERNANDES</w:t>
      </w:r>
      <w:r w:rsidR="00977BFC">
        <w:rPr>
          <w:rFonts w:ascii="Times New Roman" w:hAnsi="Times New Roman"/>
          <w:sz w:val="20"/>
          <w:szCs w:val="20"/>
        </w:rPr>
        <w:t>,</w:t>
      </w:r>
      <w:r w:rsidR="00977BFC" w:rsidRPr="00C02F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77BFC" w:rsidRPr="00C02F2C">
        <w:rPr>
          <w:rFonts w:ascii="Times New Roman" w:hAnsi="Times New Roman"/>
          <w:sz w:val="20"/>
          <w:szCs w:val="20"/>
        </w:rPr>
        <w:t>Tárcia</w:t>
      </w:r>
      <w:proofErr w:type="spellEnd"/>
      <w:r w:rsidR="00977BFC" w:rsidRPr="00C02F2C">
        <w:rPr>
          <w:rFonts w:ascii="Times New Roman" w:hAnsi="Times New Roman"/>
          <w:sz w:val="20"/>
          <w:szCs w:val="20"/>
        </w:rPr>
        <w:t xml:space="preserve"> Patrícia </w:t>
      </w:r>
      <w:r w:rsidR="00977BFC" w:rsidRPr="00245885">
        <w:rPr>
          <w:rFonts w:ascii="Times New Roman" w:hAnsi="Times New Roman"/>
          <w:sz w:val="20"/>
          <w:szCs w:val="20"/>
          <w:vertAlign w:val="superscript"/>
        </w:rPr>
        <w:t>3</w:t>
      </w:r>
      <w:r w:rsidR="00765E51" w:rsidRPr="00765E51">
        <w:rPr>
          <w:rFonts w:ascii="Times New Roman" w:hAnsi="Times New Roman" w:cs="Times New Roman"/>
          <w:sz w:val="20"/>
        </w:rPr>
        <w:t>;</w:t>
      </w:r>
      <w:r w:rsidR="00765E51">
        <w:rPr>
          <w:rFonts w:ascii="Times New Roman" w:hAnsi="Times New Roman" w:cs="Times New Roman"/>
          <w:sz w:val="20"/>
        </w:rPr>
        <w:t xml:space="preserve"> PEREIRA, Gabriela Letícia Martins¹; </w:t>
      </w:r>
      <w:r w:rsidR="00765E51">
        <w:rPr>
          <w:rFonts w:ascii="Times New Roman" w:eastAsia="Times New Roman" w:hAnsi="Times New Roman" w:cs="Times New Roman"/>
          <w:sz w:val="20"/>
          <w:szCs w:val="20"/>
        </w:rPr>
        <w:t xml:space="preserve">COURA, Rafaela Santos¹; </w:t>
      </w:r>
      <w:r w:rsidR="00765E51" w:rsidRPr="001F7F11">
        <w:rPr>
          <w:rFonts w:ascii="Times New Roman" w:hAnsi="Times New Roman" w:cs="Times New Roman"/>
          <w:sz w:val="20"/>
          <w:szCs w:val="20"/>
        </w:rPr>
        <w:t>REIS, Rafaella Serafim</w:t>
      </w:r>
      <w:r w:rsidR="00765E51" w:rsidRPr="001F7F1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765E51" w:rsidRPr="001F7F11">
        <w:rPr>
          <w:rFonts w:ascii="Times New Roman" w:hAnsi="Times New Roman" w:cs="Times New Roman"/>
          <w:sz w:val="20"/>
          <w:szCs w:val="20"/>
        </w:rPr>
        <w:t>;</w:t>
      </w:r>
      <w:r w:rsidR="00765E51">
        <w:rPr>
          <w:rFonts w:ascii="Times New Roman" w:hAnsi="Times New Roman" w:cs="Times New Roman"/>
          <w:sz w:val="20"/>
          <w:szCs w:val="20"/>
        </w:rPr>
        <w:t xml:space="preserve"> </w:t>
      </w:r>
      <w:r w:rsidR="004E7674" w:rsidRPr="004A5A69">
        <w:rPr>
          <w:rFonts w:ascii="Times New Roman" w:hAnsi="Times New Roman" w:cs="Times New Roman"/>
          <w:sz w:val="20"/>
          <w:szCs w:val="20"/>
        </w:rPr>
        <w:t>VICENTE, Ana Beatriz Soares</w:t>
      </w:r>
      <w:r w:rsidR="004E7674"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4E7674">
        <w:rPr>
          <w:rFonts w:ascii="Times New Roman" w:hAnsi="Times New Roman" w:cs="Times New Roman"/>
          <w:sz w:val="20"/>
          <w:szCs w:val="20"/>
        </w:rPr>
        <w:t>.</w:t>
      </w:r>
    </w:p>
    <w:p w14:paraId="54D45D4A" w14:textId="77777777" w:rsidR="00845C4B" w:rsidRPr="00C70E1C" w:rsidRDefault="00845C4B" w:rsidP="00613648">
      <w:pPr>
        <w:spacing w:after="0" w:line="240" w:lineRule="auto"/>
        <w:ind w:right="8"/>
        <w:jc w:val="center"/>
        <w:rPr>
          <w:rFonts w:ascii="Times New Roman" w:hAnsi="Times New Roman" w:cs="Times New Roman"/>
          <w:sz w:val="20"/>
        </w:rPr>
      </w:pPr>
    </w:p>
    <w:p w14:paraId="720BBBAB" w14:textId="77777777" w:rsidR="00AA714A" w:rsidRPr="00977BFC" w:rsidRDefault="00AA714A" w:rsidP="00977BFC">
      <w:pPr>
        <w:spacing w:line="240" w:lineRule="auto"/>
        <w:ind w:right="27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Graduando em Medicina Veterinária, UNIPAC – Conselheiro Lafaiete, MG,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Professora do curso de Medicina Veterinária, UNIPAC – Conselheiro Lafaiete, M</w:t>
      </w:r>
      <w:r w:rsidR="00977BFC">
        <w:rPr>
          <w:rFonts w:ascii="Times New Roman" w:eastAsia="Times New Roman" w:hAnsi="Times New Roman" w:cs="Times New Roman"/>
          <w:i/>
          <w:sz w:val="20"/>
          <w:szCs w:val="20"/>
        </w:rPr>
        <w:t xml:space="preserve">G; </w:t>
      </w:r>
      <w:r w:rsidR="00977BFC" w:rsidRPr="00FE164C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3</w:t>
      </w:r>
      <w:r w:rsidR="00977BFC">
        <w:rPr>
          <w:rFonts w:ascii="Times New Roman" w:eastAsia="Times New Roman" w:hAnsi="Times New Roman" w:cs="Times New Roman"/>
          <w:i/>
          <w:sz w:val="20"/>
          <w:szCs w:val="20"/>
        </w:rPr>
        <w:t xml:space="preserve">Veterinária formada pela Unipac - Conselheiro Lafaiete, MG.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E-mail: viniosouza@outlook.com</w:t>
      </w:r>
    </w:p>
    <w:p w14:paraId="472B7C84" w14:textId="77777777" w:rsidR="00E8398D" w:rsidRPr="00C70E1C" w:rsidRDefault="00875F81" w:rsidP="00613648">
      <w:pPr>
        <w:tabs>
          <w:tab w:val="left" w:pos="5850"/>
        </w:tabs>
        <w:spacing w:after="0" w:line="240" w:lineRule="auto"/>
        <w:ind w:right="8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ab/>
      </w:r>
    </w:p>
    <w:p w14:paraId="6A54B548" w14:textId="2BF5DCCB" w:rsidR="00A9708D" w:rsidRDefault="0054610D" w:rsidP="00977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C921EC">
        <w:rPr>
          <w:rFonts w:ascii="Times New Roman" w:hAnsi="Times New Roman" w:cs="Times New Roman"/>
          <w:sz w:val="24"/>
          <w:szCs w:val="24"/>
        </w:rPr>
        <w:t xml:space="preserve">atos </w:t>
      </w:r>
      <w:proofErr w:type="spellStart"/>
      <w:r w:rsidR="00C921EC">
        <w:rPr>
          <w:rFonts w:ascii="Times New Roman" w:hAnsi="Times New Roman" w:cs="Times New Roman"/>
          <w:sz w:val="24"/>
          <w:szCs w:val="24"/>
        </w:rPr>
        <w:t>semi</w:t>
      </w:r>
      <w:proofErr w:type="spellEnd"/>
      <w:r w:rsidR="00C921EC">
        <w:rPr>
          <w:rFonts w:ascii="Times New Roman" w:hAnsi="Times New Roman" w:cs="Times New Roman"/>
          <w:sz w:val="24"/>
          <w:szCs w:val="24"/>
        </w:rPr>
        <w:t xml:space="preserve"> domiciliados ou de rua são </w:t>
      </w:r>
      <w:r>
        <w:rPr>
          <w:rFonts w:ascii="Times New Roman" w:hAnsi="Times New Roman" w:cs="Times New Roman"/>
          <w:sz w:val="24"/>
          <w:szCs w:val="24"/>
        </w:rPr>
        <w:t>animais mais predispostos a</w:t>
      </w:r>
      <w:r w:rsidR="00C921EC">
        <w:rPr>
          <w:rFonts w:ascii="Times New Roman" w:hAnsi="Times New Roman" w:cs="Times New Roman"/>
          <w:sz w:val="24"/>
          <w:szCs w:val="24"/>
        </w:rPr>
        <w:t xml:space="preserve"> traumatismos como acidentes automobilísticos. Dentre as hérnias diafragmática segundo </w:t>
      </w:r>
      <w:proofErr w:type="spellStart"/>
      <w:r w:rsidR="00C921EC">
        <w:rPr>
          <w:rFonts w:ascii="Times New Roman" w:hAnsi="Times New Roman" w:cs="Times New Roman"/>
          <w:sz w:val="24"/>
          <w:szCs w:val="24"/>
        </w:rPr>
        <w:t>Besalti</w:t>
      </w:r>
      <w:proofErr w:type="spellEnd"/>
      <w:r w:rsidR="00C921EC">
        <w:rPr>
          <w:rFonts w:ascii="Times New Roman" w:hAnsi="Times New Roman" w:cs="Times New Roman"/>
          <w:sz w:val="24"/>
          <w:szCs w:val="24"/>
        </w:rPr>
        <w:t xml:space="preserve"> et al. (2011), 85% são de origem traumática em gatos.</w:t>
      </w:r>
      <w:r w:rsidR="00A86B6C">
        <w:rPr>
          <w:rFonts w:ascii="Times New Roman" w:hAnsi="Times New Roman" w:cs="Times New Roman"/>
          <w:sz w:val="24"/>
          <w:szCs w:val="24"/>
        </w:rPr>
        <w:t xml:space="preserve"> O objetivo do trabalho foi relatar </w:t>
      </w:r>
      <w:r w:rsidR="00DC66C2">
        <w:rPr>
          <w:rFonts w:ascii="Times New Roman" w:hAnsi="Times New Roman" w:cs="Times New Roman"/>
          <w:sz w:val="24"/>
          <w:szCs w:val="24"/>
        </w:rPr>
        <w:t xml:space="preserve">uma necropsia investigativa de um felino </w:t>
      </w:r>
      <w:proofErr w:type="spellStart"/>
      <w:r w:rsidR="00DC66C2">
        <w:rPr>
          <w:rFonts w:ascii="Times New Roman" w:hAnsi="Times New Roman" w:cs="Times New Roman"/>
          <w:sz w:val="24"/>
          <w:szCs w:val="24"/>
        </w:rPr>
        <w:t>semi</w:t>
      </w:r>
      <w:proofErr w:type="spellEnd"/>
      <w:r w:rsidR="00DC66C2">
        <w:rPr>
          <w:rFonts w:ascii="Times New Roman" w:hAnsi="Times New Roman" w:cs="Times New Roman"/>
          <w:sz w:val="24"/>
          <w:szCs w:val="24"/>
        </w:rPr>
        <w:t xml:space="preserve"> domiciliado que havia sido encontrado sem vida pela sua tutora nas proximidades da sua residência. </w:t>
      </w:r>
      <w:r w:rsidR="00A86B6C">
        <w:rPr>
          <w:rFonts w:ascii="Times New Roman" w:hAnsi="Times New Roman" w:cs="Times New Roman"/>
          <w:sz w:val="24"/>
          <w:szCs w:val="24"/>
        </w:rPr>
        <w:t>Foi encaminhado para o Laboratório de Necropsia da Faculdade Presidente</w:t>
      </w:r>
      <w:r w:rsidR="00DC66C2">
        <w:rPr>
          <w:rFonts w:ascii="Times New Roman" w:hAnsi="Times New Roman" w:cs="Times New Roman"/>
          <w:sz w:val="24"/>
          <w:szCs w:val="24"/>
        </w:rPr>
        <w:t xml:space="preserve"> Antônio </w:t>
      </w:r>
      <w:proofErr w:type="spellStart"/>
      <w:r w:rsidR="00DC66C2">
        <w:rPr>
          <w:rFonts w:ascii="Times New Roman" w:hAnsi="Times New Roman" w:cs="Times New Roman"/>
          <w:sz w:val="24"/>
          <w:szCs w:val="24"/>
        </w:rPr>
        <w:t>Carlos_UNIPAC</w:t>
      </w:r>
      <w:proofErr w:type="spellEnd"/>
      <w:r w:rsidR="00DC66C2">
        <w:rPr>
          <w:rFonts w:ascii="Times New Roman" w:hAnsi="Times New Roman" w:cs="Times New Roman"/>
          <w:sz w:val="24"/>
          <w:szCs w:val="24"/>
        </w:rPr>
        <w:t xml:space="preserve"> Lafaiete, um felino, macho, </w:t>
      </w:r>
      <w:r>
        <w:rPr>
          <w:rFonts w:ascii="Times New Roman" w:hAnsi="Times New Roman" w:cs="Times New Roman"/>
          <w:sz w:val="24"/>
          <w:szCs w:val="24"/>
        </w:rPr>
        <w:t xml:space="preserve">inteiro, </w:t>
      </w:r>
      <w:r w:rsidR="00DC66C2">
        <w:rPr>
          <w:rFonts w:ascii="Times New Roman" w:hAnsi="Times New Roman" w:cs="Times New Roman"/>
          <w:sz w:val="24"/>
          <w:szCs w:val="24"/>
        </w:rPr>
        <w:t xml:space="preserve">da raça </w:t>
      </w:r>
      <w:proofErr w:type="spellStart"/>
      <w:r w:rsidR="00DC66C2">
        <w:rPr>
          <w:rFonts w:ascii="Times New Roman" w:hAnsi="Times New Roman" w:cs="Times New Roman"/>
          <w:sz w:val="24"/>
          <w:szCs w:val="24"/>
        </w:rPr>
        <w:t>Siames</w:t>
      </w:r>
      <w:proofErr w:type="spellEnd"/>
      <w:r w:rsidR="00DC66C2">
        <w:rPr>
          <w:rFonts w:ascii="Times New Roman" w:hAnsi="Times New Roman" w:cs="Times New Roman"/>
          <w:sz w:val="24"/>
          <w:szCs w:val="24"/>
        </w:rPr>
        <w:t>, com aproximadamente 3 anos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66C2">
        <w:rPr>
          <w:rFonts w:ascii="Times New Roman" w:hAnsi="Times New Roman" w:cs="Times New Roman"/>
          <w:sz w:val="24"/>
          <w:szCs w:val="24"/>
        </w:rPr>
        <w:t xml:space="preserve"> cuja tutora relatou que</w:t>
      </w:r>
      <w:r>
        <w:rPr>
          <w:rFonts w:ascii="Times New Roman" w:hAnsi="Times New Roman" w:cs="Times New Roman"/>
          <w:sz w:val="24"/>
          <w:szCs w:val="24"/>
        </w:rPr>
        <w:t xml:space="preserve"> o animal havia saído de </w:t>
      </w:r>
      <w:proofErr w:type="gramStart"/>
      <w:r>
        <w:rPr>
          <w:rFonts w:ascii="Times New Roman" w:hAnsi="Times New Roman" w:cs="Times New Roman"/>
          <w:sz w:val="24"/>
          <w:szCs w:val="24"/>
        </w:rPr>
        <w:t>manhã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 não voltou. Ele </w:t>
      </w:r>
      <w:r w:rsidR="00E55020">
        <w:rPr>
          <w:rFonts w:ascii="Times New Roman" w:hAnsi="Times New Roman" w:cs="Times New Roman"/>
          <w:sz w:val="24"/>
          <w:szCs w:val="24"/>
        </w:rPr>
        <w:t xml:space="preserve">tinha habito de sair para passear, mas sem demorar muito. Na parte da tarde, foi encontrado sem vida próximo a sua residência. A tutora então solicitou uma investigação para saber a causa </w:t>
      </w:r>
      <w:r w:rsidR="00E55020" w:rsidRPr="0054610D">
        <w:rPr>
          <w:rFonts w:ascii="Times New Roman" w:hAnsi="Times New Roman" w:cs="Times New Roman"/>
          <w:i/>
          <w:sz w:val="24"/>
          <w:szCs w:val="24"/>
        </w:rPr>
        <w:t xml:space="preserve">mortis </w:t>
      </w:r>
      <w:r w:rsidR="00E55020">
        <w:rPr>
          <w:rFonts w:ascii="Times New Roman" w:hAnsi="Times New Roman" w:cs="Times New Roman"/>
          <w:sz w:val="24"/>
          <w:szCs w:val="24"/>
        </w:rPr>
        <w:t xml:space="preserve">do animal. </w:t>
      </w:r>
      <w:r>
        <w:rPr>
          <w:rFonts w:ascii="Times New Roman" w:hAnsi="Times New Roman" w:cs="Times New Roman"/>
          <w:sz w:val="24"/>
          <w:szCs w:val="24"/>
        </w:rPr>
        <w:t>Ao</w:t>
      </w:r>
      <w:r w:rsidR="00E55020">
        <w:rPr>
          <w:rFonts w:ascii="Times New Roman" w:hAnsi="Times New Roman" w:cs="Times New Roman"/>
          <w:sz w:val="24"/>
          <w:szCs w:val="24"/>
        </w:rPr>
        <w:t xml:space="preserve"> exame externo do cadáver foi observado um canino fraturado,</w:t>
      </w:r>
      <w:r w:rsidR="003D53D2">
        <w:rPr>
          <w:rFonts w:ascii="Times New Roman" w:hAnsi="Times New Roman" w:cs="Times New Roman"/>
          <w:sz w:val="24"/>
          <w:szCs w:val="24"/>
        </w:rPr>
        <w:t xml:space="preserve"> mucosas ligeiramente cianóticas,</w:t>
      </w:r>
      <w:r w:rsidR="00E55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áreas de contusão/</w:t>
      </w:r>
      <w:r w:rsidR="00E55020">
        <w:rPr>
          <w:rFonts w:ascii="Times New Roman" w:hAnsi="Times New Roman" w:cs="Times New Roman"/>
          <w:sz w:val="24"/>
          <w:szCs w:val="24"/>
        </w:rPr>
        <w:t>hematoma</w:t>
      </w:r>
      <w:r w:rsidR="00B15E8F">
        <w:rPr>
          <w:rFonts w:ascii="Times New Roman" w:hAnsi="Times New Roman" w:cs="Times New Roman"/>
          <w:sz w:val="24"/>
          <w:szCs w:val="24"/>
        </w:rPr>
        <w:t xml:space="preserve"> no membro inferior e tórax do lado direito</w:t>
      </w:r>
      <w:r w:rsidR="00E55020">
        <w:rPr>
          <w:rFonts w:ascii="Times New Roman" w:hAnsi="Times New Roman" w:cs="Times New Roman"/>
          <w:sz w:val="24"/>
          <w:szCs w:val="24"/>
        </w:rPr>
        <w:t xml:space="preserve">. Na abertura da cavidade abdominal notou se a presença de um líquido </w:t>
      </w:r>
      <w:proofErr w:type="spellStart"/>
      <w:r>
        <w:rPr>
          <w:rFonts w:ascii="Times New Roman" w:hAnsi="Times New Roman" w:cs="Times New Roman"/>
          <w:sz w:val="24"/>
          <w:szCs w:val="24"/>
        </w:rPr>
        <w:t>serosanguinolento</w:t>
      </w:r>
      <w:proofErr w:type="spellEnd"/>
      <w:r w:rsidR="00E55020">
        <w:rPr>
          <w:rFonts w:ascii="Times New Roman" w:hAnsi="Times New Roman" w:cs="Times New Roman"/>
          <w:sz w:val="24"/>
          <w:szCs w:val="24"/>
        </w:rPr>
        <w:t xml:space="preserve"> com coágulos. Ao fazer o teste de pressão negativa notou se </w:t>
      </w:r>
      <w:r w:rsidR="00B15E8F">
        <w:rPr>
          <w:rFonts w:ascii="Times New Roman" w:hAnsi="Times New Roman" w:cs="Times New Roman"/>
          <w:sz w:val="24"/>
          <w:szCs w:val="24"/>
        </w:rPr>
        <w:t>um</w:t>
      </w:r>
      <w:r w:rsidR="00871EF3">
        <w:rPr>
          <w:rFonts w:ascii="Times New Roman" w:hAnsi="Times New Roman" w:cs="Times New Roman"/>
          <w:sz w:val="24"/>
          <w:szCs w:val="24"/>
        </w:rPr>
        <w:t>a</w:t>
      </w:r>
      <w:r w:rsidR="00B15E8F">
        <w:rPr>
          <w:rFonts w:ascii="Times New Roman" w:hAnsi="Times New Roman" w:cs="Times New Roman"/>
          <w:sz w:val="24"/>
          <w:szCs w:val="24"/>
        </w:rPr>
        <w:t xml:space="preserve"> solução de </w:t>
      </w:r>
      <w:r>
        <w:rPr>
          <w:rFonts w:ascii="Times New Roman" w:hAnsi="Times New Roman" w:cs="Times New Roman"/>
          <w:sz w:val="24"/>
          <w:szCs w:val="24"/>
        </w:rPr>
        <w:t>des</w:t>
      </w:r>
      <w:r w:rsidR="00B15E8F">
        <w:rPr>
          <w:rFonts w:ascii="Times New Roman" w:hAnsi="Times New Roman" w:cs="Times New Roman"/>
          <w:sz w:val="24"/>
          <w:szCs w:val="24"/>
        </w:rPr>
        <w:t xml:space="preserve">continuidade na porção medial do diafragma onde mesmo encontrava se literalmente dilacerado. </w:t>
      </w:r>
      <w:r w:rsidR="00871EF3">
        <w:rPr>
          <w:rFonts w:ascii="Times New Roman" w:hAnsi="Times New Roman" w:cs="Times New Roman"/>
          <w:sz w:val="24"/>
          <w:szCs w:val="24"/>
        </w:rPr>
        <w:t xml:space="preserve">Os órgãos estavam impregnados pela hemoglobina devido extravasamento sanguíneo, mas foi possível observar que havia uma ruptura do baço e intensa hemorragia pulmonar estando a traqueia </w:t>
      </w:r>
      <w:r w:rsidR="00471F0F">
        <w:rPr>
          <w:rFonts w:ascii="Times New Roman" w:hAnsi="Times New Roman" w:cs="Times New Roman"/>
          <w:sz w:val="24"/>
          <w:szCs w:val="24"/>
        </w:rPr>
        <w:t>repleta</w:t>
      </w:r>
      <w:r w:rsidR="00871EF3">
        <w:rPr>
          <w:rFonts w:ascii="Times New Roman" w:hAnsi="Times New Roman" w:cs="Times New Roman"/>
          <w:sz w:val="24"/>
          <w:szCs w:val="24"/>
        </w:rPr>
        <w:t xml:space="preserve"> de conteúdo </w:t>
      </w:r>
      <w:proofErr w:type="spellStart"/>
      <w:r w:rsidR="00871EF3">
        <w:rPr>
          <w:rFonts w:ascii="Times New Roman" w:hAnsi="Times New Roman" w:cs="Times New Roman"/>
          <w:sz w:val="24"/>
          <w:szCs w:val="24"/>
        </w:rPr>
        <w:t>sereosanguinolento</w:t>
      </w:r>
      <w:proofErr w:type="spellEnd"/>
      <w:r w:rsidR="00471F0F">
        <w:rPr>
          <w:rFonts w:ascii="Times New Roman" w:hAnsi="Times New Roman" w:cs="Times New Roman"/>
          <w:sz w:val="24"/>
          <w:szCs w:val="24"/>
        </w:rPr>
        <w:t xml:space="preserve">. O relato corrobora </w:t>
      </w:r>
      <w:r w:rsidR="00BB5AE4">
        <w:rPr>
          <w:rFonts w:ascii="Times New Roman" w:hAnsi="Times New Roman" w:cs="Times New Roman"/>
          <w:sz w:val="24"/>
          <w:szCs w:val="24"/>
        </w:rPr>
        <w:t xml:space="preserve">com achados da literatura </w:t>
      </w:r>
      <w:r w:rsidR="003D53D2">
        <w:rPr>
          <w:rFonts w:ascii="Times New Roman" w:hAnsi="Times New Roman" w:cs="Times New Roman"/>
          <w:sz w:val="24"/>
          <w:szCs w:val="24"/>
        </w:rPr>
        <w:t xml:space="preserve">na qual descrevem a espécie felina mais susceptíveis a traumas causados por veículos com ruptura diafragmática. E ainda </w:t>
      </w:r>
      <w:r w:rsidR="00BB5AE4">
        <w:rPr>
          <w:rFonts w:ascii="Times New Roman" w:hAnsi="Times New Roman" w:cs="Times New Roman"/>
          <w:sz w:val="24"/>
          <w:szCs w:val="24"/>
        </w:rPr>
        <w:t>complementa</w:t>
      </w:r>
      <w:r w:rsidR="003D53D2">
        <w:rPr>
          <w:rFonts w:ascii="Times New Roman" w:hAnsi="Times New Roman" w:cs="Times New Roman"/>
          <w:sz w:val="24"/>
          <w:szCs w:val="24"/>
        </w:rPr>
        <w:t xml:space="preserve"> que gatos machos, mais jovens (entre um e dois anos) e inteiros são mais susceptíveis a traumas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5AE4">
        <w:rPr>
          <w:rFonts w:ascii="Times New Roman" w:hAnsi="Times New Roman" w:cs="Times New Roman"/>
          <w:sz w:val="24"/>
          <w:szCs w:val="24"/>
        </w:rPr>
        <w:t>O</w:t>
      </w:r>
      <w:r w:rsidR="003D53D2">
        <w:rPr>
          <w:rFonts w:ascii="Times New Roman" w:hAnsi="Times New Roman" w:cs="Times New Roman"/>
          <w:sz w:val="24"/>
          <w:szCs w:val="24"/>
        </w:rPr>
        <w:t xml:space="preserve"> conteúdo </w:t>
      </w:r>
      <w:proofErr w:type="spellStart"/>
      <w:r w:rsidR="003D53D2">
        <w:rPr>
          <w:rFonts w:ascii="Times New Roman" w:hAnsi="Times New Roman" w:cs="Times New Roman"/>
          <w:sz w:val="24"/>
          <w:szCs w:val="24"/>
        </w:rPr>
        <w:t>herniário</w:t>
      </w:r>
      <w:proofErr w:type="spellEnd"/>
      <w:r w:rsidR="003D53D2">
        <w:rPr>
          <w:rFonts w:ascii="Times New Roman" w:hAnsi="Times New Roman" w:cs="Times New Roman"/>
          <w:sz w:val="24"/>
          <w:szCs w:val="24"/>
        </w:rPr>
        <w:t xml:space="preserve"> </w:t>
      </w:r>
      <w:r w:rsidR="005C0E1C">
        <w:rPr>
          <w:rFonts w:ascii="Times New Roman" w:hAnsi="Times New Roman" w:cs="Times New Roman"/>
          <w:sz w:val="24"/>
          <w:szCs w:val="24"/>
        </w:rPr>
        <w:t xml:space="preserve">pode variar conforme a extensão e lado </w:t>
      </w:r>
      <w:r w:rsidR="003D53D2">
        <w:rPr>
          <w:rFonts w:ascii="Times New Roman" w:hAnsi="Times New Roman" w:cs="Times New Roman"/>
          <w:sz w:val="24"/>
          <w:szCs w:val="24"/>
        </w:rPr>
        <w:t>da ruptu</w:t>
      </w:r>
      <w:r w:rsidR="005C0E1C">
        <w:rPr>
          <w:rFonts w:ascii="Times New Roman" w:hAnsi="Times New Roman" w:cs="Times New Roman"/>
          <w:sz w:val="24"/>
          <w:szCs w:val="24"/>
        </w:rPr>
        <w:t>ra. Entretanto, no animal relatado, não foi observado deslocamento de órgãos</w:t>
      </w:r>
      <w:r w:rsidR="00BB5AE4">
        <w:rPr>
          <w:rFonts w:ascii="Times New Roman" w:hAnsi="Times New Roman" w:cs="Times New Roman"/>
          <w:sz w:val="24"/>
          <w:szCs w:val="24"/>
        </w:rPr>
        <w:t>, uma vez que a pancada afetou outros tecidos e a morte provavelmente foi instantânea</w:t>
      </w:r>
      <w:r w:rsidR="005C0E1C">
        <w:rPr>
          <w:rFonts w:ascii="Times New Roman" w:hAnsi="Times New Roman" w:cs="Times New Roman"/>
          <w:sz w:val="24"/>
          <w:szCs w:val="24"/>
        </w:rPr>
        <w:t xml:space="preserve">. A hemorragia pulmonar observada </w:t>
      </w:r>
      <w:r w:rsidR="00BB5AE4">
        <w:rPr>
          <w:rFonts w:ascii="Times New Roman" w:hAnsi="Times New Roman" w:cs="Times New Roman"/>
          <w:sz w:val="24"/>
          <w:szCs w:val="24"/>
        </w:rPr>
        <w:t>foi descrita por pesquisadores</w:t>
      </w:r>
      <w:r w:rsidR="005C0E1C">
        <w:rPr>
          <w:rFonts w:ascii="Times New Roman" w:hAnsi="Times New Roman" w:cs="Times New Roman"/>
          <w:sz w:val="24"/>
          <w:szCs w:val="24"/>
        </w:rPr>
        <w:t xml:space="preserve"> cujo ressalva</w:t>
      </w:r>
      <w:r w:rsidR="00BB5AE4">
        <w:rPr>
          <w:rFonts w:ascii="Times New Roman" w:hAnsi="Times New Roman" w:cs="Times New Roman"/>
          <w:sz w:val="24"/>
          <w:szCs w:val="24"/>
        </w:rPr>
        <w:t>m</w:t>
      </w:r>
      <w:r w:rsidR="005C0E1C">
        <w:rPr>
          <w:rFonts w:ascii="Times New Roman" w:hAnsi="Times New Roman" w:cs="Times New Roman"/>
          <w:sz w:val="24"/>
          <w:szCs w:val="24"/>
        </w:rPr>
        <w:t xml:space="preserve"> que </w:t>
      </w:r>
      <w:r w:rsidR="00BB5AE4">
        <w:rPr>
          <w:rFonts w:ascii="Times New Roman" w:hAnsi="Times New Roman" w:cs="Times New Roman"/>
          <w:sz w:val="24"/>
          <w:szCs w:val="24"/>
        </w:rPr>
        <w:t>ela</w:t>
      </w:r>
      <w:r w:rsidR="00D44096">
        <w:rPr>
          <w:rFonts w:ascii="Times New Roman" w:hAnsi="Times New Roman" w:cs="Times New Roman"/>
          <w:sz w:val="24"/>
          <w:szCs w:val="24"/>
        </w:rPr>
        <w:t xml:space="preserve"> est</w:t>
      </w:r>
      <w:r w:rsidR="00BB5AE4">
        <w:rPr>
          <w:rFonts w:ascii="Times New Roman" w:hAnsi="Times New Roman" w:cs="Times New Roman"/>
          <w:sz w:val="24"/>
          <w:szCs w:val="24"/>
        </w:rPr>
        <w:t>á mais relacionada</w:t>
      </w:r>
      <w:r w:rsidR="00D44096">
        <w:rPr>
          <w:rFonts w:ascii="Times New Roman" w:hAnsi="Times New Roman" w:cs="Times New Roman"/>
          <w:sz w:val="24"/>
          <w:szCs w:val="24"/>
        </w:rPr>
        <w:t xml:space="preserve"> com traumas torácico, principalmente os decorrentes de acidentes automobilísticos. Foi possível observar a presença de um líquido sanguinolento associado a presença de coágulos na cavidade abdominal e uma ruptura n</w:t>
      </w:r>
      <w:r w:rsidR="00BB5AE4">
        <w:rPr>
          <w:rFonts w:ascii="Times New Roman" w:hAnsi="Times New Roman" w:cs="Times New Roman"/>
          <w:sz w:val="24"/>
          <w:szCs w:val="24"/>
        </w:rPr>
        <w:t>o baço. Este órgão</w:t>
      </w:r>
      <w:r w:rsidR="00D44096">
        <w:rPr>
          <w:rFonts w:ascii="Times New Roman" w:hAnsi="Times New Roman" w:cs="Times New Roman"/>
          <w:sz w:val="24"/>
          <w:szCs w:val="24"/>
        </w:rPr>
        <w:t xml:space="preserve"> é um dos </w:t>
      </w:r>
      <w:r w:rsidR="00BB5AE4">
        <w:rPr>
          <w:rFonts w:ascii="Times New Roman" w:hAnsi="Times New Roman" w:cs="Times New Roman"/>
          <w:sz w:val="24"/>
          <w:szCs w:val="24"/>
        </w:rPr>
        <w:t>que</w:t>
      </w:r>
      <w:r w:rsidR="00D44096">
        <w:rPr>
          <w:rFonts w:ascii="Times New Roman" w:hAnsi="Times New Roman" w:cs="Times New Roman"/>
          <w:sz w:val="24"/>
          <w:szCs w:val="24"/>
        </w:rPr>
        <w:t xml:space="preserve"> pode ser </w:t>
      </w:r>
      <w:r w:rsidR="00BB5AE4">
        <w:rPr>
          <w:rFonts w:ascii="Times New Roman" w:hAnsi="Times New Roman" w:cs="Times New Roman"/>
          <w:sz w:val="24"/>
          <w:szCs w:val="24"/>
        </w:rPr>
        <w:t xml:space="preserve">mais </w:t>
      </w:r>
      <w:r w:rsidR="00D44096">
        <w:rPr>
          <w:rFonts w:ascii="Times New Roman" w:hAnsi="Times New Roman" w:cs="Times New Roman"/>
          <w:sz w:val="24"/>
          <w:szCs w:val="24"/>
        </w:rPr>
        <w:t>afetado em casos de traumas</w:t>
      </w:r>
      <w:r>
        <w:rPr>
          <w:rFonts w:ascii="Times New Roman" w:hAnsi="Times New Roman" w:cs="Times New Roman"/>
          <w:sz w:val="24"/>
          <w:szCs w:val="24"/>
        </w:rPr>
        <w:t>. Na maioria dos casos ocorre ruptura do parênquima e cápsula desencadeando um</w:t>
      </w:r>
      <w:r w:rsidR="00A970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considerável perda sanguínea, que pode levar o animal ao choque hipovolêmico. </w:t>
      </w:r>
      <w:r w:rsidR="00471F0F">
        <w:rPr>
          <w:rFonts w:ascii="Times New Roman" w:hAnsi="Times New Roman" w:cs="Times New Roman"/>
          <w:sz w:val="24"/>
          <w:szCs w:val="24"/>
        </w:rPr>
        <w:t xml:space="preserve">Conclui se que o animal investigado sofreu um trauma causado por acidente automobilístico cujo causou ruptura e laceração extensa do diafragma, lesões </w:t>
      </w:r>
      <w:proofErr w:type="spellStart"/>
      <w:r w:rsidR="00471F0F">
        <w:rPr>
          <w:rFonts w:ascii="Times New Roman" w:hAnsi="Times New Roman" w:cs="Times New Roman"/>
          <w:sz w:val="24"/>
          <w:szCs w:val="24"/>
        </w:rPr>
        <w:t>multissistêmicas</w:t>
      </w:r>
      <w:proofErr w:type="spellEnd"/>
      <w:r w:rsidR="00471F0F">
        <w:rPr>
          <w:rFonts w:ascii="Times New Roman" w:hAnsi="Times New Roman" w:cs="Times New Roman"/>
          <w:sz w:val="24"/>
          <w:szCs w:val="24"/>
        </w:rPr>
        <w:t xml:space="preserve"> e choque que culminaram na morte do animal.</w:t>
      </w:r>
    </w:p>
    <w:p w14:paraId="4EBB897C" w14:textId="77777777" w:rsidR="00977BFC" w:rsidRDefault="00977BFC" w:rsidP="00977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63D55" w14:textId="77777777" w:rsidR="00446CC6" w:rsidRPr="00613648" w:rsidRDefault="00372F46" w:rsidP="00AA714A">
      <w:pPr>
        <w:jc w:val="both"/>
        <w:rPr>
          <w:rFonts w:ascii="Times New Roman" w:hAnsi="Times New Roman" w:cs="Times New Roman"/>
          <w:sz w:val="24"/>
          <w:szCs w:val="24"/>
        </w:rPr>
      </w:pPr>
      <w:r w:rsidRPr="00AA714A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AA714A">
        <w:rPr>
          <w:rFonts w:ascii="Times New Roman" w:hAnsi="Times New Roman" w:cs="Times New Roman"/>
          <w:sz w:val="24"/>
          <w:szCs w:val="24"/>
        </w:rPr>
        <w:t xml:space="preserve"> </w:t>
      </w:r>
      <w:r w:rsidR="0054610D">
        <w:rPr>
          <w:rFonts w:ascii="Times New Roman" w:hAnsi="Times New Roman" w:cs="Times New Roman"/>
          <w:sz w:val="24"/>
          <w:szCs w:val="24"/>
        </w:rPr>
        <w:t>diafragma, gato, hérnia, perfusão, tr</w:t>
      </w:r>
      <w:r w:rsidR="00A9708D">
        <w:rPr>
          <w:rFonts w:ascii="Times New Roman" w:hAnsi="Times New Roman" w:cs="Times New Roman"/>
          <w:sz w:val="24"/>
          <w:szCs w:val="24"/>
        </w:rPr>
        <w:t>a</w:t>
      </w:r>
      <w:r w:rsidR="0054610D">
        <w:rPr>
          <w:rFonts w:ascii="Times New Roman" w:hAnsi="Times New Roman" w:cs="Times New Roman"/>
          <w:sz w:val="24"/>
          <w:szCs w:val="24"/>
        </w:rPr>
        <w:t>uma</w:t>
      </w:r>
    </w:p>
    <w:sectPr w:rsidR="00446CC6" w:rsidRPr="00613648" w:rsidSect="002A10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9187E"/>
    <w:multiLevelType w:val="multilevel"/>
    <w:tmpl w:val="1EE8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216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B7"/>
    <w:rsid w:val="000008DE"/>
    <w:rsid w:val="00004A30"/>
    <w:rsid w:val="00017BCA"/>
    <w:rsid w:val="00023796"/>
    <w:rsid w:val="000304F4"/>
    <w:rsid w:val="00034FB1"/>
    <w:rsid w:val="00037D37"/>
    <w:rsid w:val="00076BB0"/>
    <w:rsid w:val="000772F3"/>
    <w:rsid w:val="00093533"/>
    <w:rsid w:val="000D6E88"/>
    <w:rsid w:val="00107396"/>
    <w:rsid w:val="00127E34"/>
    <w:rsid w:val="0013235E"/>
    <w:rsid w:val="00150E3B"/>
    <w:rsid w:val="00152BA4"/>
    <w:rsid w:val="00195E5D"/>
    <w:rsid w:val="001B14DB"/>
    <w:rsid w:val="001C51FD"/>
    <w:rsid w:val="001C5BFD"/>
    <w:rsid w:val="0020403D"/>
    <w:rsid w:val="002041B7"/>
    <w:rsid w:val="00250F46"/>
    <w:rsid w:val="00264413"/>
    <w:rsid w:val="00272950"/>
    <w:rsid w:val="0028505D"/>
    <w:rsid w:val="0029196C"/>
    <w:rsid w:val="002A10AA"/>
    <w:rsid w:val="002A1667"/>
    <w:rsid w:val="002A763C"/>
    <w:rsid w:val="002F6B9C"/>
    <w:rsid w:val="0030512A"/>
    <w:rsid w:val="00310201"/>
    <w:rsid w:val="003217E4"/>
    <w:rsid w:val="00345A96"/>
    <w:rsid w:val="0035118D"/>
    <w:rsid w:val="00365951"/>
    <w:rsid w:val="003714B4"/>
    <w:rsid w:val="00372F46"/>
    <w:rsid w:val="0039193A"/>
    <w:rsid w:val="003A4B20"/>
    <w:rsid w:val="003B1E53"/>
    <w:rsid w:val="003C09A3"/>
    <w:rsid w:val="003C0C71"/>
    <w:rsid w:val="003D53D2"/>
    <w:rsid w:val="00406709"/>
    <w:rsid w:val="00433CB9"/>
    <w:rsid w:val="00442624"/>
    <w:rsid w:val="00446CC6"/>
    <w:rsid w:val="00471F0F"/>
    <w:rsid w:val="00475C60"/>
    <w:rsid w:val="004B4ED4"/>
    <w:rsid w:val="004E7674"/>
    <w:rsid w:val="004F11C8"/>
    <w:rsid w:val="005231BB"/>
    <w:rsid w:val="00524998"/>
    <w:rsid w:val="0054610D"/>
    <w:rsid w:val="00547394"/>
    <w:rsid w:val="00554AD4"/>
    <w:rsid w:val="00580BBA"/>
    <w:rsid w:val="00585B61"/>
    <w:rsid w:val="00591031"/>
    <w:rsid w:val="005C0E1C"/>
    <w:rsid w:val="005C6028"/>
    <w:rsid w:val="005E20C0"/>
    <w:rsid w:val="005E2FF1"/>
    <w:rsid w:val="00601864"/>
    <w:rsid w:val="00604E36"/>
    <w:rsid w:val="00610C46"/>
    <w:rsid w:val="00613648"/>
    <w:rsid w:val="00622566"/>
    <w:rsid w:val="00651DEA"/>
    <w:rsid w:val="00653B94"/>
    <w:rsid w:val="0065500B"/>
    <w:rsid w:val="00662708"/>
    <w:rsid w:val="006641BA"/>
    <w:rsid w:val="00676C7B"/>
    <w:rsid w:val="006905F3"/>
    <w:rsid w:val="0069589C"/>
    <w:rsid w:val="006C0FC0"/>
    <w:rsid w:val="006C60B8"/>
    <w:rsid w:val="006D35BB"/>
    <w:rsid w:val="006D7F65"/>
    <w:rsid w:val="006E1249"/>
    <w:rsid w:val="006F41D5"/>
    <w:rsid w:val="00765E51"/>
    <w:rsid w:val="0076672D"/>
    <w:rsid w:val="00767DAA"/>
    <w:rsid w:val="00791460"/>
    <w:rsid w:val="007A60F6"/>
    <w:rsid w:val="007B0B0C"/>
    <w:rsid w:val="007C2761"/>
    <w:rsid w:val="008145B3"/>
    <w:rsid w:val="008275F2"/>
    <w:rsid w:val="0083284E"/>
    <w:rsid w:val="00845C4B"/>
    <w:rsid w:val="0086223E"/>
    <w:rsid w:val="00862CB5"/>
    <w:rsid w:val="00864530"/>
    <w:rsid w:val="00871113"/>
    <w:rsid w:val="00871EF3"/>
    <w:rsid w:val="00875F81"/>
    <w:rsid w:val="008A2306"/>
    <w:rsid w:val="008B013C"/>
    <w:rsid w:val="008B5D89"/>
    <w:rsid w:val="008B75D0"/>
    <w:rsid w:val="008F1BC9"/>
    <w:rsid w:val="008F4F67"/>
    <w:rsid w:val="0091181A"/>
    <w:rsid w:val="00917080"/>
    <w:rsid w:val="00922E41"/>
    <w:rsid w:val="00944A13"/>
    <w:rsid w:val="009475BD"/>
    <w:rsid w:val="009668CA"/>
    <w:rsid w:val="00974C7B"/>
    <w:rsid w:val="00977BFC"/>
    <w:rsid w:val="00985546"/>
    <w:rsid w:val="00990805"/>
    <w:rsid w:val="00991709"/>
    <w:rsid w:val="00992BBB"/>
    <w:rsid w:val="00997853"/>
    <w:rsid w:val="009C28EB"/>
    <w:rsid w:val="009D3FE3"/>
    <w:rsid w:val="009E32D6"/>
    <w:rsid w:val="009E4318"/>
    <w:rsid w:val="009F6C51"/>
    <w:rsid w:val="00A14AC3"/>
    <w:rsid w:val="00A22E20"/>
    <w:rsid w:val="00A34CAB"/>
    <w:rsid w:val="00A405D0"/>
    <w:rsid w:val="00A42565"/>
    <w:rsid w:val="00A4671E"/>
    <w:rsid w:val="00A65662"/>
    <w:rsid w:val="00A709CC"/>
    <w:rsid w:val="00A86B6C"/>
    <w:rsid w:val="00A87EC6"/>
    <w:rsid w:val="00A9708D"/>
    <w:rsid w:val="00A978A9"/>
    <w:rsid w:val="00AA6D9C"/>
    <w:rsid w:val="00AA714A"/>
    <w:rsid w:val="00AB7C5E"/>
    <w:rsid w:val="00AE4513"/>
    <w:rsid w:val="00AF1395"/>
    <w:rsid w:val="00B15E8F"/>
    <w:rsid w:val="00B2233F"/>
    <w:rsid w:val="00B276B1"/>
    <w:rsid w:val="00B31B85"/>
    <w:rsid w:val="00B41635"/>
    <w:rsid w:val="00B45F1D"/>
    <w:rsid w:val="00B943E2"/>
    <w:rsid w:val="00BA173A"/>
    <w:rsid w:val="00BB04B4"/>
    <w:rsid w:val="00BB2951"/>
    <w:rsid w:val="00BB5AE4"/>
    <w:rsid w:val="00BD6EF3"/>
    <w:rsid w:val="00BD76FB"/>
    <w:rsid w:val="00BE1463"/>
    <w:rsid w:val="00BF5540"/>
    <w:rsid w:val="00C3118B"/>
    <w:rsid w:val="00C37E29"/>
    <w:rsid w:val="00C54A1C"/>
    <w:rsid w:val="00C70E1C"/>
    <w:rsid w:val="00C921EC"/>
    <w:rsid w:val="00CA4737"/>
    <w:rsid w:val="00CB51D4"/>
    <w:rsid w:val="00CD5CB1"/>
    <w:rsid w:val="00CF40F1"/>
    <w:rsid w:val="00CF5C4C"/>
    <w:rsid w:val="00D14A5F"/>
    <w:rsid w:val="00D155BF"/>
    <w:rsid w:val="00D15D27"/>
    <w:rsid w:val="00D16579"/>
    <w:rsid w:val="00D3416C"/>
    <w:rsid w:val="00D4353A"/>
    <w:rsid w:val="00D44096"/>
    <w:rsid w:val="00D62B08"/>
    <w:rsid w:val="00D9400F"/>
    <w:rsid w:val="00DA1755"/>
    <w:rsid w:val="00DA21C7"/>
    <w:rsid w:val="00DA60A9"/>
    <w:rsid w:val="00DB4063"/>
    <w:rsid w:val="00DC66C2"/>
    <w:rsid w:val="00DC7731"/>
    <w:rsid w:val="00DF211B"/>
    <w:rsid w:val="00E22FDD"/>
    <w:rsid w:val="00E31CC2"/>
    <w:rsid w:val="00E34B8B"/>
    <w:rsid w:val="00E35D20"/>
    <w:rsid w:val="00E55020"/>
    <w:rsid w:val="00E75F0E"/>
    <w:rsid w:val="00E81842"/>
    <w:rsid w:val="00E8398D"/>
    <w:rsid w:val="00E94389"/>
    <w:rsid w:val="00EC3755"/>
    <w:rsid w:val="00EC5F7F"/>
    <w:rsid w:val="00ED79B6"/>
    <w:rsid w:val="00F0394B"/>
    <w:rsid w:val="00F124A0"/>
    <w:rsid w:val="00F32FC6"/>
    <w:rsid w:val="00F56D0E"/>
    <w:rsid w:val="00F75C36"/>
    <w:rsid w:val="00FA545E"/>
    <w:rsid w:val="00FC57C8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FF54"/>
  <w15:docId w15:val="{AE56A025-A238-467C-850F-A86996C5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45E"/>
  </w:style>
  <w:style w:type="paragraph" w:styleId="Ttulo1">
    <w:name w:val="heading 1"/>
    <w:basedOn w:val="Normal"/>
    <w:link w:val="Ttulo1Char"/>
    <w:uiPriority w:val="9"/>
    <w:qFormat/>
    <w:rsid w:val="006D3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C09A3"/>
    <w:rPr>
      <w:b/>
      <w:bCs/>
    </w:rPr>
  </w:style>
  <w:style w:type="paragraph" w:styleId="NormalWeb">
    <w:name w:val="Normal (Web)"/>
    <w:basedOn w:val="Normal"/>
    <w:uiPriority w:val="99"/>
    <w:unhideWhenUsed/>
    <w:rsid w:val="0009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D35B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6D35B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D35BB"/>
    <w:rPr>
      <w:color w:val="605E5C"/>
      <w:shd w:val="clear" w:color="auto" w:fill="E1DFDD"/>
    </w:rPr>
  </w:style>
  <w:style w:type="paragraph" w:customStyle="1" w:styleId="Default">
    <w:name w:val="Default"/>
    <w:rsid w:val="00991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me">
    <w:name w:val="name"/>
    <w:basedOn w:val="Fontepargpadro"/>
    <w:rsid w:val="00A709CC"/>
  </w:style>
  <w:style w:type="paragraph" w:styleId="Reviso">
    <w:name w:val="Revision"/>
    <w:hidden/>
    <w:uiPriority w:val="99"/>
    <w:semiHidden/>
    <w:rsid w:val="006C60B8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6C60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60B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60B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60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60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4533-A80F-4BC9-B7A7-FE66318E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abicalho.bh Bicalho</dc:creator>
  <cp:lastModifiedBy>Vinícius Souza</cp:lastModifiedBy>
  <cp:revision>3</cp:revision>
  <dcterms:created xsi:type="dcterms:W3CDTF">2023-09-07T18:25:00Z</dcterms:created>
  <dcterms:modified xsi:type="dcterms:W3CDTF">2023-09-07T19:31:00Z</dcterms:modified>
</cp:coreProperties>
</file>