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5634CCE0" w14:textId="765EC017" w:rsidR="00D536D8" w:rsidRDefault="001C552C" w:rsidP="0078307E">
      <w:pPr>
        <w:spacing w:after="0" w:line="240" w:lineRule="auto"/>
        <w:jc w:val="center"/>
        <w:rPr>
          <w:rFonts w:ascii="Arial" w:hAnsi="Arial" w:cs="Arial"/>
          <w:b/>
          <w:bCs/>
          <w:color w:val="002F3C"/>
          <w:sz w:val="28"/>
          <w:szCs w:val="28"/>
        </w:rPr>
      </w:pPr>
      <w:r w:rsidRPr="001C552C">
        <w:rPr>
          <w:rFonts w:ascii="Arial" w:hAnsi="Arial" w:cs="Arial"/>
          <w:b/>
          <w:bCs/>
          <w:color w:val="002F3C"/>
          <w:sz w:val="28"/>
          <w:szCs w:val="28"/>
        </w:rPr>
        <w:t xml:space="preserve">Atividade </w:t>
      </w:r>
      <w:r w:rsidR="0078307E">
        <w:rPr>
          <w:rFonts w:ascii="Arial" w:hAnsi="Arial" w:cs="Arial"/>
          <w:b/>
          <w:bCs/>
          <w:color w:val="002F3C"/>
          <w:sz w:val="28"/>
          <w:szCs w:val="28"/>
        </w:rPr>
        <w:t>m</w:t>
      </w:r>
      <w:r w:rsidRPr="001C552C">
        <w:rPr>
          <w:rFonts w:ascii="Arial" w:hAnsi="Arial" w:cs="Arial"/>
          <w:b/>
          <w:bCs/>
          <w:color w:val="002F3C"/>
          <w:sz w:val="28"/>
          <w:szCs w:val="28"/>
        </w:rPr>
        <w:t xml:space="preserve">otora </w:t>
      </w:r>
      <w:r w:rsidR="0078307E">
        <w:rPr>
          <w:rFonts w:ascii="Arial" w:hAnsi="Arial" w:cs="Arial"/>
          <w:b/>
          <w:bCs/>
          <w:color w:val="002F3C"/>
          <w:sz w:val="28"/>
          <w:szCs w:val="28"/>
        </w:rPr>
        <w:t>a</w:t>
      </w:r>
      <w:r w:rsidRPr="001C552C">
        <w:rPr>
          <w:rFonts w:ascii="Arial" w:hAnsi="Arial" w:cs="Arial"/>
          <w:b/>
          <w:bCs/>
          <w:color w:val="002F3C"/>
          <w:sz w:val="28"/>
          <w:szCs w:val="28"/>
        </w:rPr>
        <w:t>daptada para estudantes surdos</w:t>
      </w:r>
      <w:r w:rsidR="00981C14">
        <w:rPr>
          <w:rFonts w:ascii="Arial" w:hAnsi="Arial" w:cs="Arial"/>
          <w:b/>
          <w:bCs/>
          <w:color w:val="002F3C"/>
          <w:sz w:val="28"/>
          <w:szCs w:val="28"/>
        </w:rPr>
        <w:t>: relato de experiência a partir de um projeto de extensão</w:t>
      </w:r>
      <w:r w:rsidR="0078307E">
        <w:rPr>
          <w:rFonts w:ascii="Arial" w:hAnsi="Arial" w:cs="Arial"/>
          <w:b/>
          <w:bCs/>
          <w:color w:val="002F3C"/>
          <w:sz w:val="28"/>
          <w:szCs w:val="28"/>
        </w:rPr>
        <w:t xml:space="preserve"> na cidade de Manaus/AM</w:t>
      </w:r>
    </w:p>
    <w:p w14:paraId="4FD76732" w14:textId="77777777" w:rsidR="0078307E" w:rsidRDefault="0078307E" w:rsidP="0078307E">
      <w:pPr>
        <w:spacing w:after="0" w:line="240" w:lineRule="auto"/>
        <w:jc w:val="center"/>
        <w:rPr>
          <w:rFonts w:ascii="Arial" w:hAnsi="Arial" w:cs="Arial"/>
          <w:b/>
          <w:bCs/>
          <w:color w:val="002F3C"/>
        </w:rPr>
      </w:pPr>
    </w:p>
    <w:p w14:paraId="2240AB7C" w14:textId="49A138D5" w:rsidR="00674210" w:rsidRDefault="001C552C" w:rsidP="006551BA">
      <w:pPr>
        <w:spacing w:after="0" w:line="240" w:lineRule="auto"/>
        <w:jc w:val="right"/>
        <w:rPr>
          <w:rFonts w:ascii="Arial" w:hAnsi="Arial" w:cs="Arial"/>
          <w:b/>
          <w:bCs/>
          <w:color w:val="002F3C"/>
          <w:sz w:val="20"/>
          <w:szCs w:val="20"/>
        </w:rPr>
      </w:pPr>
      <w:proofErr w:type="spellStart"/>
      <w:r>
        <w:rPr>
          <w:rFonts w:ascii="Arial" w:hAnsi="Arial" w:cs="Arial"/>
          <w:b/>
          <w:bCs/>
          <w:color w:val="002F3C"/>
          <w:sz w:val="20"/>
          <w:szCs w:val="20"/>
        </w:rPr>
        <w:t>Elessandra</w:t>
      </w:r>
      <w:proofErr w:type="spellEnd"/>
      <w:r>
        <w:rPr>
          <w:rFonts w:ascii="Arial" w:hAnsi="Arial" w:cs="Arial"/>
          <w:b/>
          <w:bCs/>
          <w:color w:val="002F3C"/>
          <w:sz w:val="20"/>
          <w:szCs w:val="20"/>
        </w:rPr>
        <w:t xml:space="preserve"> Brazão da Silva</w:t>
      </w:r>
      <w:r w:rsidR="00674210" w:rsidRPr="004B1D01">
        <w:rPr>
          <w:rFonts w:ascii="Arial" w:hAnsi="Arial" w:cs="Arial"/>
          <w:b/>
          <w:bCs/>
          <w:color w:val="002F3C"/>
          <w:sz w:val="20"/>
          <w:szCs w:val="20"/>
        </w:rPr>
        <w:t xml:space="preserve"> </w:t>
      </w:r>
      <w:r w:rsidR="0089448D">
        <w:rPr>
          <w:rFonts w:ascii="Arial" w:hAnsi="Arial" w:cs="Arial"/>
          <w:b/>
          <w:bCs/>
          <w:color w:val="002F3C"/>
          <w:sz w:val="20"/>
          <w:szCs w:val="20"/>
        </w:rPr>
        <w:t>–</w:t>
      </w:r>
      <w:r w:rsidR="00981C14">
        <w:rPr>
          <w:rFonts w:ascii="Arial" w:hAnsi="Arial" w:cs="Arial"/>
          <w:b/>
          <w:bCs/>
          <w:color w:val="002F3C"/>
          <w:sz w:val="20"/>
          <w:szCs w:val="20"/>
        </w:rPr>
        <w:t xml:space="preserve"> UEA</w:t>
      </w:r>
      <w:r w:rsidR="0089448D">
        <w:rPr>
          <w:rFonts w:ascii="Arial" w:hAnsi="Arial" w:cs="Arial"/>
          <w:b/>
          <w:bCs/>
          <w:color w:val="002F3C"/>
          <w:sz w:val="20"/>
          <w:szCs w:val="20"/>
        </w:rPr>
        <w:t xml:space="preserve"> – ebdsi.edf24@uea.edu.br</w:t>
      </w:r>
    </w:p>
    <w:p w14:paraId="473C58F6" w14:textId="0B8F9F62" w:rsidR="001C552C" w:rsidRDefault="001C552C" w:rsidP="006551BA">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Pedro Victor Basílio </w:t>
      </w:r>
      <w:proofErr w:type="spellStart"/>
      <w:r>
        <w:rPr>
          <w:rFonts w:ascii="Arial" w:hAnsi="Arial" w:cs="Arial"/>
          <w:b/>
          <w:bCs/>
          <w:color w:val="002F3C"/>
          <w:sz w:val="20"/>
          <w:szCs w:val="20"/>
        </w:rPr>
        <w:t>Branches</w:t>
      </w:r>
      <w:proofErr w:type="spellEnd"/>
      <w:r w:rsidR="00981C14">
        <w:rPr>
          <w:rFonts w:ascii="Arial" w:hAnsi="Arial" w:cs="Arial"/>
          <w:b/>
          <w:bCs/>
          <w:color w:val="002F3C"/>
          <w:sz w:val="20"/>
          <w:szCs w:val="20"/>
        </w:rPr>
        <w:t xml:space="preserve"> </w:t>
      </w:r>
      <w:r w:rsidR="0089448D">
        <w:rPr>
          <w:rFonts w:ascii="Arial" w:hAnsi="Arial" w:cs="Arial"/>
          <w:b/>
          <w:bCs/>
          <w:color w:val="002F3C"/>
          <w:sz w:val="20"/>
          <w:szCs w:val="20"/>
        </w:rPr>
        <w:t>–</w:t>
      </w:r>
      <w:r w:rsidR="00981C14">
        <w:rPr>
          <w:rFonts w:ascii="Arial" w:hAnsi="Arial" w:cs="Arial"/>
          <w:b/>
          <w:bCs/>
          <w:color w:val="002F3C"/>
          <w:sz w:val="20"/>
          <w:szCs w:val="20"/>
        </w:rPr>
        <w:t xml:space="preserve"> UEA</w:t>
      </w:r>
      <w:r w:rsidR="0089448D">
        <w:rPr>
          <w:rFonts w:ascii="Arial" w:hAnsi="Arial" w:cs="Arial"/>
          <w:b/>
          <w:bCs/>
          <w:color w:val="002F3C"/>
          <w:sz w:val="20"/>
          <w:szCs w:val="20"/>
        </w:rPr>
        <w:t xml:space="preserve"> </w:t>
      </w:r>
      <w:r w:rsidR="008A06ED">
        <w:rPr>
          <w:rFonts w:ascii="Arial" w:hAnsi="Arial" w:cs="Arial"/>
          <w:b/>
          <w:bCs/>
          <w:color w:val="002F3C"/>
          <w:sz w:val="20"/>
          <w:szCs w:val="20"/>
        </w:rPr>
        <w:t>–</w:t>
      </w:r>
      <w:r w:rsidR="0089448D">
        <w:rPr>
          <w:rFonts w:ascii="Arial" w:hAnsi="Arial" w:cs="Arial"/>
          <w:b/>
          <w:bCs/>
          <w:color w:val="002F3C"/>
          <w:sz w:val="20"/>
          <w:szCs w:val="20"/>
        </w:rPr>
        <w:t xml:space="preserve"> </w:t>
      </w:r>
      <w:r w:rsidR="006551BA" w:rsidRPr="006551BA">
        <w:rPr>
          <w:rFonts w:ascii="Arial" w:hAnsi="Arial" w:cs="Arial"/>
          <w:b/>
          <w:bCs/>
          <w:color w:val="002F3C"/>
          <w:sz w:val="20"/>
          <w:szCs w:val="20"/>
        </w:rPr>
        <w:t>pvbbr.edf24@uea.edu.br</w:t>
      </w:r>
    </w:p>
    <w:p w14:paraId="6959CA79" w14:textId="1FE21B5D" w:rsidR="00432B6F" w:rsidRPr="00DD7F25" w:rsidRDefault="00432B6F" w:rsidP="006551BA">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Diego </w:t>
      </w:r>
      <w:proofErr w:type="spellStart"/>
      <w:r>
        <w:rPr>
          <w:rFonts w:ascii="Arial" w:hAnsi="Arial" w:cs="Arial"/>
          <w:b/>
          <w:bCs/>
          <w:color w:val="002F3C"/>
          <w:sz w:val="20"/>
          <w:szCs w:val="20"/>
        </w:rPr>
        <w:t>Grasel</w:t>
      </w:r>
      <w:proofErr w:type="spellEnd"/>
      <w:r>
        <w:rPr>
          <w:rFonts w:ascii="Arial" w:hAnsi="Arial" w:cs="Arial"/>
          <w:b/>
          <w:bCs/>
          <w:color w:val="002F3C"/>
          <w:sz w:val="20"/>
          <w:szCs w:val="20"/>
        </w:rPr>
        <w:t xml:space="preserve"> Barbosa </w:t>
      </w:r>
      <w:r w:rsidRPr="00DD7F25">
        <w:rPr>
          <w:rFonts w:ascii="Arial" w:hAnsi="Arial" w:cs="Arial"/>
          <w:b/>
          <w:bCs/>
          <w:color w:val="002F3C"/>
          <w:sz w:val="20"/>
          <w:szCs w:val="20"/>
        </w:rPr>
        <w:t xml:space="preserve">- </w:t>
      </w:r>
      <w:r>
        <w:rPr>
          <w:rFonts w:ascii="Arial" w:hAnsi="Arial" w:cs="Arial"/>
          <w:b/>
          <w:bCs/>
          <w:color w:val="002F3C"/>
          <w:sz w:val="20"/>
          <w:szCs w:val="20"/>
        </w:rPr>
        <w:t>UEA</w:t>
      </w:r>
      <w:r w:rsidRPr="00DD7F25">
        <w:rPr>
          <w:rFonts w:ascii="Arial" w:hAnsi="Arial" w:cs="Arial"/>
          <w:b/>
          <w:bCs/>
          <w:color w:val="002F3C"/>
          <w:sz w:val="20"/>
          <w:szCs w:val="20"/>
        </w:rPr>
        <w:t xml:space="preserve"> – </w:t>
      </w:r>
      <w:hyperlink r:id="rId7" w:history="1">
        <w:r w:rsidRPr="004C2B3D">
          <w:rPr>
            <w:rStyle w:val="Hyperlink"/>
            <w:rFonts w:ascii="Arial" w:hAnsi="Arial" w:cs="Arial"/>
            <w:b/>
            <w:bCs/>
            <w:sz w:val="20"/>
            <w:szCs w:val="20"/>
          </w:rPr>
          <w:t>dbarbosa@uea.edu.br</w:t>
        </w:r>
      </w:hyperlink>
    </w:p>
    <w:p w14:paraId="5F1CA7AF" w14:textId="77777777" w:rsidR="00432B6F" w:rsidRPr="004B1D01" w:rsidRDefault="00432B6F" w:rsidP="006551BA">
      <w:pPr>
        <w:spacing w:after="0" w:line="240" w:lineRule="auto"/>
        <w:jc w:val="right"/>
        <w:rPr>
          <w:rFonts w:ascii="Arial" w:hAnsi="Arial" w:cs="Arial"/>
          <w:b/>
          <w:bCs/>
          <w:color w:val="002F3C"/>
          <w:sz w:val="20"/>
          <w:szCs w:val="20"/>
        </w:rPr>
      </w:pPr>
    </w:p>
    <w:p w14:paraId="37FA7AF5" w14:textId="77777777" w:rsidR="00822323" w:rsidRDefault="00822323" w:rsidP="006551BA">
      <w:pPr>
        <w:spacing w:after="0" w:line="240" w:lineRule="auto"/>
        <w:jc w:val="right"/>
        <w:rPr>
          <w:rFonts w:ascii="Arial" w:hAnsi="Arial" w:cs="Arial"/>
          <w:b/>
          <w:bCs/>
          <w:color w:val="002F3C"/>
          <w:sz w:val="20"/>
          <w:szCs w:val="20"/>
        </w:rPr>
      </w:pPr>
    </w:p>
    <w:p w14:paraId="71F48BB7" w14:textId="77777777" w:rsidR="00FA26F5" w:rsidRDefault="00FA26F5" w:rsidP="006551BA">
      <w:pPr>
        <w:spacing w:after="0" w:line="240" w:lineRule="auto"/>
        <w:jc w:val="right"/>
        <w:rPr>
          <w:rFonts w:ascii="Arial" w:hAnsi="Arial" w:cs="Arial"/>
          <w:b/>
          <w:bCs/>
          <w:color w:val="002F3C"/>
          <w:sz w:val="20"/>
          <w:szCs w:val="20"/>
        </w:rPr>
      </w:pPr>
    </w:p>
    <w:p w14:paraId="55594A82" w14:textId="605510B4" w:rsidR="007A4F1E" w:rsidRPr="00822323" w:rsidRDefault="007A4F1E" w:rsidP="00822323">
      <w:pPr>
        <w:spacing w:after="0" w:line="240" w:lineRule="auto"/>
        <w:rPr>
          <w:rFonts w:ascii="Arial" w:hAnsi="Arial" w:cs="Arial"/>
          <w:b/>
          <w:bCs/>
          <w:color w:val="002F3C"/>
          <w:sz w:val="20"/>
          <w:szCs w:val="20"/>
        </w:rPr>
      </w:pPr>
    </w:p>
    <w:p w14:paraId="16EE9ABF" w14:textId="50EB67CD" w:rsidR="00822323"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 xml:space="preserve">Eixo </w:t>
      </w:r>
      <w:r w:rsidR="00FA26F5">
        <w:rPr>
          <w:rFonts w:ascii="Arial" w:hAnsi="Arial" w:cs="Arial"/>
          <w:b/>
          <w:bCs/>
          <w:color w:val="002F3C"/>
          <w:sz w:val="20"/>
          <w:szCs w:val="20"/>
        </w:rPr>
        <w:t>04</w:t>
      </w:r>
      <w:r w:rsidR="00432B6F">
        <w:rPr>
          <w:rFonts w:ascii="Arial" w:hAnsi="Arial" w:cs="Arial"/>
          <w:b/>
          <w:bCs/>
          <w:color w:val="002F3C"/>
          <w:sz w:val="20"/>
          <w:szCs w:val="20"/>
        </w:rPr>
        <w:t xml:space="preserve"> Educação e Inclusão</w:t>
      </w:r>
    </w:p>
    <w:p w14:paraId="03859204" w14:textId="3979F667" w:rsidR="00EF3058" w:rsidRDefault="007A4F1E" w:rsidP="007A4F1E">
      <w:pPr>
        <w:spacing w:line="240" w:lineRule="auto"/>
        <w:jc w:val="right"/>
        <w:rPr>
          <w:rFonts w:ascii="Arial" w:hAnsi="Arial" w:cs="Arial"/>
          <w:b/>
          <w:bCs/>
          <w:color w:val="002F3C"/>
        </w:rPr>
      </w:pPr>
      <w:r>
        <w:rPr>
          <w:rFonts w:ascii="Arial" w:hAnsi="Arial" w:cs="Arial"/>
          <w:b/>
          <w:bCs/>
          <w:color w:val="002F3C"/>
        </w:rPr>
        <w:t xml:space="preserve"> </w:t>
      </w:r>
    </w:p>
    <w:p w14:paraId="7FC2E255" w14:textId="615EBC46" w:rsidR="00BF3500" w:rsidRPr="00BF3500" w:rsidRDefault="00FA26F5" w:rsidP="00F94F6D">
      <w:pPr>
        <w:spacing w:line="360" w:lineRule="auto"/>
        <w:jc w:val="both"/>
        <w:rPr>
          <w:rFonts w:ascii="Arial" w:hAnsi="Arial" w:cs="Arial"/>
          <w:b/>
          <w:bCs/>
          <w:color w:val="002F3C"/>
        </w:rPr>
      </w:pPr>
      <w:r w:rsidRPr="00FA26F5">
        <w:rPr>
          <w:rFonts w:ascii="Arial" w:hAnsi="Arial" w:cs="Arial"/>
          <w:b/>
          <w:bCs/>
          <w:color w:val="002F3C"/>
        </w:rPr>
        <w:t>RESUMO</w:t>
      </w:r>
    </w:p>
    <w:p w14:paraId="60D9005D" w14:textId="5D8B1B6B" w:rsidR="00B7405F" w:rsidRPr="0089448D" w:rsidRDefault="00BF3500" w:rsidP="00F94F6D">
      <w:pPr>
        <w:spacing w:after="0" w:line="360" w:lineRule="auto"/>
        <w:jc w:val="both"/>
        <w:rPr>
          <w:rFonts w:ascii="Arial" w:hAnsi="Arial" w:cs="Arial"/>
          <w:color w:val="002F3C"/>
        </w:rPr>
      </w:pPr>
      <w:r w:rsidRPr="0089448D">
        <w:rPr>
          <w:rFonts w:ascii="Arial" w:hAnsi="Arial" w:cs="Arial"/>
          <w:color w:val="002F3C"/>
        </w:rPr>
        <w:t xml:space="preserve">Este relato de experiência apresenta </w:t>
      </w:r>
      <w:r w:rsidR="00432B6F" w:rsidRPr="0089448D">
        <w:rPr>
          <w:rFonts w:ascii="Arial" w:hAnsi="Arial" w:cs="Arial"/>
          <w:color w:val="002F3C"/>
        </w:rPr>
        <w:t>as experiências de bolsistas d</w:t>
      </w:r>
      <w:r w:rsidR="004E2CA0">
        <w:rPr>
          <w:rFonts w:ascii="Arial" w:hAnsi="Arial" w:cs="Arial"/>
          <w:color w:val="002F3C"/>
        </w:rPr>
        <w:t>e um</w:t>
      </w:r>
      <w:r w:rsidRPr="0089448D">
        <w:rPr>
          <w:rFonts w:ascii="Arial" w:hAnsi="Arial" w:cs="Arial"/>
          <w:color w:val="002F3C"/>
        </w:rPr>
        <w:t xml:space="preserve"> projeto de extensão </w:t>
      </w:r>
      <w:r w:rsidR="00432B6F" w:rsidRPr="0089448D">
        <w:rPr>
          <w:rFonts w:ascii="Arial" w:hAnsi="Arial" w:cs="Arial"/>
          <w:color w:val="002F3C"/>
        </w:rPr>
        <w:t xml:space="preserve">da Universidade do Estado do Amazonas, </w:t>
      </w:r>
      <w:r w:rsidRPr="0089448D">
        <w:rPr>
          <w:rFonts w:ascii="Arial" w:hAnsi="Arial" w:cs="Arial"/>
          <w:color w:val="002F3C"/>
        </w:rPr>
        <w:t xml:space="preserve">desenvolvido com estudantes surdos da Escola Augusto Carneiro (1º ao 5º ano) e do Instituto Filippo </w:t>
      </w:r>
      <w:proofErr w:type="spellStart"/>
      <w:r w:rsidRPr="0089448D">
        <w:rPr>
          <w:rFonts w:ascii="Arial" w:hAnsi="Arial" w:cs="Arial"/>
          <w:color w:val="002F3C"/>
        </w:rPr>
        <w:t>Smaldone</w:t>
      </w:r>
      <w:proofErr w:type="spellEnd"/>
      <w:r w:rsidRPr="0089448D">
        <w:rPr>
          <w:rFonts w:ascii="Arial" w:hAnsi="Arial" w:cs="Arial"/>
          <w:color w:val="002F3C"/>
        </w:rPr>
        <w:t xml:space="preserve"> (6º ao 9º ano)</w:t>
      </w:r>
      <w:r w:rsidR="00432B6F" w:rsidRPr="0089448D">
        <w:rPr>
          <w:rFonts w:ascii="Arial" w:hAnsi="Arial" w:cs="Arial"/>
          <w:color w:val="002F3C"/>
        </w:rPr>
        <w:t xml:space="preserve"> na cidade</w:t>
      </w:r>
      <w:r w:rsidRPr="0089448D">
        <w:rPr>
          <w:rFonts w:ascii="Arial" w:hAnsi="Arial" w:cs="Arial"/>
          <w:color w:val="002F3C"/>
        </w:rPr>
        <w:t xml:space="preserve"> </w:t>
      </w:r>
      <w:r w:rsidR="00432B6F" w:rsidRPr="0089448D">
        <w:rPr>
          <w:rFonts w:ascii="Arial" w:hAnsi="Arial" w:cs="Arial"/>
          <w:color w:val="002F3C"/>
        </w:rPr>
        <w:t>de</w:t>
      </w:r>
      <w:r w:rsidRPr="0089448D">
        <w:rPr>
          <w:rFonts w:ascii="Arial" w:hAnsi="Arial" w:cs="Arial"/>
          <w:color w:val="002F3C"/>
        </w:rPr>
        <w:t xml:space="preserve"> Manaus</w:t>
      </w:r>
      <w:r w:rsidR="00AC3D67">
        <w:rPr>
          <w:rFonts w:ascii="Arial" w:hAnsi="Arial" w:cs="Arial"/>
          <w:color w:val="002F3C"/>
        </w:rPr>
        <w:t>/AM</w:t>
      </w:r>
      <w:r w:rsidRPr="0089448D">
        <w:rPr>
          <w:rFonts w:ascii="Arial" w:hAnsi="Arial" w:cs="Arial"/>
          <w:color w:val="002F3C"/>
        </w:rPr>
        <w:t xml:space="preserve">. As atividades envolveram circuitos motores, práticas lúdicas e esportivas adaptadas, com ajustes de regras, improvisação de materiais e apoio de intérpretes de LIBRAS. Os resultados apontaram avanços no desenvolvimento </w:t>
      </w:r>
      <w:r w:rsidR="00AC3D67">
        <w:rPr>
          <w:rFonts w:ascii="Arial" w:hAnsi="Arial" w:cs="Arial"/>
          <w:color w:val="002F3C"/>
        </w:rPr>
        <w:t>de habilidades motoras</w:t>
      </w:r>
      <w:r w:rsidRPr="0089448D">
        <w:rPr>
          <w:rFonts w:ascii="Arial" w:hAnsi="Arial" w:cs="Arial"/>
          <w:color w:val="002F3C"/>
        </w:rPr>
        <w:t xml:space="preserve">, maior engajamento e satisfação dos alunos, mesmo diante de desafios como a comunicação e a escassez de </w:t>
      </w:r>
      <w:r w:rsidR="00AC3D67">
        <w:rPr>
          <w:rFonts w:ascii="Arial" w:hAnsi="Arial" w:cs="Arial"/>
          <w:color w:val="002F3C"/>
        </w:rPr>
        <w:t>materiais</w:t>
      </w:r>
      <w:r w:rsidRPr="0089448D">
        <w:rPr>
          <w:rFonts w:ascii="Arial" w:hAnsi="Arial" w:cs="Arial"/>
          <w:color w:val="002F3C"/>
        </w:rPr>
        <w:t>. A experiência reafirma a importância da Educação Física inclusiva e da formação docente voltada à diversidade.</w:t>
      </w:r>
      <w:r w:rsidR="00FA26F5" w:rsidRPr="0089448D">
        <w:rPr>
          <w:rFonts w:ascii="Arial" w:hAnsi="Arial" w:cs="Arial"/>
          <w:color w:val="002F3C"/>
        </w:rPr>
        <w:t xml:space="preserve"> </w:t>
      </w:r>
    </w:p>
    <w:p w14:paraId="4BAE08A9" w14:textId="77777777" w:rsidR="00166DF3" w:rsidRPr="0089448D" w:rsidRDefault="00166DF3" w:rsidP="00F94F6D">
      <w:pPr>
        <w:spacing w:line="360" w:lineRule="auto"/>
        <w:jc w:val="both"/>
        <w:rPr>
          <w:rFonts w:ascii="Arial" w:hAnsi="Arial" w:cs="Arial"/>
          <w:color w:val="002F3C"/>
        </w:rPr>
      </w:pPr>
    </w:p>
    <w:p w14:paraId="1811EFFF" w14:textId="43B512FD" w:rsidR="00217140" w:rsidRPr="00FA26F5" w:rsidRDefault="00166DF3" w:rsidP="00F94F6D">
      <w:pPr>
        <w:spacing w:line="360" w:lineRule="auto"/>
        <w:jc w:val="both"/>
        <w:rPr>
          <w:rFonts w:ascii="Arial" w:hAnsi="Arial" w:cs="Arial"/>
          <w:b/>
          <w:bCs/>
          <w:color w:val="002F3C"/>
        </w:rPr>
      </w:pPr>
      <w:r>
        <w:rPr>
          <w:rFonts w:ascii="Arial" w:hAnsi="Arial" w:cs="Arial"/>
          <w:b/>
          <w:bCs/>
          <w:color w:val="002F3C"/>
        </w:rPr>
        <w:t xml:space="preserve">INTRODUÇÃO </w:t>
      </w:r>
    </w:p>
    <w:p w14:paraId="05AA5EB5" w14:textId="3A567395" w:rsidR="00217140" w:rsidRDefault="00AC3D67" w:rsidP="00F94F6D">
      <w:pPr>
        <w:spacing w:line="360" w:lineRule="auto"/>
        <w:ind w:firstLine="708"/>
        <w:jc w:val="both"/>
        <w:rPr>
          <w:rFonts w:ascii="Arial" w:hAnsi="Arial" w:cs="Arial"/>
          <w:color w:val="002F3C"/>
        </w:rPr>
      </w:pPr>
      <w:r>
        <w:rPr>
          <w:rFonts w:ascii="Arial" w:hAnsi="Arial" w:cs="Arial"/>
          <w:color w:val="002F3C"/>
        </w:rPr>
        <w:t>Nas</w:t>
      </w:r>
      <w:r w:rsidR="00217140">
        <w:rPr>
          <w:rFonts w:ascii="Arial" w:hAnsi="Arial" w:cs="Arial"/>
          <w:color w:val="002F3C"/>
        </w:rPr>
        <w:t xml:space="preserve"> aulas de Educação Física, </w:t>
      </w:r>
      <w:r w:rsidR="00142C51">
        <w:rPr>
          <w:rFonts w:ascii="Arial" w:hAnsi="Arial" w:cs="Arial"/>
          <w:color w:val="002F3C"/>
        </w:rPr>
        <w:t xml:space="preserve">atividades motoras adaptadas possibilitam a participação </w:t>
      </w:r>
      <w:r>
        <w:rPr>
          <w:rFonts w:ascii="Arial" w:hAnsi="Arial" w:cs="Arial"/>
          <w:color w:val="002F3C"/>
        </w:rPr>
        <w:t>de todos os alunos, inclusive daqueles com alguma condição de</w:t>
      </w:r>
      <w:r w:rsidR="00142C51">
        <w:rPr>
          <w:rFonts w:ascii="Arial" w:hAnsi="Arial" w:cs="Arial"/>
          <w:color w:val="002F3C"/>
        </w:rPr>
        <w:t xml:space="preserve"> deficiência. </w:t>
      </w:r>
      <w:r w:rsidR="00142C51" w:rsidRPr="00142C51">
        <w:rPr>
          <w:rFonts w:ascii="Arial" w:hAnsi="Arial" w:cs="Arial"/>
          <w:color w:val="002F3C"/>
        </w:rPr>
        <w:t xml:space="preserve">De acordo com </w:t>
      </w:r>
      <w:r w:rsidR="00C62398">
        <w:rPr>
          <w:rFonts w:ascii="Arial" w:hAnsi="Arial" w:cs="Arial"/>
          <w:color w:val="002F3C"/>
        </w:rPr>
        <w:t>Chaves e Da Silva</w:t>
      </w:r>
      <w:r w:rsidR="00142C51" w:rsidRPr="00142C51">
        <w:rPr>
          <w:rFonts w:ascii="Arial" w:hAnsi="Arial" w:cs="Arial"/>
          <w:color w:val="002F3C"/>
        </w:rPr>
        <w:t xml:space="preserve"> (20</w:t>
      </w:r>
      <w:r w:rsidR="00C62398">
        <w:rPr>
          <w:rFonts w:ascii="Arial" w:hAnsi="Arial" w:cs="Arial"/>
          <w:color w:val="002F3C"/>
        </w:rPr>
        <w:t>23</w:t>
      </w:r>
      <w:r w:rsidR="00142C51" w:rsidRPr="00142C51">
        <w:rPr>
          <w:rFonts w:ascii="Arial" w:hAnsi="Arial" w:cs="Arial"/>
          <w:color w:val="002F3C"/>
        </w:rPr>
        <w:t xml:space="preserve">), adaptar não significa reduzir a complexidade das atividades, mas sim reorganizá-las para garantir acessibilidade e equidade no processo de ensino-aprendizagem. </w:t>
      </w:r>
    </w:p>
    <w:p w14:paraId="19031AAF" w14:textId="2A4A8AC3" w:rsidR="00217140" w:rsidRDefault="00217140" w:rsidP="00F94F6D">
      <w:pPr>
        <w:spacing w:line="360" w:lineRule="auto"/>
        <w:ind w:firstLine="708"/>
        <w:jc w:val="both"/>
        <w:rPr>
          <w:rFonts w:ascii="Arial" w:hAnsi="Arial" w:cs="Arial"/>
          <w:color w:val="002F3C"/>
        </w:rPr>
      </w:pPr>
      <w:r>
        <w:rPr>
          <w:rFonts w:ascii="Arial" w:hAnsi="Arial" w:cs="Arial"/>
          <w:color w:val="002F3C"/>
        </w:rPr>
        <w:t xml:space="preserve">Segundo Palma e Carvalho (1999), a Educação Física atua como aliada na superação de barreiras comunicacionais, contribuindo para o desenvolvimento motor, </w:t>
      </w:r>
      <w:r>
        <w:rPr>
          <w:rFonts w:ascii="Arial" w:hAnsi="Arial" w:cs="Arial"/>
          <w:color w:val="002F3C"/>
        </w:rPr>
        <w:lastRenderedPageBreak/>
        <w:t xml:space="preserve">perceptivo, cognitivo e sociocultural de estudantes surdos. </w:t>
      </w:r>
      <w:r w:rsidR="0078307E">
        <w:rPr>
          <w:rFonts w:ascii="Arial" w:hAnsi="Arial" w:cs="Arial"/>
          <w:color w:val="002F3C"/>
        </w:rPr>
        <w:t>Complementarmente</w:t>
      </w:r>
      <w:r>
        <w:rPr>
          <w:rFonts w:ascii="Arial" w:hAnsi="Arial" w:cs="Arial"/>
          <w:color w:val="002F3C"/>
        </w:rPr>
        <w:t xml:space="preserve"> Santos (2022), </w:t>
      </w:r>
      <w:r w:rsidR="0078307E">
        <w:rPr>
          <w:rFonts w:ascii="Arial" w:hAnsi="Arial" w:cs="Arial"/>
          <w:color w:val="002F3C"/>
        </w:rPr>
        <w:t xml:space="preserve">discorre que </w:t>
      </w:r>
      <w:r>
        <w:rPr>
          <w:rFonts w:ascii="Arial" w:hAnsi="Arial" w:cs="Arial"/>
          <w:color w:val="002F3C"/>
        </w:rPr>
        <w:t xml:space="preserve">apesar dos avanços, permanecem desafios, como a insuficiente formação docente e a escassez de materiais pedagógicos específicos. </w:t>
      </w:r>
      <w:r w:rsidR="00142C51">
        <w:rPr>
          <w:rFonts w:ascii="Arial" w:hAnsi="Arial" w:cs="Arial"/>
          <w:color w:val="002F3C"/>
        </w:rPr>
        <w:t>Neste sentido, o contato com este público desde a formação inicial, pode minimizar os desafios e dificuldades apontadas.</w:t>
      </w:r>
    </w:p>
    <w:p w14:paraId="33C1E9D2" w14:textId="7E1FC11B" w:rsidR="002F3609" w:rsidRDefault="00217140" w:rsidP="00F94F6D">
      <w:pPr>
        <w:spacing w:line="360" w:lineRule="auto"/>
        <w:ind w:firstLine="708"/>
        <w:jc w:val="both"/>
        <w:rPr>
          <w:rFonts w:ascii="Arial" w:hAnsi="Arial" w:cs="Arial"/>
          <w:color w:val="002F3C"/>
        </w:rPr>
      </w:pPr>
      <w:r>
        <w:rPr>
          <w:rFonts w:ascii="Arial" w:hAnsi="Arial" w:cs="Arial"/>
          <w:color w:val="002F3C"/>
        </w:rPr>
        <w:t>Dessa forma, este relato de experiência tem como objetivo apresentar os desafios enfrentados e aprendizados adquiridos</w:t>
      </w:r>
      <w:r w:rsidR="00432B6F">
        <w:rPr>
          <w:rFonts w:ascii="Arial" w:hAnsi="Arial" w:cs="Arial"/>
          <w:color w:val="002F3C"/>
        </w:rPr>
        <w:t xml:space="preserve"> pelos bolsistas</w:t>
      </w:r>
      <w:r>
        <w:rPr>
          <w:rFonts w:ascii="Arial" w:hAnsi="Arial" w:cs="Arial"/>
          <w:color w:val="002F3C"/>
        </w:rPr>
        <w:t xml:space="preserve"> durante </w:t>
      </w:r>
      <w:r w:rsidR="00142C51">
        <w:rPr>
          <w:rFonts w:ascii="Arial" w:hAnsi="Arial" w:cs="Arial"/>
          <w:color w:val="002F3C"/>
        </w:rPr>
        <w:t>aulas de Educação Física</w:t>
      </w:r>
      <w:r>
        <w:rPr>
          <w:rFonts w:ascii="Arial" w:hAnsi="Arial" w:cs="Arial"/>
          <w:color w:val="002F3C"/>
        </w:rPr>
        <w:t xml:space="preserve"> para alunos surdos</w:t>
      </w:r>
      <w:r w:rsidR="00142C51">
        <w:rPr>
          <w:rFonts w:ascii="Arial" w:hAnsi="Arial" w:cs="Arial"/>
          <w:color w:val="002F3C"/>
        </w:rPr>
        <w:t xml:space="preserve"> no contexto de um projeto de extensão de </w:t>
      </w:r>
      <w:r w:rsidR="00FF1E46">
        <w:rPr>
          <w:rFonts w:ascii="Arial" w:hAnsi="Arial" w:cs="Arial"/>
          <w:color w:val="002F3C"/>
        </w:rPr>
        <w:t>a</w:t>
      </w:r>
      <w:r w:rsidR="00142C51">
        <w:rPr>
          <w:rFonts w:ascii="Arial" w:hAnsi="Arial" w:cs="Arial"/>
          <w:color w:val="002F3C"/>
        </w:rPr>
        <w:t xml:space="preserve">tividade </w:t>
      </w:r>
      <w:r w:rsidR="00FF1E46">
        <w:rPr>
          <w:rFonts w:ascii="Arial" w:hAnsi="Arial" w:cs="Arial"/>
          <w:color w:val="002F3C"/>
        </w:rPr>
        <w:t>m</w:t>
      </w:r>
      <w:r w:rsidR="00142C51">
        <w:rPr>
          <w:rFonts w:ascii="Arial" w:hAnsi="Arial" w:cs="Arial"/>
          <w:color w:val="002F3C"/>
        </w:rPr>
        <w:t xml:space="preserve">otora </w:t>
      </w:r>
      <w:r w:rsidR="00FF1E46">
        <w:rPr>
          <w:rFonts w:ascii="Arial" w:hAnsi="Arial" w:cs="Arial"/>
          <w:color w:val="002F3C"/>
        </w:rPr>
        <w:t>a</w:t>
      </w:r>
      <w:r w:rsidR="00142C51">
        <w:rPr>
          <w:rFonts w:ascii="Arial" w:hAnsi="Arial" w:cs="Arial"/>
          <w:color w:val="002F3C"/>
        </w:rPr>
        <w:t>daptad</w:t>
      </w:r>
      <w:r w:rsidR="00432B6F">
        <w:rPr>
          <w:rFonts w:ascii="Arial" w:hAnsi="Arial" w:cs="Arial"/>
          <w:color w:val="002F3C"/>
        </w:rPr>
        <w:t>a na cidade de Manaus/AM</w:t>
      </w:r>
      <w:r>
        <w:rPr>
          <w:rFonts w:ascii="Arial" w:hAnsi="Arial" w:cs="Arial"/>
          <w:color w:val="002F3C"/>
        </w:rPr>
        <w:t>.</w:t>
      </w:r>
    </w:p>
    <w:p w14:paraId="223FAA89" w14:textId="77777777" w:rsidR="00475DB2" w:rsidRPr="002F3609" w:rsidRDefault="00475DB2" w:rsidP="00F94F6D">
      <w:pPr>
        <w:spacing w:line="360" w:lineRule="auto"/>
        <w:ind w:firstLine="708"/>
        <w:jc w:val="both"/>
        <w:rPr>
          <w:rFonts w:ascii="Arial" w:hAnsi="Arial" w:cs="Arial"/>
          <w:color w:val="002F3C"/>
        </w:rPr>
      </w:pPr>
    </w:p>
    <w:p w14:paraId="2B06C915" w14:textId="730238F8" w:rsidR="003A4221" w:rsidRDefault="0014789D" w:rsidP="00F94F6D">
      <w:pPr>
        <w:spacing w:line="360" w:lineRule="auto"/>
        <w:jc w:val="both"/>
        <w:rPr>
          <w:rFonts w:ascii="Arial" w:hAnsi="Arial" w:cs="Arial"/>
          <w:b/>
          <w:bCs/>
          <w:color w:val="002F3C"/>
        </w:rPr>
      </w:pPr>
      <w:r>
        <w:rPr>
          <w:rFonts w:ascii="Arial" w:hAnsi="Arial" w:cs="Arial"/>
          <w:b/>
          <w:bCs/>
          <w:color w:val="002F3C"/>
        </w:rPr>
        <w:t>METODOLOGIA</w:t>
      </w:r>
    </w:p>
    <w:p w14:paraId="4AAC76E4" w14:textId="77777777" w:rsidR="004951A5" w:rsidRPr="004951A5" w:rsidRDefault="00C30960" w:rsidP="00F94F6D">
      <w:pPr>
        <w:spacing w:line="360" w:lineRule="auto"/>
        <w:jc w:val="both"/>
        <w:rPr>
          <w:rFonts w:ascii="Arial" w:hAnsi="Arial" w:cs="Arial"/>
          <w:color w:val="002F3C"/>
        </w:rPr>
      </w:pPr>
      <w:r>
        <w:rPr>
          <w:rFonts w:ascii="Arial" w:hAnsi="Arial" w:cs="Arial"/>
          <w:b/>
          <w:bCs/>
          <w:color w:val="002F3C"/>
        </w:rPr>
        <w:tab/>
      </w:r>
      <w:r w:rsidR="004951A5" w:rsidRPr="004951A5">
        <w:rPr>
          <w:rFonts w:ascii="Arial" w:hAnsi="Arial" w:cs="Arial"/>
          <w:color w:val="002F3C"/>
        </w:rPr>
        <w:t xml:space="preserve">A pesquisa, de abordagem qualitativa e natureza relato de experiência, é parte de um projeto de extensão iniciado em 2024 e previsto até 2026, desenvolvido em duas escolas bilíngues de Manaus/AM (Escola Augusto Carneiro e Instituto Filippo </w:t>
      </w:r>
      <w:proofErr w:type="spellStart"/>
      <w:r w:rsidR="004951A5" w:rsidRPr="004951A5">
        <w:rPr>
          <w:rFonts w:ascii="Arial" w:hAnsi="Arial" w:cs="Arial"/>
          <w:color w:val="002F3C"/>
        </w:rPr>
        <w:t>Smaldone</w:t>
      </w:r>
      <w:proofErr w:type="spellEnd"/>
      <w:r w:rsidR="004951A5" w:rsidRPr="004951A5">
        <w:rPr>
          <w:rFonts w:ascii="Arial" w:hAnsi="Arial" w:cs="Arial"/>
          <w:color w:val="002F3C"/>
        </w:rPr>
        <w:t xml:space="preserve">). </w:t>
      </w:r>
    </w:p>
    <w:p w14:paraId="1F632EBC" w14:textId="34019A21" w:rsidR="00475DB2" w:rsidRDefault="004951A5" w:rsidP="00F94F6D">
      <w:pPr>
        <w:spacing w:line="360" w:lineRule="auto"/>
        <w:ind w:firstLine="708"/>
        <w:jc w:val="both"/>
        <w:rPr>
          <w:rFonts w:ascii="Arial" w:hAnsi="Arial" w:cs="Arial"/>
          <w:color w:val="002F3C"/>
        </w:rPr>
      </w:pPr>
      <w:r w:rsidRPr="004951A5">
        <w:rPr>
          <w:rFonts w:ascii="Arial" w:hAnsi="Arial" w:cs="Arial"/>
          <w:color w:val="002F3C"/>
        </w:rPr>
        <w:t xml:space="preserve">Os participantes do projeto consistiram em 10 estudantes surdos do 1º ao 5º da Escola Augusto Carneiro e 25 estudantes do 6º ao 9º ano do Instituto Filippo </w:t>
      </w:r>
      <w:proofErr w:type="spellStart"/>
      <w:r w:rsidRPr="004951A5">
        <w:rPr>
          <w:rFonts w:ascii="Arial" w:hAnsi="Arial" w:cs="Arial"/>
          <w:color w:val="002F3C"/>
        </w:rPr>
        <w:t>Smaldone</w:t>
      </w:r>
      <w:proofErr w:type="spellEnd"/>
      <w:r w:rsidRPr="004951A5">
        <w:rPr>
          <w:rFonts w:ascii="Arial" w:hAnsi="Arial" w:cs="Arial"/>
          <w:color w:val="002F3C"/>
        </w:rPr>
        <w:t>. A equipe do projeto conta a participação de dois bolsistas de extensão (sendo um deles, surdo) matriculados no curso de Licenciatura em Educação Física (oferta regular) da Universidade do Estado do Amazonas (UEA), além de intérpretes da Língua Brasileira de Sinais (LIBRAS) e voluntários externos.</w:t>
      </w:r>
      <w:r w:rsidR="00F94F6D">
        <w:rPr>
          <w:rFonts w:ascii="Arial" w:hAnsi="Arial" w:cs="Arial"/>
          <w:color w:val="002F3C"/>
        </w:rPr>
        <w:t xml:space="preserve"> </w:t>
      </w:r>
      <w:r w:rsidRPr="004951A5">
        <w:rPr>
          <w:rFonts w:ascii="Arial" w:hAnsi="Arial" w:cs="Arial"/>
          <w:color w:val="002F3C"/>
        </w:rPr>
        <w:t xml:space="preserve">As atividades priorizaram circuitos motores, práticas lúdicas e exercícios com bola para alunos do 1º ao 5º ano, circuitos e esportes adaptados para </w:t>
      </w:r>
      <w:r w:rsidR="00F94F6D">
        <w:rPr>
          <w:rFonts w:ascii="Arial" w:hAnsi="Arial" w:cs="Arial"/>
          <w:color w:val="002F3C"/>
        </w:rPr>
        <w:t>alunos do</w:t>
      </w:r>
      <w:r w:rsidRPr="004951A5">
        <w:rPr>
          <w:rFonts w:ascii="Arial" w:hAnsi="Arial" w:cs="Arial"/>
          <w:color w:val="002F3C"/>
        </w:rPr>
        <w:t xml:space="preserve"> 6º ao 9º ano.</w:t>
      </w:r>
    </w:p>
    <w:p w14:paraId="1D14D6B7" w14:textId="77777777" w:rsidR="00475DB2" w:rsidRDefault="00475DB2" w:rsidP="00F94F6D">
      <w:pPr>
        <w:spacing w:line="360" w:lineRule="auto"/>
        <w:jc w:val="both"/>
        <w:rPr>
          <w:rFonts w:ascii="Arial" w:hAnsi="Arial" w:cs="Arial"/>
          <w:color w:val="002F3C"/>
        </w:rPr>
      </w:pPr>
    </w:p>
    <w:p w14:paraId="75E2500B" w14:textId="77777777" w:rsidR="00475DB2" w:rsidRDefault="00475DB2" w:rsidP="00F94F6D">
      <w:pPr>
        <w:spacing w:line="360" w:lineRule="auto"/>
        <w:jc w:val="both"/>
        <w:rPr>
          <w:rFonts w:ascii="Arial" w:hAnsi="Arial" w:cs="Arial"/>
          <w:color w:val="002F3C"/>
        </w:rPr>
      </w:pPr>
    </w:p>
    <w:p w14:paraId="6CD1D69E" w14:textId="77777777" w:rsidR="00475DB2" w:rsidRPr="004951A5" w:rsidRDefault="00475DB2" w:rsidP="00F94F6D">
      <w:pPr>
        <w:spacing w:line="360" w:lineRule="auto"/>
        <w:jc w:val="both"/>
        <w:rPr>
          <w:rFonts w:ascii="Arial" w:hAnsi="Arial" w:cs="Arial"/>
          <w:color w:val="002F3C"/>
        </w:rPr>
      </w:pPr>
    </w:p>
    <w:p w14:paraId="057850F8" w14:textId="5FF6A22E" w:rsidR="006551BA" w:rsidRPr="006551BA" w:rsidRDefault="00F5161F" w:rsidP="00F94F6D">
      <w:pPr>
        <w:spacing w:line="360" w:lineRule="auto"/>
        <w:jc w:val="both"/>
        <w:rPr>
          <w:rFonts w:ascii="Arial" w:hAnsi="Arial" w:cs="Arial"/>
          <w:b/>
          <w:bCs/>
          <w:color w:val="002F3C"/>
        </w:rPr>
      </w:pPr>
      <w:r>
        <w:rPr>
          <w:rFonts w:ascii="Arial" w:hAnsi="Arial" w:cs="Arial"/>
          <w:b/>
          <w:bCs/>
          <w:color w:val="002F3C"/>
        </w:rPr>
        <w:lastRenderedPageBreak/>
        <w:t xml:space="preserve">DISCUSSÃO </w:t>
      </w:r>
    </w:p>
    <w:p w14:paraId="73C70013" w14:textId="77777777" w:rsidR="006551BA" w:rsidRPr="006551BA" w:rsidRDefault="006551BA" w:rsidP="00F94F6D">
      <w:pPr>
        <w:spacing w:line="360" w:lineRule="auto"/>
        <w:ind w:firstLine="708"/>
        <w:jc w:val="both"/>
        <w:rPr>
          <w:rFonts w:ascii="Arial" w:hAnsi="Arial" w:cs="Arial"/>
          <w:color w:val="002F3C"/>
        </w:rPr>
      </w:pPr>
      <w:r w:rsidRPr="006551BA">
        <w:rPr>
          <w:rFonts w:ascii="Arial" w:hAnsi="Arial" w:cs="Arial"/>
          <w:color w:val="002F3C"/>
        </w:rPr>
        <w:t>Os resultados foram satisfatórios, evidenciados pelo feedback positivo das escolas parceiras e pela satisfação de alunos surdos, professores, equipe técnica e familiares. Observou-se mudança de comportamento e entusiasmo das crianças ao participarem das atividades esportivas adaptadas, após um período sem vivenciar práticas corporais.</w:t>
      </w:r>
    </w:p>
    <w:p w14:paraId="0C2FFB44" w14:textId="3771F9BD" w:rsidR="006551BA" w:rsidRPr="006551BA" w:rsidRDefault="006551BA" w:rsidP="00F94F6D">
      <w:pPr>
        <w:spacing w:line="360" w:lineRule="auto"/>
        <w:ind w:firstLine="708"/>
        <w:jc w:val="both"/>
        <w:rPr>
          <w:rFonts w:ascii="Arial" w:hAnsi="Arial" w:cs="Arial"/>
          <w:color w:val="002F3C"/>
        </w:rPr>
      </w:pPr>
      <w:r w:rsidRPr="006551BA">
        <w:rPr>
          <w:rFonts w:ascii="Arial" w:hAnsi="Arial" w:cs="Arial"/>
          <w:color w:val="002F3C"/>
        </w:rPr>
        <w:t>A principal barreira foi a comunicação, especialmente na Escola Augusto Carneiro, onde os alunos ainda estão em processo de aprendizagem da LIBRAS. Conforme Silva, dos Santos e Silva (2023), práticas adaptadas são essenciais para garantir a participação efetiva. O uso da LIBRAS e a presença de intérpretes favoreceram a compreensão, a inclusão e o engajamento dos estudantes.</w:t>
      </w:r>
      <w:r w:rsidR="00F94F6D">
        <w:rPr>
          <w:rFonts w:ascii="Arial" w:hAnsi="Arial" w:cs="Arial"/>
          <w:color w:val="002F3C"/>
        </w:rPr>
        <w:t xml:space="preserve"> </w:t>
      </w:r>
      <w:r w:rsidRPr="006551BA">
        <w:rPr>
          <w:rFonts w:ascii="Arial" w:hAnsi="Arial" w:cs="Arial"/>
          <w:color w:val="002F3C"/>
        </w:rPr>
        <w:t>As aulas incluíram adaptações de regras, recursos e improvisações, permitindo maior participação. Também foram atendidos alunos com condições associadas, como mobilidade reduzida e TEA, o que ampliou os desafios pedagógicos.</w:t>
      </w:r>
    </w:p>
    <w:p w14:paraId="1C36FB51" w14:textId="437DE659" w:rsidR="006551BA" w:rsidRDefault="006551BA" w:rsidP="00F94F6D">
      <w:pPr>
        <w:spacing w:line="360" w:lineRule="auto"/>
        <w:ind w:firstLine="708"/>
        <w:jc w:val="both"/>
        <w:rPr>
          <w:rFonts w:ascii="Arial" w:hAnsi="Arial" w:cs="Arial"/>
          <w:color w:val="002F3C"/>
        </w:rPr>
      </w:pPr>
      <w:r w:rsidRPr="006551BA">
        <w:rPr>
          <w:rFonts w:ascii="Arial" w:hAnsi="Arial" w:cs="Arial"/>
          <w:color w:val="002F3C"/>
        </w:rPr>
        <w:t>Por fim, observou-se avanço significativo no desenvolvimento motor de alunos com dificuldades de locomoção e coordenação, comprovando o impacto positivo das práticas adaptadas do projeto em Manaus-AM.</w:t>
      </w:r>
    </w:p>
    <w:p w14:paraId="621F06FD" w14:textId="77777777" w:rsidR="00475DB2" w:rsidRPr="00475DB2" w:rsidRDefault="00475DB2" w:rsidP="00F94F6D">
      <w:pPr>
        <w:spacing w:line="360" w:lineRule="auto"/>
        <w:jc w:val="both"/>
        <w:rPr>
          <w:rFonts w:ascii="Arial" w:hAnsi="Arial" w:cs="Arial"/>
          <w:color w:val="002F3C"/>
        </w:rPr>
      </w:pPr>
    </w:p>
    <w:p w14:paraId="5C6C24A2" w14:textId="13E45959" w:rsidR="009E25B5" w:rsidRPr="002C4046" w:rsidRDefault="0033044F" w:rsidP="00F94F6D">
      <w:pPr>
        <w:spacing w:line="360" w:lineRule="auto"/>
        <w:jc w:val="both"/>
        <w:rPr>
          <w:rFonts w:ascii="Arial" w:hAnsi="Arial" w:cs="Arial"/>
          <w:b/>
          <w:bCs/>
          <w:color w:val="002F3C"/>
        </w:rPr>
      </w:pPr>
      <w:r>
        <w:rPr>
          <w:rFonts w:ascii="Arial" w:hAnsi="Arial" w:cs="Arial"/>
          <w:b/>
          <w:bCs/>
          <w:color w:val="002F3C"/>
        </w:rPr>
        <w:t>CONCLUSÃO</w:t>
      </w:r>
    </w:p>
    <w:p w14:paraId="12700D1E" w14:textId="7C8E65AC" w:rsidR="0033044F" w:rsidRPr="009E25B5" w:rsidRDefault="002C4046" w:rsidP="00F94F6D">
      <w:pPr>
        <w:spacing w:line="360" w:lineRule="auto"/>
        <w:ind w:firstLine="708"/>
        <w:jc w:val="both"/>
        <w:rPr>
          <w:rFonts w:ascii="Arial" w:hAnsi="Arial" w:cs="Arial"/>
          <w:color w:val="002F3C"/>
        </w:rPr>
      </w:pPr>
      <w:r w:rsidRPr="009E25B5">
        <w:rPr>
          <w:rFonts w:ascii="Arial" w:hAnsi="Arial" w:cs="Arial"/>
          <w:color w:val="002F3C"/>
        </w:rPr>
        <w:t>A experiência vivenciada proporcionou uma visão mais human</w:t>
      </w:r>
      <w:r w:rsidR="00C30960">
        <w:rPr>
          <w:rFonts w:ascii="Arial" w:hAnsi="Arial" w:cs="Arial"/>
          <w:color w:val="002F3C"/>
        </w:rPr>
        <w:t xml:space="preserve">a </w:t>
      </w:r>
      <w:r w:rsidRPr="009E25B5">
        <w:rPr>
          <w:rFonts w:ascii="Arial" w:hAnsi="Arial" w:cs="Arial"/>
          <w:color w:val="002F3C"/>
        </w:rPr>
        <w:t xml:space="preserve">e inclusiva acerca </w:t>
      </w:r>
      <w:r w:rsidR="0078307E">
        <w:rPr>
          <w:rFonts w:ascii="Arial" w:hAnsi="Arial" w:cs="Arial"/>
          <w:color w:val="002F3C"/>
        </w:rPr>
        <w:t>do ensino das práticas corporais e esportivas para</w:t>
      </w:r>
      <w:r w:rsidRPr="009E25B5">
        <w:rPr>
          <w:rFonts w:ascii="Arial" w:hAnsi="Arial" w:cs="Arial"/>
          <w:color w:val="002F3C"/>
        </w:rPr>
        <w:t xml:space="preserve"> </w:t>
      </w:r>
      <w:r w:rsidR="0078307E">
        <w:rPr>
          <w:rFonts w:ascii="Arial" w:hAnsi="Arial" w:cs="Arial"/>
          <w:color w:val="002F3C"/>
        </w:rPr>
        <w:t>estudantes</w:t>
      </w:r>
      <w:r w:rsidR="00BA1676">
        <w:rPr>
          <w:rFonts w:ascii="Arial" w:hAnsi="Arial" w:cs="Arial"/>
          <w:color w:val="002F3C"/>
        </w:rPr>
        <w:t xml:space="preserve"> surdos</w:t>
      </w:r>
      <w:r w:rsidRPr="009E25B5">
        <w:rPr>
          <w:rFonts w:ascii="Arial" w:hAnsi="Arial" w:cs="Arial"/>
          <w:color w:val="002F3C"/>
        </w:rPr>
        <w:t xml:space="preserve"> que demonstra</w:t>
      </w:r>
      <w:r w:rsidR="00FB6B5B">
        <w:rPr>
          <w:rFonts w:ascii="Arial" w:hAnsi="Arial" w:cs="Arial"/>
          <w:color w:val="002F3C"/>
        </w:rPr>
        <w:t>ra</w:t>
      </w:r>
      <w:r w:rsidRPr="009E25B5">
        <w:rPr>
          <w:rFonts w:ascii="Arial" w:hAnsi="Arial" w:cs="Arial"/>
          <w:color w:val="002F3C"/>
        </w:rPr>
        <w:t>m capacidade de superar</w:t>
      </w:r>
      <w:r w:rsidR="0078307E">
        <w:rPr>
          <w:rFonts w:ascii="Arial" w:hAnsi="Arial" w:cs="Arial"/>
          <w:color w:val="002F3C"/>
        </w:rPr>
        <w:t xml:space="preserve"> as</w:t>
      </w:r>
      <w:r w:rsidRPr="009E25B5">
        <w:rPr>
          <w:rFonts w:ascii="Arial" w:hAnsi="Arial" w:cs="Arial"/>
          <w:color w:val="002F3C"/>
        </w:rPr>
        <w:t xml:space="preserve"> barreiras</w:t>
      </w:r>
      <w:r w:rsidR="00BA1676">
        <w:rPr>
          <w:rFonts w:ascii="Arial" w:hAnsi="Arial" w:cs="Arial"/>
          <w:color w:val="002F3C"/>
        </w:rPr>
        <w:t xml:space="preserve"> (sobretudo a comunicacional)</w:t>
      </w:r>
      <w:r w:rsidR="0078307E">
        <w:rPr>
          <w:rFonts w:ascii="Arial" w:hAnsi="Arial" w:cs="Arial"/>
          <w:color w:val="002F3C"/>
        </w:rPr>
        <w:t xml:space="preserve">. Desta-forma conclui-se que a partir do projeto houve </w:t>
      </w:r>
      <w:r w:rsidR="0078307E" w:rsidRPr="00142C51">
        <w:rPr>
          <w:rFonts w:ascii="Arial" w:hAnsi="Arial" w:cs="Arial"/>
          <w:color w:val="002F3C"/>
        </w:rPr>
        <w:t xml:space="preserve">valorização da diversidade, </w:t>
      </w:r>
      <w:r w:rsidR="0078307E">
        <w:rPr>
          <w:rFonts w:ascii="Arial" w:hAnsi="Arial" w:cs="Arial"/>
          <w:color w:val="002F3C"/>
        </w:rPr>
        <w:t>que asseguraram</w:t>
      </w:r>
      <w:r w:rsidR="0078307E" w:rsidRPr="00142C51">
        <w:rPr>
          <w:rFonts w:ascii="Arial" w:hAnsi="Arial" w:cs="Arial"/>
          <w:color w:val="002F3C"/>
        </w:rPr>
        <w:t xml:space="preserve"> o direito de aprendizagem a todos os alunos, independentemente de suas condições físicas, sensoriais ou intelectuais</w:t>
      </w:r>
      <w:r w:rsidR="0078307E">
        <w:rPr>
          <w:rFonts w:ascii="Arial" w:hAnsi="Arial" w:cs="Arial"/>
          <w:color w:val="002F3C"/>
        </w:rPr>
        <w:t>.</w:t>
      </w:r>
    </w:p>
    <w:p w14:paraId="2719EC5B" w14:textId="77777777" w:rsidR="00C62398" w:rsidRDefault="00C62398" w:rsidP="00F94F6D">
      <w:pPr>
        <w:spacing w:line="360" w:lineRule="auto"/>
        <w:jc w:val="both"/>
        <w:rPr>
          <w:rFonts w:ascii="Arial" w:hAnsi="Arial" w:cs="Arial"/>
          <w:color w:val="002F3C"/>
        </w:rPr>
      </w:pPr>
    </w:p>
    <w:p w14:paraId="15E997DF" w14:textId="0C5330FD" w:rsidR="00C62398" w:rsidRPr="0027323E" w:rsidRDefault="00C62398" w:rsidP="00B7405F">
      <w:pPr>
        <w:spacing w:line="360" w:lineRule="auto"/>
        <w:jc w:val="both"/>
        <w:rPr>
          <w:rFonts w:ascii="Arial" w:hAnsi="Arial" w:cs="Arial"/>
          <w:b/>
          <w:bCs/>
          <w:color w:val="002F3C"/>
        </w:rPr>
      </w:pPr>
      <w:r w:rsidRPr="00C62398">
        <w:rPr>
          <w:rFonts w:ascii="Arial" w:hAnsi="Arial" w:cs="Arial"/>
          <w:b/>
          <w:bCs/>
          <w:color w:val="002F3C"/>
        </w:rPr>
        <w:t>REFERÊNCIAS</w:t>
      </w:r>
    </w:p>
    <w:p w14:paraId="0E9BA99B" w14:textId="77777777" w:rsidR="00955FCA" w:rsidRDefault="00D97396" w:rsidP="00C62398">
      <w:pPr>
        <w:spacing w:line="360" w:lineRule="auto"/>
        <w:jc w:val="both"/>
        <w:rPr>
          <w:rFonts w:ascii="Arial" w:hAnsi="Arial" w:cs="Arial"/>
          <w:color w:val="002F3C"/>
          <w:sz w:val="20"/>
          <w:szCs w:val="20"/>
        </w:rPr>
      </w:pPr>
      <w:r w:rsidRPr="0027323E">
        <w:rPr>
          <w:rFonts w:ascii="Arial" w:hAnsi="Arial" w:cs="Arial"/>
          <w:color w:val="002F3C"/>
          <w:sz w:val="20"/>
          <w:szCs w:val="20"/>
        </w:rPr>
        <w:lastRenderedPageBreak/>
        <w:t>BRASIL. Lei nº 13.146, de 6 de julho de 2015. Estatuto da Pessoa com Deficiência (Lei Brasileira de Inclusão). Diário Oficial da União, 2015.</w:t>
      </w:r>
    </w:p>
    <w:p w14:paraId="024085D2" w14:textId="6597E0E5" w:rsidR="00D97396" w:rsidRDefault="00C62398" w:rsidP="00C62398">
      <w:pPr>
        <w:spacing w:line="360" w:lineRule="auto"/>
        <w:jc w:val="both"/>
        <w:rPr>
          <w:rFonts w:ascii="Arial" w:hAnsi="Arial" w:cs="Arial"/>
          <w:color w:val="002F3C"/>
          <w:sz w:val="20"/>
          <w:szCs w:val="20"/>
        </w:rPr>
      </w:pPr>
      <w:r w:rsidRPr="0027323E">
        <w:rPr>
          <w:rFonts w:ascii="Arial" w:hAnsi="Arial" w:cs="Arial"/>
          <w:color w:val="002F3C"/>
          <w:sz w:val="20"/>
          <w:szCs w:val="20"/>
        </w:rPr>
        <w:t xml:space="preserve">CHAVES, José Raimundo Marques; DA SILVA, Raimundo Rodrigues; DA SILVA RIBEIRO, </w:t>
      </w:r>
      <w:proofErr w:type="spellStart"/>
      <w:r w:rsidRPr="0027323E">
        <w:rPr>
          <w:rFonts w:ascii="Arial" w:hAnsi="Arial" w:cs="Arial"/>
          <w:color w:val="002F3C"/>
          <w:sz w:val="20"/>
          <w:szCs w:val="20"/>
        </w:rPr>
        <w:t>Mílvio</w:t>
      </w:r>
      <w:proofErr w:type="spellEnd"/>
      <w:r w:rsidRPr="0027323E">
        <w:rPr>
          <w:rFonts w:ascii="Arial" w:hAnsi="Arial" w:cs="Arial"/>
          <w:color w:val="002F3C"/>
          <w:sz w:val="20"/>
          <w:szCs w:val="20"/>
        </w:rPr>
        <w:t>. Educação física adaptada: desafios e contribuições na prática pedagógica inclusiva. </w:t>
      </w:r>
      <w:r w:rsidRPr="0027323E">
        <w:rPr>
          <w:rFonts w:ascii="Arial" w:hAnsi="Arial" w:cs="Arial"/>
          <w:b/>
          <w:bCs/>
          <w:color w:val="002F3C"/>
          <w:sz w:val="20"/>
          <w:szCs w:val="20"/>
        </w:rPr>
        <w:t>RECIMA21-Revista Científica Multidisciplinar-ISSN 2675-6218</w:t>
      </w:r>
      <w:r w:rsidRPr="0027323E">
        <w:rPr>
          <w:rFonts w:ascii="Arial" w:hAnsi="Arial" w:cs="Arial"/>
          <w:color w:val="002F3C"/>
          <w:sz w:val="20"/>
          <w:szCs w:val="20"/>
        </w:rPr>
        <w:t>, v. 4, n. 5, p. e453243-e453243, 2023.</w:t>
      </w:r>
    </w:p>
    <w:p w14:paraId="2B79B0FB" w14:textId="214CD0BA" w:rsidR="00D97396" w:rsidRDefault="00D97396" w:rsidP="00C62398">
      <w:pPr>
        <w:spacing w:line="360" w:lineRule="auto"/>
        <w:jc w:val="both"/>
        <w:rPr>
          <w:rFonts w:ascii="Arial" w:hAnsi="Arial" w:cs="Arial"/>
          <w:color w:val="002F3C"/>
          <w:sz w:val="20"/>
          <w:szCs w:val="20"/>
        </w:rPr>
      </w:pPr>
      <w:r w:rsidRPr="0027323E">
        <w:rPr>
          <w:rFonts w:ascii="Arial" w:hAnsi="Arial" w:cs="Arial"/>
          <w:color w:val="002F3C"/>
          <w:sz w:val="20"/>
          <w:szCs w:val="20"/>
        </w:rPr>
        <w:t>GRUPO UNIBRA. LIBRAS e a sua contribuição para uma educação inclusiva nas aulas de Educação Física escolar. 2023. Disponível em: https://www.grupounibra.com/repositorio/EDFIS/2023/libras-e-a-sua-contribuicao-para-uma-educacao-inclusiva-nas-aulas-de-educacao-fisica-escolar.pdf. Acesso em: 03 set. 2025.</w:t>
      </w:r>
    </w:p>
    <w:p w14:paraId="7E208724" w14:textId="005A83AA" w:rsidR="0027323E" w:rsidRPr="0027323E" w:rsidRDefault="0027323E" w:rsidP="00C62398">
      <w:pPr>
        <w:spacing w:line="360" w:lineRule="auto"/>
        <w:jc w:val="both"/>
        <w:rPr>
          <w:rFonts w:ascii="Arial" w:hAnsi="Arial" w:cs="Arial"/>
          <w:color w:val="002F3C"/>
          <w:sz w:val="20"/>
          <w:szCs w:val="20"/>
        </w:rPr>
      </w:pPr>
      <w:r w:rsidRPr="0027323E">
        <w:rPr>
          <w:rFonts w:ascii="Arial" w:hAnsi="Arial" w:cs="Arial"/>
          <w:color w:val="002F3C"/>
          <w:sz w:val="20"/>
          <w:szCs w:val="20"/>
        </w:rPr>
        <w:t xml:space="preserve">PALMA, M.; CARVALHO, R. </w:t>
      </w:r>
      <w:r w:rsidRPr="0027323E">
        <w:rPr>
          <w:rFonts w:ascii="Arial" w:hAnsi="Arial" w:cs="Arial"/>
          <w:b/>
          <w:bCs/>
          <w:color w:val="002F3C"/>
          <w:sz w:val="20"/>
          <w:szCs w:val="20"/>
        </w:rPr>
        <w:t>Educação Física e surdez: contribuições para o desenvolvimento integral do aluno surdo. 1999.</w:t>
      </w:r>
      <w:r w:rsidRPr="0027323E">
        <w:rPr>
          <w:rFonts w:ascii="Arial" w:hAnsi="Arial" w:cs="Arial"/>
          <w:color w:val="002F3C"/>
          <w:sz w:val="20"/>
          <w:szCs w:val="20"/>
        </w:rPr>
        <w:t xml:space="preserve"> Disponível em: https://ppge.educacao.ufrj.br/dissertacoes2019/dJuliana%20Maria%20Cardoso%20Eiras.pdf. Acesso em: 03 set. 2025.</w:t>
      </w:r>
    </w:p>
    <w:p w14:paraId="576C98E0" w14:textId="5CADA300" w:rsidR="0027323E" w:rsidRPr="0027323E" w:rsidRDefault="0027323E" w:rsidP="00C62398">
      <w:pPr>
        <w:spacing w:line="360" w:lineRule="auto"/>
        <w:jc w:val="both"/>
        <w:rPr>
          <w:rFonts w:ascii="Arial" w:hAnsi="Arial" w:cs="Arial"/>
          <w:color w:val="002F3C"/>
          <w:sz w:val="20"/>
          <w:szCs w:val="20"/>
        </w:rPr>
      </w:pPr>
      <w:r w:rsidRPr="0027323E">
        <w:rPr>
          <w:rFonts w:ascii="Arial" w:hAnsi="Arial" w:cs="Arial"/>
          <w:color w:val="002F3C"/>
          <w:sz w:val="20"/>
          <w:szCs w:val="20"/>
        </w:rPr>
        <w:t>UNIVERSIDADE FEDERAL DE PERNAMBUCO (UFPE). Inclusão de alunos surdos na Educação Física escolar: desafios e possibilidades. 2021. Disponível em: https://repositorio.ufpe.br/handle/123456789/49217. Acesso em: 03 set. 2025.</w:t>
      </w:r>
    </w:p>
    <w:sectPr w:rsidR="0027323E" w:rsidRPr="0027323E" w:rsidSect="00D536D8">
      <w:headerReference w:type="even" r:id="rId8"/>
      <w:headerReference w:type="default" r:id="rId9"/>
      <w:footerReference w:type="even" r:id="rId10"/>
      <w:footerReference w:type="default" r:id="rId11"/>
      <w:headerReference w:type="first" r:id="rId12"/>
      <w:footerReference w:type="first" r:id="rId13"/>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23071" w14:textId="77777777" w:rsidR="00AB620E" w:rsidRDefault="00AB620E" w:rsidP="00D61F18">
      <w:pPr>
        <w:spacing w:after="0" w:line="240" w:lineRule="auto"/>
      </w:pPr>
      <w:r>
        <w:separator/>
      </w:r>
    </w:p>
  </w:endnote>
  <w:endnote w:type="continuationSeparator" w:id="0">
    <w:p w14:paraId="41D529E9" w14:textId="77777777" w:rsidR="00AB620E" w:rsidRDefault="00AB620E"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CCED" w14:textId="77777777" w:rsidR="00AC3E11" w:rsidRDefault="00AC3E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D8F85" w14:textId="77777777" w:rsidR="00AC3E11" w:rsidRDefault="00AC3E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C4D8D" w14:textId="77777777" w:rsidR="00AB620E" w:rsidRDefault="00AB620E" w:rsidP="00D61F18">
      <w:pPr>
        <w:spacing w:after="0" w:line="240" w:lineRule="auto"/>
      </w:pPr>
      <w:r>
        <w:separator/>
      </w:r>
    </w:p>
  </w:footnote>
  <w:footnote w:type="continuationSeparator" w:id="0">
    <w:p w14:paraId="16616A61" w14:textId="77777777" w:rsidR="00AB620E" w:rsidRDefault="00AB620E"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6FCD0" w14:textId="77777777" w:rsidR="00AC3E11" w:rsidRDefault="00AC3E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5C70" w14:textId="77777777" w:rsidR="00AC3E11" w:rsidRDefault="00AC3E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95A79"/>
    <w:rsid w:val="000A3EE5"/>
    <w:rsid w:val="000B47C8"/>
    <w:rsid w:val="000D68E5"/>
    <w:rsid w:val="00120498"/>
    <w:rsid w:val="00142C51"/>
    <w:rsid w:val="0014789D"/>
    <w:rsid w:val="00166DF3"/>
    <w:rsid w:val="001750B6"/>
    <w:rsid w:val="001B6ECA"/>
    <w:rsid w:val="001C552C"/>
    <w:rsid w:val="001E2DA6"/>
    <w:rsid w:val="00207FEE"/>
    <w:rsid w:val="00217140"/>
    <w:rsid w:val="0027323E"/>
    <w:rsid w:val="00276A4A"/>
    <w:rsid w:val="002A7DFF"/>
    <w:rsid w:val="002C4046"/>
    <w:rsid w:val="002F3609"/>
    <w:rsid w:val="002F7F16"/>
    <w:rsid w:val="0030334B"/>
    <w:rsid w:val="0033044F"/>
    <w:rsid w:val="003654DA"/>
    <w:rsid w:val="003A4221"/>
    <w:rsid w:val="0042207E"/>
    <w:rsid w:val="00432B6F"/>
    <w:rsid w:val="00450CB3"/>
    <w:rsid w:val="00450EA5"/>
    <w:rsid w:val="00475DB2"/>
    <w:rsid w:val="00483CA9"/>
    <w:rsid w:val="004951A5"/>
    <w:rsid w:val="004A45FD"/>
    <w:rsid w:val="004B1D01"/>
    <w:rsid w:val="004B646F"/>
    <w:rsid w:val="004C1475"/>
    <w:rsid w:val="004C5576"/>
    <w:rsid w:val="004D6E26"/>
    <w:rsid w:val="004E2CA0"/>
    <w:rsid w:val="00520890"/>
    <w:rsid w:val="005239FA"/>
    <w:rsid w:val="00543F63"/>
    <w:rsid w:val="00573CFB"/>
    <w:rsid w:val="005B5DA9"/>
    <w:rsid w:val="0063142D"/>
    <w:rsid w:val="00642304"/>
    <w:rsid w:val="006551BA"/>
    <w:rsid w:val="00674210"/>
    <w:rsid w:val="00734F8B"/>
    <w:rsid w:val="00765633"/>
    <w:rsid w:val="00781507"/>
    <w:rsid w:val="0078307E"/>
    <w:rsid w:val="007838DA"/>
    <w:rsid w:val="007A4F1E"/>
    <w:rsid w:val="007B29E8"/>
    <w:rsid w:val="007D27F2"/>
    <w:rsid w:val="00822323"/>
    <w:rsid w:val="0089448D"/>
    <w:rsid w:val="008A06ED"/>
    <w:rsid w:val="008D39C6"/>
    <w:rsid w:val="00913B6E"/>
    <w:rsid w:val="00920138"/>
    <w:rsid w:val="009363CF"/>
    <w:rsid w:val="00947D01"/>
    <w:rsid w:val="009528EF"/>
    <w:rsid w:val="0095512A"/>
    <w:rsid w:val="00955FCA"/>
    <w:rsid w:val="00964F52"/>
    <w:rsid w:val="00981C14"/>
    <w:rsid w:val="00990F61"/>
    <w:rsid w:val="009D1B43"/>
    <w:rsid w:val="009E25B5"/>
    <w:rsid w:val="009F2F7E"/>
    <w:rsid w:val="00A668AF"/>
    <w:rsid w:val="00AB26F7"/>
    <w:rsid w:val="00AB4D08"/>
    <w:rsid w:val="00AB620E"/>
    <w:rsid w:val="00AC3D67"/>
    <w:rsid w:val="00AC3E11"/>
    <w:rsid w:val="00B7405F"/>
    <w:rsid w:val="00B83CB5"/>
    <w:rsid w:val="00BA1676"/>
    <w:rsid w:val="00BF3500"/>
    <w:rsid w:val="00C1690B"/>
    <w:rsid w:val="00C30059"/>
    <w:rsid w:val="00C30960"/>
    <w:rsid w:val="00C62398"/>
    <w:rsid w:val="00C709AF"/>
    <w:rsid w:val="00C82AF9"/>
    <w:rsid w:val="00C91957"/>
    <w:rsid w:val="00CC6720"/>
    <w:rsid w:val="00CE3606"/>
    <w:rsid w:val="00D10917"/>
    <w:rsid w:val="00D536D8"/>
    <w:rsid w:val="00D61F18"/>
    <w:rsid w:val="00D759A0"/>
    <w:rsid w:val="00D97396"/>
    <w:rsid w:val="00E97859"/>
    <w:rsid w:val="00EF3058"/>
    <w:rsid w:val="00F04FCC"/>
    <w:rsid w:val="00F37F15"/>
    <w:rsid w:val="00F5161F"/>
    <w:rsid w:val="00F84910"/>
    <w:rsid w:val="00F94F6D"/>
    <w:rsid w:val="00FA26F5"/>
    <w:rsid w:val="00FB5C20"/>
    <w:rsid w:val="00FB6B5B"/>
    <w:rsid w:val="00FC5A44"/>
    <w:rsid w:val="00FC6D17"/>
    <w:rsid w:val="00FE22C2"/>
    <w:rsid w:val="00FF15A6"/>
    <w:rsid w:val="00FF1E4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Refdecomentrio">
    <w:name w:val="annotation reference"/>
    <w:basedOn w:val="Fontepargpadro"/>
    <w:uiPriority w:val="99"/>
    <w:semiHidden/>
    <w:unhideWhenUsed/>
    <w:rsid w:val="00142C51"/>
    <w:rPr>
      <w:sz w:val="16"/>
      <w:szCs w:val="16"/>
    </w:rPr>
  </w:style>
  <w:style w:type="paragraph" w:styleId="Textodecomentrio">
    <w:name w:val="annotation text"/>
    <w:basedOn w:val="Normal"/>
    <w:link w:val="TextodecomentrioChar"/>
    <w:uiPriority w:val="99"/>
    <w:semiHidden/>
    <w:unhideWhenUsed/>
    <w:rsid w:val="00142C5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42C51"/>
    <w:rPr>
      <w:sz w:val="20"/>
      <w:szCs w:val="20"/>
    </w:rPr>
  </w:style>
  <w:style w:type="paragraph" w:styleId="Assuntodocomentrio">
    <w:name w:val="annotation subject"/>
    <w:basedOn w:val="Textodecomentrio"/>
    <w:next w:val="Textodecomentrio"/>
    <w:link w:val="AssuntodocomentrioChar"/>
    <w:uiPriority w:val="99"/>
    <w:semiHidden/>
    <w:unhideWhenUsed/>
    <w:rsid w:val="00142C51"/>
    <w:rPr>
      <w:b/>
      <w:bCs/>
    </w:rPr>
  </w:style>
  <w:style w:type="character" w:customStyle="1" w:styleId="AssuntodocomentrioChar">
    <w:name w:val="Assunto do comentário Char"/>
    <w:basedOn w:val="TextodecomentrioChar"/>
    <w:link w:val="Assuntodocomentrio"/>
    <w:uiPriority w:val="99"/>
    <w:semiHidden/>
    <w:rsid w:val="00142C51"/>
    <w:rPr>
      <w:b/>
      <w:bCs/>
      <w:sz w:val="20"/>
      <w:szCs w:val="20"/>
    </w:rPr>
  </w:style>
  <w:style w:type="character" w:styleId="Hyperlink">
    <w:name w:val="Hyperlink"/>
    <w:basedOn w:val="Fontepargpadro"/>
    <w:uiPriority w:val="99"/>
    <w:unhideWhenUsed/>
    <w:rsid w:val="00432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barbosa@uea.edu.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937</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HP</cp:lastModifiedBy>
  <cp:revision>2</cp:revision>
  <cp:lastPrinted>2025-06-10T18:30:00Z</cp:lastPrinted>
  <dcterms:created xsi:type="dcterms:W3CDTF">2025-09-08T02:10:00Z</dcterms:created>
  <dcterms:modified xsi:type="dcterms:W3CDTF">2025-09-08T02:10:00Z</dcterms:modified>
</cp:coreProperties>
</file>