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B6" w:rsidRDefault="003945B6" w:rsidP="00B27C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ABORDAGEM FISIOTERAPÊUTICA NA LESÃO POR INALAÇÃO DE FUMAÇA: UMA REVISÃO DE LITERA</w:t>
      </w:r>
      <w:r w:rsidRPr="00102802">
        <w:rPr>
          <w:rFonts w:ascii="Arial" w:hAnsi="Arial" w:cs="Arial"/>
          <w:b/>
          <w:bCs/>
        </w:rPr>
        <w:t>TURA.</w:t>
      </w:r>
    </w:p>
    <w:p w:rsidR="003945B6" w:rsidRDefault="003945B6" w:rsidP="00B27CB5">
      <w:pPr>
        <w:jc w:val="both"/>
        <w:rPr>
          <w:rFonts w:ascii="Arial" w:hAnsi="Arial" w:cs="Arial"/>
        </w:rPr>
      </w:pPr>
    </w:p>
    <w:p w:rsidR="003945B6" w:rsidRDefault="003945B6" w:rsidP="00A145DE">
      <w:pPr>
        <w:jc w:val="both"/>
        <w:rPr>
          <w:rFonts w:ascii="Arial" w:hAnsi="Arial" w:cs="Arial"/>
          <w:color w:val="000000"/>
        </w:rPr>
      </w:pPr>
    </w:p>
    <w:p w:rsidR="003945B6" w:rsidRPr="00236F73" w:rsidRDefault="003945B6" w:rsidP="00A145DE">
      <w:pPr>
        <w:jc w:val="both"/>
        <w:rPr>
          <w:rFonts w:ascii="Arial" w:hAnsi="Arial" w:cs="Arial"/>
          <w:color w:val="000000"/>
        </w:rPr>
      </w:pPr>
      <w:r w:rsidRPr="00102802">
        <w:rPr>
          <w:rFonts w:ascii="Arial" w:hAnsi="Arial" w:cs="Arial"/>
          <w:b/>
          <w:caps/>
          <w:color w:val="000000"/>
        </w:rPr>
        <w:t xml:space="preserve">Resumo </w:t>
      </w:r>
    </w:p>
    <w:p w:rsidR="003945B6" w:rsidRPr="00102802" w:rsidRDefault="003945B6" w:rsidP="00A145DE">
      <w:pPr>
        <w:jc w:val="both"/>
        <w:rPr>
          <w:rFonts w:ascii="Arial" w:hAnsi="Arial" w:cs="Arial"/>
          <w:b/>
          <w:caps/>
          <w:color w:val="000000"/>
        </w:rPr>
      </w:pPr>
    </w:p>
    <w:p w:rsidR="003945B6" w:rsidRDefault="003945B6" w:rsidP="00B27CB5">
      <w:pPr>
        <w:jc w:val="both"/>
        <w:rPr>
          <w:rFonts w:ascii="Arial" w:hAnsi="Arial" w:cs="Arial"/>
          <w:color w:val="000000"/>
        </w:rPr>
      </w:pPr>
      <w:r w:rsidRPr="00102802">
        <w:rPr>
          <w:rFonts w:ascii="Arial" w:hAnsi="Arial" w:cs="Arial"/>
          <w:b/>
          <w:color w:val="000000"/>
          <w:shd w:val="clear" w:color="auto" w:fill="FFFFFF"/>
        </w:rPr>
        <w:t>Introdução</w:t>
      </w:r>
      <w:r w:rsidRPr="00102802">
        <w:rPr>
          <w:rFonts w:ascii="Arial" w:hAnsi="Arial" w:cs="Arial"/>
          <w:color w:val="000000"/>
          <w:shd w:val="clear" w:color="auto" w:fill="FFFFFF"/>
        </w:rPr>
        <w:t>: A Lesão Inalatória (LI), principal causa de morte de pacientes queimados, é uma inflamação das vias aéreas em decorrênci</w:t>
      </w:r>
      <w:r>
        <w:rPr>
          <w:rFonts w:ascii="Arial" w:hAnsi="Arial" w:cs="Arial"/>
          <w:color w:val="000000"/>
          <w:shd w:val="clear" w:color="auto" w:fill="FFFFFF"/>
        </w:rPr>
        <w:t xml:space="preserve">a da inalação de fumaça tóxica. Dentre as substancias inaladas está o Monóxido de Carbono (CO), que possui grande afinidade pela hemoglobina, levando a uma diminuição da saturação de oxihemoglobina e consequente queda na oxigenação dos tecidos. </w:t>
      </w:r>
      <w:r w:rsidRPr="00102802">
        <w:rPr>
          <w:rFonts w:ascii="Arial" w:hAnsi="Arial" w:cs="Arial"/>
          <w:b/>
          <w:color w:val="000000"/>
          <w:shd w:val="clear" w:color="auto" w:fill="FFFFFF"/>
        </w:rPr>
        <w:t>Objetivo</w:t>
      </w:r>
      <w:r>
        <w:rPr>
          <w:rFonts w:ascii="Arial" w:hAnsi="Arial" w:cs="Arial"/>
          <w:color w:val="000000"/>
          <w:shd w:val="clear" w:color="auto" w:fill="FFFFFF"/>
        </w:rPr>
        <w:t>: Analisar ação</w:t>
      </w:r>
      <w:r w:rsidRPr="00102802">
        <w:rPr>
          <w:rFonts w:ascii="Arial" w:hAnsi="Arial" w:cs="Arial"/>
          <w:color w:val="000000"/>
          <w:shd w:val="clear" w:color="auto" w:fill="FFFFFF"/>
        </w:rPr>
        <w:t xml:space="preserve"> da </w:t>
      </w:r>
      <w:r>
        <w:rPr>
          <w:rFonts w:ascii="Arial" w:hAnsi="Arial" w:cs="Arial"/>
          <w:color w:val="000000"/>
          <w:shd w:val="clear" w:color="auto" w:fill="FFFFFF"/>
        </w:rPr>
        <w:t>fisioterapia no tratamento de</w:t>
      </w:r>
      <w:r w:rsidRPr="00102802">
        <w:rPr>
          <w:rFonts w:ascii="Arial" w:hAnsi="Arial" w:cs="Arial"/>
          <w:color w:val="000000"/>
          <w:shd w:val="clear" w:color="auto" w:fill="FFFFFF"/>
        </w:rPr>
        <w:t xml:space="preserve"> pacientes</w:t>
      </w:r>
      <w:r>
        <w:rPr>
          <w:rFonts w:ascii="Arial" w:hAnsi="Arial" w:cs="Arial"/>
          <w:color w:val="000000"/>
          <w:shd w:val="clear" w:color="auto" w:fill="FFFFFF"/>
        </w:rPr>
        <w:t xml:space="preserve"> com diagnóstico de LI</w:t>
      </w:r>
      <w:r w:rsidRPr="00102802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02802">
        <w:rPr>
          <w:rFonts w:ascii="Arial" w:hAnsi="Arial" w:cs="Arial"/>
          <w:b/>
          <w:color w:val="000000"/>
        </w:rPr>
        <w:t xml:space="preserve">Método: </w:t>
      </w:r>
      <w:r w:rsidRPr="00102802">
        <w:rPr>
          <w:rFonts w:ascii="Arial" w:hAnsi="Arial" w:cs="Arial"/>
        </w:rPr>
        <w:t xml:space="preserve">Trata-se de uma revisão </w:t>
      </w:r>
      <w:r>
        <w:rPr>
          <w:rFonts w:ascii="Arial" w:hAnsi="Arial" w:cs="Arial"/>
        </w:rPr>
        <w:t xml:space="preserve">de literatura com </w:t>
      </w:r>
      <w:r w:rsidRPr="00102802">
        <w:rPr>
          <w:rFonts w:ascii="Arial" w:hAnsi="Arial" w:cs="Arial"/>
        </w:rPr>
        <w:t>buscas em bases de dados SciELO, Bir</w:t>
      </w:r>
      <w:r>
        <w:rPr>
          <w:rFonts w:ascii="Arial" w:hAnsi="Arial" w:cs="Arial"/>
        </w:rPr>
        <w:t>eme e LILACS. Foram encontrados 10</w:t>
      </w:r>
      <w:r w:rsidRPr="00102802">
        <w:rPr>
          <w:rFonts w:ascii="Arial" w:hAnsi="Arial" w:cs="Arial"/>
        </w:rPr>
        <w:t xml:space="preserve"> artigos relaciona</w:t>
      </w:r>
      <w:r>
        <w:rPr>
          <w:rFonts w:ascii="Arial" w:hAnsi="Arial" w:cs="Arial"/>
        </w:rPr>
        <w:t>dos ao tratamento de LI entre os anos 2009 a 2016, sendo exclusos trabalhos envolvendo uso de fármacos ou tratamento cirúrgico e inclusos estudos que utilizassem a fisioterapia como meio de recuperação. Foram selecionados 4 trabalhos que melhor abordavam o tema requerido.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02802">
        <w:rPr>
          <w:rFonts w:ascii="Arial" w:hAnsi="Arial" w:cs="Arial"/>
          <w:b/>
          <w:color w:val="000000"/>
        </w:rPr>
        <w:t>Resultados:</w:t>
      </w:r>
      <w:r w:rsidRPr="0066153E">
        <w:rPr>
          <w:rFonts w:ascii="Arial" w:hAnsi="Arial" w:cs="Arial"/>
          <w:color w:val="000000"/>
        </w:rPr>
        <w:t xml:space="preserve"> Em todos os estudos, houve relatos do uso de oxigênioterapia como protocolo inicial</w:t>
      </w:r>
      <w:r>
        <w:rPr>
          <w:rFonts w:ascii="Arial" w:hAnsi="Arial" w:cs="Arial"/>
          <w:color w:val="000000"/>
        </w:rPr>
        <w:t xml:space="preserve">. Devido a lesão e ao possível tempo prolongado de ventilação mecânica, os pacientes frequentemente apresentam redução de força muscular respiratória, o que dificulta ainda mais a respiração espontânea. As condutas encontradas foram mobilizações articulares, diagonais primitivas de facilitação neuromuscular proprioceptiva, manobras de reexpansão pulmonar, treinamento muscular inspiratório, técnicas de broncodesobstrução e cinesioterapia. </w:t>
      </w:r>
      <w:r w:rsidRPr="00102802">
        <w:rPr>
          <w:rFonts w:ascii="Arial" w:hAnsi="Arial" w:cs="Arial"/>
          <w:b/>
          <w:color w:val="000000"/>
        </w:rPr>
        <w:t xml:space="preserve">Conclusão: </w:t>
      </w:r>
      <w:r>
        <w:rPr>
          <w:rFonts w:ascii="Arial" w:hAnsi="Arial" w:cs="Arial"/>
          <w:color w:val="000000"/>
        </w:rPr>
        <w:t>Conclui-se</w:t>
      </w:r>
      <w:r w:rsidRPr="0066153E">
        <w:rPr>
          <w:rFonts w:ascii="Arial" w:hAnsi="Arial" w:cs="Arial"/>
          <w:color w:val="000000"/>
        </w:rPr>
        <w:t xml:space="preserve"> que a Fisioterapia é essencial na intervenção precoce de pacientes acometidos pela LI, atuando principalmente na manutenção pulm</w:t>
      </w:r>
      <w:r>
        <w:rPr>
          <w:rFonts w:ascii="Arial" w:hAnsi="Arial" w:cs="Arial"/>
          <w:color w:val="000000"/>
        </w:rPr>
        <w:t xml:space="preserve">onar e ganho de força muscular, </w:t>
      </w:r>
      <w:r w:rsidRPr="0066153E">
        <w:rPr>
          <w:rFonts w:ascii="Arial" w:hAnsi="Arial" w:cs="Arial"/>
          <w:color w:val="000000"/>
        </w:rPr>
        <w:t>buscando</w:t>
      </w:r>
      <w:r>
        <w:rPr>
          <w:rFonts w:ascii="Arial" w:hAnsi="Arial" w:cs="Arial"/>
          <w:color w:val="000000"/>
        </w:rPr>
        <w:t xml:space="preserve"> proporcionar melhor qualidade de vida e breve retorno às atividades de vida diária</w:t>
      </w:r>
      <w:r w:rsidRPr="0066153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3945B6" w:rsidRDefault="003945B6" w:rsidP="00B27CB5">
      <w:pPr>
        <w:jc w:val="both"/>
        <w:rPr>
          <w:rFonts w:ascii="Arial" w:hAnsi="Arial" w:cs="Arial"/>
          <w:color w:val="000000"/>
        </w:rPr>
      </w:pPr>
    </w:p>
    <w:p w:rsidR="003945B6" w:rsidRPr="00236F73" w:rsidRDefault="003945B6" w:rsidP="00B27CB5">
      <w:pPr>
        <w:jc w:val="both"/>
        <w:rPr>
          <w:rFonts w:ascii="Arial" w:hAnsi="Arial" w:cs="Arial"/>
          <w:color w:val="000000"/>
        </w:rPr>
      </w:pPr>
      <w:r w:rsidRPr="00102802"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>: Lesão por inalação de fumaça, Sistema respiratório. Fisioterapia.</w:t>
      </w:r>
    </w:p>
    <w:sectPr w:rsidR="003945B6" w:rsidRPr="00236F73" w:rsidSect="007F792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5DE"/>
    <w:rsid w:val="000E30CE"/>
    <w:rsid w:val="000E4AF4"/>
    <w:rsid w:val="00102802"/>
    <w:rsid w:val="00153E3B"/>
    <w:rsid w:val="001B2F27"/>
    <w:rsid w:val="00236F73"/>
    <w:rsid w:val="002B50BB"/>
    <w:rsid w:val="002F40DD"/>
    <w:rsid w:val="00354A96"/>
    <w:rsid w:val="003945B6"/>
    <w:rsid w:val="003B4EDE"/>
    <w:rsid w:val="004A0728"/>
    <w:rsid w:val="004A48CC"/>
    <w:rsid w:val="005A3C81"/>
    <w:rsid w:val="005A4BBF"/>
    <w:rsid w:val="005E0529"/>
    <w:rsid w:val="0066153E"/>
    <w:rsid w:val="00662637"/>
    <w:rsid w:val="006732CB"/>
    <w:rsid w:val="006F42A9"/>
    <w:rsid w:val="00775F77"/>
    <w:rsid w:val="00790D64"/>
    <w:rsid w:val="007F7929"/>
    <w:rsid w:val="00846003"/>
    <w:rsid w:val="00890D9F"/>
    <w:rsid w:val="008B615B"/>
    <w:rsid w:val="009147B7"/>
    <w:rsid w:val="00A145DE"/>
    <w:rsid w:val="00A61147"/>
    <w:rsid w:val="00AA1BC0"/>
    <w:rsid w:val="00B27CB5"/>
    <w:rsid w:val="00D06863"/>
    <w:rsid w:val="00D50790"/>
    <w:rsid w:val="00E1130F"/>
    <w:rsid w:val="00E301CD"/>
    <w:rsid w:val="00E85FB4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45D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028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292</Words>
  <Characters>1580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ABORDAGEM FISIOTERAPÊUTICA NAS LESÕES INALATÓRIAS: UMA REVISÃO DE LITERÁTURA</dc:title>
  <dc:subject/>
  <dc:creator>Joanne</dc:creator>
  <cp:keywords/>
  <dc:description/>
  <cp:lastModifiedBy>Francisco</cp:lastModifiedBy>
  <cp:revision>3</cp:revision>
  <dcterms:created xsi:type="dcterms:W3CDTF">2017-10-15T00:09:00Z</dcterms:created>
  <dcterms:modified xsi:type="dcterms:W3CDTF">2017-10-15T00:33:00Z</dcterms:modified>
</cp:coreProperties>
</file>