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84C76" w14:textId="781A6265" w:rsidR="72CABFDE" w:rsidRPr="00764678" w:rsidRDefault="007B6393" w:rsidP="007B6393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764678">
        <w:rPr>
          <w:rFonts w:ascii="Arial" w:eastAsia="Arial" w:hAnsi="Arial" w:cs="Arial"/>
          <w:b/>
          <w:bCs/>
          <w:sz w:val="20"/>
          <w:szCs w:val="20"/>
        </w:rPr>
        <w:t xml:space="preserve">Impactos </w:t>
      </w:r>
      <w:r w:rsidR="00764678" w:rsidRPr="00764678">
        <w:rPr>
          <w:rFonts w:ascii="Arial" w:eastAsia="Arial" w:hAnsi="Arial" w:cs="Arial"/>
          <w:b/>
          <w:bCs/>
          <w:sz w:val="20"/>
          <w:szCs w:val="20"/>
        </w:rPr>
        <w:t xml:space="preserve">da Ferida crônica nas </w:t>
      </w:r>
      <w:r w:rsidR="001C4524">
        <w:rPr>
          <w:rFonts w:ascii="Arial" w:eastAsia="Arial" w:hAnsi="Arial" w:cs="Arial"/>
          <w:b/>
          <w:bCs/>
          <w:sz w:val="20"/>
          <w:szCs w:val="20"/>
        </w:rPr>
        <w:t>R</w:t>
      </w:r>
      <w:r w:rsidR="00764678" w:rsidRPr="00764678">
        <w:rPr>
          <w:rFonts w:ascii="Arial" w:eastAsia="Arial" w:hAnsi="Arial" w:cs="Arial"/>
          <w:b/>
          <w:bCs/>
          <w:sz w:val="20"/>
          <w:szCs w:val="20"/>
        </w:rPr>
        <w:t xml:space="preserve">elações </w:t>
      </w:r>
      <w:r w:rsidR="001C4524">
        <w:rPr>
          <w:rFonts w:ascii="Arial" w:eastAsia="Arial" w:hAnsi="Arial" w:cs="Arial"/>
          <w:b/>
          <w:bCs/>
          <w:sz w:val="20"/>
          <w:szCs w:val="20"/>
        </w:rPr>
        <w:t>A</w:t>
      </w:r>
      <w:r w:rsidR="00764678" w:rsidRPr="00764678">
        <w:rPr>
          <w:rFonts w:ascii="Arial" w:eastAsia="Arial" w:hAnsi="Arial" w:cs="Arial"/>
          <w:b/>
          <w:bCs/>
          <w:sz w:val="20"/>
          <w:szCs w:val="20"/>
        </w:rPr>
        <w:t xml:space="preserve">fetivas e </w:t>
      </w:r>
      <w:r w:rsidR="001C4524">
        <w:rPr>
          <w:rFonts w:ascii="Arial" w:eastAsia="Arial" w:hAnsi="Arial" w:cs="Arial"/>
          <w:b/>
          <w:bCs/>
          <w:sz w:val="20"/>
          <w:szCs w:val="20"/>
        </w:rPr>
        <w:t>S</w:t>
      </w:r>
      <w:r w:rsidR="00764678" w:rsidRPr="00764678">
        <w:rPr>
          <w:rFonts w:ascii="Arial" w:eastAsia="Arial" w:hAnsi="Arial" w:cs="Arial"/>
          <w:b/>
          <w:bCs/>
          <w:sz w:val="20"/>
          <w:szCs w:val="20"/>
        </w:rPr>
        <w:t>exuais de homens</w:t>
      </w:r>
    </w:p>
    <w:p w14:paraId="1C02EC75" w14:textId="77777777" w:rsidR="007B6393" w:rsidRPr="00764678" w:rsidRDefault="007B6393" w:rsidP="007B6393">
      <w:pPr>
        <w:jc w:val="right"/>
        <w:rPr>
          <w:rStyle w:val="eop"/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764678">
        <w:rPr>
          <w:rStyle w:val="normaltextrun"/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Maria Andreza Marques da Silva</w:t>
      </w:r>
      <w:r w:rsidRPr="00764678">
        <w:rPr>
          <w:rStyle w:val="normaltextrun"/>
          <w:rFonts w:ascii="Arial" w:hAnsi="Arial" w:cs="Arial"/>
          <w:b/>
          <w:color w:val="000000" w:themeColor="text1"/>
          <w:sz w:val="20"/>
          <w:szCs w:val="20"/>
          <w:bdr w:val="none" w:sz="0" w:space="0" w:color="auto" w:frame="1"/>
        </w:rPr>
        <w:t>¹</w:t>
      </w:r>
      <w:r w:rsidRPr="00764678">
        <w:rPr>
          <w:rStyle w:val="normaltextrun"/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, Julya Thereza dos Santos Paixão</w:t>
      </w:r>
      <w:r w:rsidRPr="00764678">
        <w:rPr>
          <w:rStyle w:val="normaltextrun"/>
          <w:rFonts w:ascii="Arial" w:hAnsi="Arial" w:cs="Arial"/>
          <w:b/>
          <w:color w:val="000000" w:themeColor="text1"/>
          <w:sz w:val="20"/>
          <w:szCs w:val="20"/>
          <w:bdr w:val="none" w:sz="0" w:space="0" w:color="auto" w:frame="1"/>
        </w:rPr>
        <w:t>¹</w:t>
      </w:r>
      <w:r w:rsidRPr="00764678">
        <w:rPr>
          <w:rStyle w:val="normaltextrun"/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, Yhasmin Santos Silva</w:t>
      </w:r>
      <w:r w:rsidRPr="00764678">
        <w:rPr>
          <w:rStyle w:val="normaltextrun"/>
          <w:rFonts w:ascii="Arial" w:hAnsi="Arial" w:cs="Arial"/>
          <w:b/>
          <w:color w:val="000000" w:themeColor="text1"/>
          <w:sz w:val="20"/>
          <w:szCs w:val="20"/>
          <w:bdr w:val="none" w:sz="0" w:space="0" w:color="auto" w:frame="1"/>
        </w:rPr>
        <w:t>¹</w:t>
      </w:r>
      <w:r w:rsidRPr="00764678">
        <w:rPr>
          <w:rStyle w:val="normaltextrun"/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, Guilherme Afonso Rosas Andrade Lima</w:t>
      </w:r>
      <w:r w:rsidRPr="00764678">
        <w:rPr>
          <w:rStyle w:val="normaltextrun"/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²</w:t>
      </w:r>
      <w:r w:rsidRPr="00764678">
        <w:rPr>
          <w:rStyle w:val="eop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3736022C" w14:textId="77777777" w:rsidR="007B6393" w:rsidRPr="00764678" w:rsidRDefault="007B6393" w:rsidP="007B6393">
      <w:pPr>
        <w:jc w:val="right"/>
        <w:rPr>
          <w:rStyle w:val="normaltextrun"/>
          <w:rFonts w:ascii="Arial" w:hAnsi="Arial" w:cs="Arial"/>
          <w:sz w:val="20"/>
          <w:szCs w:val="20"/>
          <w:bdr w:val="none" w:sz="0" w:space="0" w:color="auto" w:frame="1"/>
        </w:rPr>
      </w:pPr>
      <w:r w:rsidRPr="00764678">
        <w:rPr>
          <w:rStyle w:val="normaltextrun"/>
          <w:rFonts w:ascii="Arial" w:hAnsi="Arial" w:cs="Arial"/>
          <w:b/>
          <w:color w:val="000000" w:themeColor="text1"/>
          <w:sz w:val="20"/>
          <w:szCs w:val="20"/>
          <w:bdr w:val="none" w:sz="0" w:space="0" w:color="auto" w:frame="1"/>
        </w:rPr>
        <w:t>¹</w:t>
      </w:r>
      <w:r w:rsidRPr="00764678">
        <w:rPr>
          <w:rStyle w:val="normaltextrun"/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 Universidade Estadual de Ciências da Saúde de Alagoas – Uncisal. </w:t>
      </w:r>
    </w:p>
    <w:p w14:paraId="2DFE1845" w14:textId="77777777" w:rsidR="007B6393" w:rsidRPr="00764678" w:rsidRDefault="007B6393" w:rsidP="007B6393">
      <w:pPr>
        <w:jc w:val="right"/>
        <w:rPr>
          <w:rStyle w:val="eop"/>
          <w:rFonts w:ascii="Arial" w:hAnsi="Arial" w:cs="Arial"/>
          <w:sz w:val="20"/>
          <w:szCs w:val="20"/>
          <w:shd w:val="clear" w:color="auto" w:fill="FFFFFF"/>
        </w:rPr>
      </w:pPr>
      <w:r w:rsidRPr="00764678">
        <w:rPr>
          <w:rStyle w:val="normaltextrun"/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² </w:t>
      </w:r>
      <w:r w:rsidRPr="00764678">
        <w:rPr>
          <w:rStyle w:val="normaltextru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Universidade Federal de Alagoas – UFAL.</w:t>
      </w:r>
    </w:p>
    <w:p w14:paraId="3FA8ACFD" w14:textId="77777777" w:rsidR="007B6393" w:rsidRPr="00764678" w:rsidRDefault="007B6393" w:rsidP="007B6393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49141D39" w14:textId="14CA03C6" w:rsidR="72CABFDE" w:rsidRPr="00E10A38" w:rsidRDefault="72CABFDE" w:rsidP="72CABFDE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E10A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Introdução:</w:t>
      </w:r>
      <w:r w:rsidRPr="00E10A38">
        <w:rPr>
          <w:rFonts w:ascii="Arial" w:eastAsia="Arial" w:hAnsi="Arial" w:cs="Arial"/>
          <w:color w:val="000000" w:themeColor="text1"/>
          <w:sz w:val="20"/>
          <w:szCs w:val="20"/>
        </w:rPr>
        <w:t xml:space="preserve"> As feridas crônicas, dada a sua complexidade, apresentam grande impacto às pessoas que as portam, em decorrência das suas características como dor, redução dos movimentos e perda da autoestima. Nesse contexto, acarreta </w:t>
      </w:r>
      <w:r w:rsidR="00963F64" w:rsidRPr="00E10A38">
        <w:rPr>
          <w:rFonts w:ascii="Arial" w:eastAsia="Arial" w:hAnsi="Arial" w:cs="Arial"/>
          <w:color w:val="000000" w:themeColor="text1"/>
          <w:sz w:val="20"/>
          <w:szCs w:val="20"/>
        </w:rPr>
        <w:t xml:space="preserve">intesas modificações </w:t>
      </w:r>
      <w:r w:rsidRPr="00E10A38">
        <w:rPr>
          <w:rFonts w:ascii="Arial" w:eastAsia="Arial" w:hAnsi="Arial" w:cs="Arial"/>
          <w:color w:val="000000" w:themeColor="text1"/>
          <w:sz w:val="20"/>
          <w:szCs w:val="20"/>
        </w:rPr>
        <w:t>para a vida do indivíduo, que ultrapassam as questões físicas, e representam alterações simbólicas</w:t>
      </w:r>
      <w:r w:rsidR="00E27346" w:rsidRPr="00E10A38">
        <w:rPr>
          <w:rFonts w:ascii="Arial" w:eastAsia="Arial" w:hAnsi="Arial" w:cs="Arial"/>
          <w:color w:val="000000" w:themeColor="text1"/>
          <w:sz w:val="20"/>
          <w:szCs w:val="20"/>
        </w:rPr>
        <w:t xml:space="preserve"> e emocionais</w:t>
      </w:r>
      <w:r w:rsidRPr="00E10A38">
        <w:rPr>
          <w:rFonts w:ascii="Arial" w:eastAsia="Arial" w:hAnsi="Arial" w:cs="Arial"/>
          <w:color w:val="000000" w:themeColor="text1"/>
          <w:sz w:val="20"/>
          <w:szCs w:val="20"/>
        </w:rPr>
        <w:t xml:space="preserve"> nas relações interpessoais, como também afetam diretamente  a</w:t>
      </w:r>
      <w:r w:rsidR="005B0084">
        <w:rPr>
          <w:rFonts w:ascii="Arial" w:eastAsia="Arial" w:hAnsi="Arial" w:cs="Arial"/>
          <w:color w:val="000000" w:themeColor="text1"/>
          <w:sz w:val="20"/>
          <w:szCs w:val="20"/>
        </w:rPr>
        <w:t xml:space="preserve"> sua</w:t>
      </w:r>
      <w:r w:rsidRPr="00E10A38">
        <w:rPr>
          <w:rFonts w:ascii="Arial" w:eastAsia="Arial" w:hAnsi="Arial" w:cs="Arial"/>
          <w:color w:val="000000" w:themeColor="text1"/>
          <w:sz w:val="20"/>
          <w:szCs w:val="20"/>
        </w:rPr>
        <w:t xml:space="preserve"> imagem corporal</w:t>
      </w:r>
      <w:r w:rsidR="005B0084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  <w:r w:rsidRPr="00E10A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Objetivo:</w:t>
      </w:r>
      <w:r w:rsidRPr="00E10A38">
        <w:rPr>
          <w:rFonts w:ascii="Arial" w:eastAsia="Arial" w:hAnsi="Arial" w:cs="Arial"/>
          <w:color w:val="000000" w:themeColor="text1"/>
          <w:sz w:val="20"/>
          <w:szCs w:val="20"/>
        </w:rPr>
        <w:t xml:space="preserve"> identificar na literatura as produções científicas acerca dos impactos da ferida crônica na</w:t>
      </w:r>
      <w:r w:rsidR="00764678" w:rsidRPr="00E10A38">
        <w:rPr>
          <w:rFonts w:ascii="Arial" w:eastAsia="Arial" w:hAnsi="Arial" w:cs="Arial"/>
          <w:color w:val="000000" w:themeColor="text1"/>
          <w:sz w:val="20"/>
          <w:szCs w:val="20"/>
        </w:rPr>
        <w:t xml:space="preserve">s relações afetivas e sexuais de homens. </w:t>
      </w:r>
      <w:r w:rsidRPr="00E10A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Metodologia: </w:t>
      </w:r>
      <w:r w:rsidRPr="00E10A38">
        <w:rPr>
          <w:rFonts w:ascii="Arial" w:eastAsia="Arial" w:hAnsi="Arial" w:cs="Arial"/>
          <w:color w:val="000000" w:themeColor="text1"/>
          <w:sz w:val="20"/>
          <w:szCs w:val="20"/>
        </w:rPr>
        <w:t>Trata-se de uma revisão narrativa da literatura realizada nas bases de dados Medical Literature Analysis and Retrieval Sistem Online (MEDLINE) e Literatura Latino-Americana e do Caribe em Ciências da Saúde (LILACS), utilizando os seguintes descritores: sexualidade, doença crônica e saúde. Tendo como critérios de inclusão: texto completo disponível gratuitamente, idioma em português e inglês e publicados entre os anos de 20</w:t>
      </w:r>
      <w:r w:rsidR="00764678" w:rsidRPr="00E10A38">
        <w:rPr>
          <w:rFonts w:ascii="Arial" w:eastAsia="Arial" w:hAnsi="Arial" w:cs="Arial"/>
          <w:color w:val="000000" w:themeColor="text1"/>
          <w:sz w:val="20"/>
          <w:szCs w:val="20"/>
        </w:rPr>
        <w:t>10</w:t>
      </w:r>
      <w:r w:rsidRPr="00E10A38">
        <w:rPr>
          <w:rFonts w:ascii="Arial" w:eastAsia="Arial" w:hAnsi="Arial" w:cs="Arial"/>
          <w:color w:val="000000" w:themeColor="text1"/>
          <w:sz w:val="20"/>
          <w:szCs w:val="20"/>
        </w:rPr>
        <w:t xml:space="preserve"> a 2018. </w:t>
      </w:r>
      <w:r w:rsidRPr="00E10A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Resultados/Discussão: </w:t>
      </w:r>
      <w:r w:rsidRPr="00E10A38">
        <w:rPr>
          <w:rFonts w:ascii="Arial" w:eastAsia="Arial" w:hAnsi="Arial" w:cs="Arial"/>
          <w:color w:val="000000" w:themeColor="text1"/>
          <w:sz w:val="20"/>
          <w:szCs w:val="20"/>
        </w:rPr>
        <w:t xml:space="preserve">De acordo com as estratégicas estabelecidas elegeram-se </w:t>
      </w:r>
      <w:r w:rsidR="00764678" w:rsidRPr="00E10A38">
        <w:rPr>
          <w:rFonts w:ascii="Arial" w:eastAsia="Arial" w:hAnsi="Arial" w:cs="Arial"/>
          <w:color w:val="000000" w:themeColor="text1"/>
          <w:sz w:val="20"/>
          <w:szCs w:val="20"/>
        </w:rPr>
        <w:t>5</w:t>
      </w:r>
      <w:r w:rsidRPr="00E10A38">
        <w:rPr>
          <w:rFonts w:ascii="Arial" w:eastAsia="Arial" w:hAnsi="Arial" w:cs="Arial"/>
          <w:color w:val="000000" w:themeColor="text1"/>
          <w:sz w:val="20"/>
          <w:szCs w:val="20"/>
        </w:rPr>
        <w:t xml:space="preserve"> trabalhos para compor o estudo. Diante disso, os dados coletados sinalizam que as feridas crônicas causam efeitos prejudiciais nos relacionamentos afetivos, produzindo diminuição da </w:t>
      </w:r>
      <w:r w:rsidR="005B0084">
        <w:rPr>
          <w:rFonts w:ascii="Arial" w:eastAsia="Arial" w:hAnsi="Arial" w:cs="Arial"/>
          <w:color w:val="000000" w:themeColor="text1"/>
          <w:sz w:val="20"/>
          <w:szCs w:val="20"/>
        </w:rPr>
        <w:t xml:space="preserve">contato social </w:t>
      </w:r>
      <w:r w:rsidRPr="00E10A38">
        <w:rPr>
          <w:rFonts w:ascii="Arial" w:eastAsia="Arial" w:hAnsi="Arial" w:cs="Arial"/>
          <w:color w:val="000000" w:themeColor="text1"/>
          <w:sz w:val="20"/>
          <w:szCs w:val="20"/>
        </w:rPr>
        <w:t xml:space="preserve">associados à </w:t>
      </w:r>
      <w:r w:rsidR="00764678" w:rsidRPr="00E10A38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E10A38">
        <w:rPr>
          <w:rFonts w:ascii="Arial" w:eastAsia="Arial" w:hAnsi="Arial" w:cs="Arial"/>
          <w:color w:val="000000" w:themeColor="text1"/>
          <w:sz w:val="20"/>
          <w:szCs w:val="20"/>
        </w:rPr>
        <w:t>incapacidade do indivíduo de aceitação própria</w:t>
      </w:r>
      <w:r w:rsidR="000C0709">
        <w:rPr>
          <w:rFonts w:ascii="Arial" w:eastAsia="Arial" w:hAnsi="Arial" w:cs="Arial"/>
          <w:color w:val="000000" w:themeColor="text1"/>
          <w:sz w:val="20"/>
          <w:szCs w:val="20"/>
        </w:rPr>
        <w:t xml:space="preserve"> em razão do </w:t>
      </w:r>
      <w:r w:rsidR="00E10A38">
        <w:rPr>
          <w:rFonts w:ascii="Arial" w:eastAsia="Arial" w:hAnsi="Arial" w:cs="Arial"/>
          <w:color w:val="000000" w:themeColor="text1"/>
          <w:sz w:val="20"/>
          <w:szCs w:val="20"/>
        </w:rPr>
        <w:t xml:space="preserve">incômodo </w:t>
      </w:r>
      <w:r w:rsidR="00542CB8">
        <w:rPr>
          <w:rFonts w:ascii="Arial" w:eastAsia="Arial" w:hAnsi="Arial" w:cs="Arial"/>
          <w:color w:val="000000" w:themeColor="text1"/>
          <w:sz w:val="20"/>
          <w:szCs w:val="20"/>
        </w:rPr>
        <w:t xml:space="preserve"> com seus próprios corpos, de maneira que geram manifestações de mal-estar, timidez e vergonha. </w:t>
      </w:r>
      <w:r w:rsidRPr="00E10A38">
        <w:rPr>
          <w:rFonts w:ascii="Arial" w:eastAsia="Arial" w:hAnsi="Arial" w:cs="Arial"/>
          <w:color w:val="000000" w:themeColor="text1"/>
          <w:sz w:val="20"/>
          <w:szCs w:val="20"/>
        </w:rPr>
        <w:t xml:space="preserve">Além disso, a auto depreciação foram mencionadas como fatores negativos </w:t>
      </w:r>
      <w:r w:rsidR="005B0084">
        <w:rPr>
          <w:rFonts w:ascii="Arial" w:eastAsia="Arial" w:hAnsi="Arial" w:cs="Arial"/>
          <w:color w:val="000000" w:themeColor="text1"/>
          <w:sz w:val="20"/>
          <w:szCs w:val="20"/>
        </w:rPr>
        <w:t xml:space="preserve">na atividade </w:t>
      </w:r>
      <w:r w:rsidRPr="00E10A38">
        <w:rPr>
          <w:rFonts w:ascii="Arial" w:eastAsia="Arial" w:hAnsi="Arial" w:cs="Arial"/>
          <w:color w:val="000000" w:themeColor="text1"/>
          <w:sz w:val="20"/>
          <w:szCs w:val="20"/>
        </w:rPr>
        <w:t>sexual, em virtude das limita</w:t>
      </w:r>
      <w:r w:rsidR="00764678" w:rsidRPr="00E10A38">
        <w:rPr>
          <w:rFonts w:ascii="Arial" w:eastAsia="Arial" w:hAnsi="Arial" w:cs="Arial"/>
          <w:color w:val="000000" w:themeColor="text1"/>
          <w:sz w:val="20"/>
          <w:szCs w:val="20"/>
        </w:rPr>
        <w:t>ções</w:t>
      </w:r>
      <w:r w:rsidRPr="00E10A38">
        <w:rPr>
          <w:rFonts w:ascii="Arial" w:eastAsia="Arial" w:hAnsi="Arial" w:cs="Arial"/>
          <w:color w:val="000000" w:themeColor="text1"/>
          <w:sz w:val="20"/>
          <w:szCs w:val="20"/>
        </w:rPr>
        <w:t xml:space="preserve"> corporais, que conduzem a </w:t>
      </w:r>
      <w:r w:rsidR="00542CB8">
        <w:rPr>
          <w:rFonts w:ascii="Arial" w:eastAsia="Arial" w:hAnsi="Arial" w:cs="Arial"/>
          <w:color w:val="000000" w:themeColor="text1"/>
          <w:sz w:val="20"/>
          <w:szCs w:val="20"/>
        </w:rPr>
        <w:t xml:space="preserve">um </w:t>
      </w:r>
      <w:r w:rsidRPr="00E10A38">
        <w:rPr>
          <w:rFonts w:ascii="Arial" w:eastAsia="Arial" w:hAnsi="Arial" w:cs="Arial"/>
          <w:color w:val="000000" w:themeColor="text1"/>
          <w:sz w:val="20"/>
          <w:szCs w:val="20"/>
        </w:rPr>
        <w:t>forte temor de experimentar a rejeição e</w:t>
      </w:r>
      <w:r w:rsidR="00E10A38">
        <w:rPr>
          <w:rFonts w:ascii="Arial" w:eastAsia="Arial" w:hAnsi="Arial" w:cs="Arial"/>
          <w:color w:val="000000" w:themeColor="text1"/>
          <w:sz w:val="20"/>
          <w:szCs w:val="20"/>
        </w:rPr>
        <w:t xml:space="preserve"> discriminação durante o </w:t>
      </w:r>
      <w:r w:rsidR="005B0084">
        <w:rPr>
          <w:rFonts w:ascii="Arial" w:eastAsia="Arial" w:hAnsi="Arial" w:cs="Arial"/>
          <w:color w:val="000000" w:themeColor="text1"/>
          <w:sz w:val="20"/>
          <w:szCs w:val="20"/>
        </w:rPr>
        <w:t xml:space="preserve">envolvimento </w:t>
      </w:r>
      <w:r w:rsidR="00E10A38">
        <w:rPr>
          <w:rFonts w:ascii="Arial" w:eastAsia="Arial" w:hAnsi="Arial" w:cs="Arial"/>
          <w:color w:val="000000" w:themeColor="text1"/>
          <w:sz w:val="20"/>
          <w:szCs w:val="20"/>
        </w:rPr>
        <w:t>afetivo-sexual</w:t>
      </w:r>
      <w:r w:rsidR="00542CB8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  <w:r w:rsidRPr="00E10A38">
        <w:rPr>
          <w:rFonts w:ascii="Arial" w:eastAsia="Arial" w:hAnsi="Arial" w:cs="Arial"/>
          <w:color w:val="000000" w:themeColor="text1"/>
          <w:sz w:val="20"/>
          <w:szCs w:val="20"/>
        </w:rPr>
        <w:t>Para mais, há</w:t>
      </w:r>
      <w:r w:rsidR="005B0084">
        <w:rPr>
          <w:rFonts w:ascii="Arial" w:eastAsia="Arial" w:hAnsi="Arial" w:cs="Arial"/>
          <w:color w:val="000000" w:themeColor="text1"/>
          <w:sz w:val="20"/>
          <w:szCs w:val="20"/>
        </w:rPr>
        <w:t xml:space="preserve"> ainda</w:t>
      </w:r>
      <w:r w:rsidRPr="00E10A38">
        <w:rPr>
          <w:rFonts w:ascii="Arial" w:eastAsia="Arial" w:hAnsi="Arial" w:cs="Arial"/>
          <w:color w:val="000000" w:themeColor="text1"/>
          <w:sz w:val="20"/>
          <w:szCs w:val="20"/>
        </w:rPr>
        <w:t xml:space="preserve"> um receio de que o parceiro inale o odor exalado pela lesão, </w:t>
      </w:r>
      <w:r w:rsidR="000C0709">
        <w:rPr>
          <w:rFonts w:ascii="Arial" w:eastAsia="Arial" w:hAnsi="Arial" w:cs="Arial"/>
          <w:color w:val="000000" w:themeColor="text1"/>
          <w:sz w:val="20"/>
          <w:szCs w:val="20"/>
        </w:rPr>
        <w:t>assim como</w:t>
      </w:r>
      <w:r w:rsidRPr="00E10A38">
        <w:rPr>
          <w:rFonts w:ascii="Arial" w:eastAsia="Arial" w:hAnsi="Arial" w:cs="Arial"/>
          <w:color w:val="000000" w:themeColor="text1"/>
          <w:sz w:val="20"/>
          <w:szCs w:val="20"/>
        </w:rPr>
        <w:t xml:space="preserve"> de ocorrer algum acidente com o curativo, de modo que essas situações fragilizam a ressocialização do mesmo na sociedade. </w:t>
      </w:r>
      <w:r w:rsidRPr="00E10A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Conclusão: </w:t>
      </w:r>
      <w:r w:rsidRPr="00E10A38">
        <w:rPr>
          <w:rFonts w:ascii="Arial" w:eastAsia="Arial" w:hAnsi="Arial" w:cs="Arial"/>
          <w:color w:val="000000" w:themeColor="text1"/>
          <w:sz w:val="20"/>
          <w:szCs w:val="20"/>
        </w:rPr>
        <w:t>É necessári</w:t>
      </w:r>
      <w:r w:rsidR="000C0709">
        <w:rPr>
          <w:rFonts w:ascii="Arial" w:eastAsia="Arial" w:hAnsi="Arial" w:cs="Arial"/>
          <w:color w:val="000000" w:themeColor="text1"/>
          <w:sz w:val="20"/>
          <w:szCs w:val="20"/>
        </w:rPr>
        <w:t xml:space="preserve">o </w:t>
      </w:r>
      <w:bookmarkStart w:id="0" w:name="_GoBack"/>
      <w:bookmarkEnd w:id="0"/>
      <w:r w:rsidRPr="00E10A38">
        <w:rPr>
          <w:rFonts w:ascii="Arial" w:eastAsia="Arial" w:hAnsi="Arial" w:cs="Arial"/>
          <w:color w:val="000000" w:themeColor="text1"/>
          <w:sz w:val="20"/>
          <w:szCs w:val="20"/>
        </w:rPr>
        <w:t>uma rede de apoio psicológico e assistencial pelos profissionais da área da saúde, com a finalidade de não somente garantir o tratamento por meio de curativos e exames, mas mediante o desenvolvimento de ações que auxiliem no cotidiano desse paciente, através da  valorização  como um ser digno e integral para a comunidade.</w:t>
      </w:r>
    </w:p>
    <w:p w14:paraId="0DA5037F" w14:textId="069006BF" w:rsidR="007B6393" w:rsidRPr="00764678" w:rsidRDefault="007B6393" w:rsidP="72CABFDE">
      <w:pPr>
        <w:jc w:val="both"/>
        <w:rPr>
          <w:rFonts w:ascii="Arial" w:eastAsia="Arial" w:hAnsi="Arial" w:cs="Arial"/>
          <w:sz w:val="20"/>
          <w:szCs w:val="20"/>
        </w:rPr>
      </w:pPr>
      <w:r w:rsidRPr="00764678">
        <w:rPr>
          <w:rFonts w:ascii="Arial" w:eastAsia="Arial" w:hAnsi="Arial" w:cs="Arial"/>
          <w:b/>
          <w:sz w:val="20"/>
          <w:szCs w:val="20"/>
        </w:rPr>
        <w:t>Descritor:</w:t>
      </w:r>
      <w:r w:rsidRPr="00764678">
        <w:rPr>
          <w:rFonts w:ascii="Arial" w:eastAsia="Arial" w:hAnsi="Arial" w:cs="Arial"/>
          <w:sz w:val="20"/>
          <w:szCs w:val="20"/>
        </w:rPr>
        <w:t xml:space="preserve"> Sexualidade, Doença crônica, Saúde.</w:t>
      </w:r>
    </w:p>
    <w:p w14:paraId="5E5F879B" w14:textId="3241A5BD" w:rsidR="007B6393" w:rsidRPr="00764678" w:rsidRDefault="007B6393" w:rsidP="72CABFDE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764678">
        <w:rPr>
          <w:rFonts w:ascii="Arial" w:eastAsia="Arial" w:hAnsi="Arial" w:cs="Arial"/>
          <w:b/>
          <w:sz w:val="20"/>
          <w:szCs w:val="20"/>
        </w:rPr>
        <w:t>Referências</w:t>
      </w:r>
    </w:p>
    <w:p w14:paraId="7E762E37" w14:textId="0C315C28" w:rsidR="006769C0" w:rsidRPr="00764678" w:rsidRDefault="006769C0" w:rsidP="72CABFDE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764678">
        <w:rPr>
          <w:rFonts w:ascii="Arial" w:hAnsi="Arial" w:cs="Arial"/>
          <w:color w:val="222222"/>
          <w:sz w:val="20"/>
          <w:szCs w:val="20"/>
          <w:shd w:val="clear" w:color="auto" w:fill="FFFFFF"/>
        </w:rPr>
        <w:t>EVANGELISTA, Delciene Gonçalves et al. Impacto das feridas crônicas na qualidade de vida de usuários da estratégia de saúde da família. </w:t>
      </w:r>
      <w:r w:rsidRPr="00764678">
        <w:rPr>
          <w:rStyle w:val="Strong"/>
          <w:rFonts w:ascii="Arial" w:hAnsi="Arial" w:cs="Arial"/>
          <w:color w:val="222222"/>
          <w:sz w:val="20"/>
          <w:szCs w:val="20"/>
          <w:shd w:val="clear" w:color="auto" w:fill="FFFFFF"/>
        </w:rPr>
        <w:t>Revista de Enfermagem do Centro Oeste Mineiro</w:t>
      </w:r>
      <w:r w:rsidRPr="00764678">
        <w:rPr>
          <w:rFonts w:ascii="Arial" w:hAnsi="Arial" w:cs="Arial"/>
          <w:color w:val="222222"/>
          <w:sz w:val="20"/>
          <w:szCs w:val="20"/>
          <w:shd w:val="clear" w:color="auto" w:fill="FFFFFF"/>
        </w:rPr>
        <w:t>, Goías, v. 2, n. 2, p.254-263, 2012.</w:t>
      </w:r>
    </w:p>
    <w:p w14:paraId="5CA9243A" w14:textId="4D275230" w:rsidR="00764678" w:rsidRPr="00764678" w:rsidRDefault="00764678" w:rsidP="72CABFDE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764678">
        <w:rPr>
          <w:rFonts w:ascii="Arial" w:hAnsi="Arial" w:cs="Arial"/>
          <w:color w:val="222222"/>
          <w:sz w:val="20"/>
          <w:szCs w:val="20"/>
          <w:shd w:val="clear" w:color="auto" w:fill="FFFFFF"/>
        </w:rPr>
        <w:t>MARQUES, Patrícia de Almeida et al. Experiências Afetivas e Sexualidade de homens com doença falciforme e úlceras da perna. </w:t>
      </w:r>
      <w:r w:rsidRPr="00764678">
        <w:rPr>
          <w:rStyle w:val="Strong"/>
          <w:rFonts w:ascii="Arial" w:hAnsi="Arial" w:cs="Arial"/>
          <w:color w:val="222222"/>
          <w:sz w:val="20"/>
          <w:szCs w:val="20"/>
          <w:shd w:val="clear" w:color="auto" w:fill="FFFFFF"/>
        </w:rPr>
        <w:t>Revista da Abpn</w:t>
      </w:r>
      <w:r w:rsidRPr="00764678">
        <w:rPr>
          <w:rFonts w:ascii="Arial" w:hAnsi="Arial" w:cs="Arial"/>
          <w:color w:val="222222"/>
          <w:sz w:val="20"/>
          <w:szCs w:val="20"/>
          <w:shd w:val="clear" w:color="auto" w:fill="FFFFFF"/>
        </w:rPr>
        <w:t>, Bahia, v. 5, n. 16, p.128-153, maio 2015.</w:t>
      </w:r>
    </w:p>
    <w:p w14:paraId="1B80163C" w14:textId="171E3F7C" w:rsidR="00E27346" w:rsidRPr="00764678" w:rsidRDefault="00E27346" w:rsidP="72CABFDE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764678">
        <w:rPr>
          <w:rFonts w:ascii="Arial" w:hAnsi="Arial" w:cs="Arial"/>
          <w:color w:val="222222"/>
          <w:sz w:val="20"/>
          <w:szCs w:val="20"/>
          <w:shd w:val="clear" w:color="auto" w:fill="FFFFFF"/>
        </w:rPr>
        <w:t>OURO, Fabiana Lima do et al. Impactos à Sexualidade de Homens que Convivem com Feridas Crônicas: revisão integrativa. </w:t>
      </w:r>
      <w:r w:rsidRPr="00764678">
        <w:rPr>
          <w:rStyle w:val="Strong"/>
          <w:rFonts w:ascii="Arial" w:hAnsi="Arial" w:cs="Arial"/>
          <w:color w:val="222222"/>
          <w:sz w:val="20"/>
          <w:szCs w:val="20"/>
          <w:shd w:val="clear" w:color="auto" w:fill="FFFFFF"/>
        </w:rPr>
        <w:t>Revista Enfermagem Ufpe</w:t>
      </w:r>
      <w:r w:rsidRPr="00764678">
        <w:rPr>
          <w:rFonts w:ascii="Arial" w:hAnsi="Arial" w:cs="Arial"/>
          <w:color w:val="222222"/>
          <w:sz w:val="20"/>
          <w:szCs w:val="20"/>
          <w:shd w:val="clear" w:color="auto" w:fill="FFFFFF"/>
        </w:rPr>
        <w:t>, Recife, v. 2, n. 11, p.90-675, fev. 2017.</w:t>
      </w:r>
    </w:p>
    <w:p w14:paraId="23972001" w14:textId="77777777" w:rsidR="007B6393" w:rsidRDefault="007B6393" w:rsidP="72CABFDE">
      <w:pPr>
        <w:jc w:val="both"/>
        <w:rPr>
          <w:rFonts w:ascii="Arial" w:eastAsia="Arial" w:hAnsi="Arial" w:cs="Arial"/>
          <w:sz w:val="20"/>
          <w:szCs w:val="20"/>
        </w:rPr>
      </w:pPr>
    </w:p>
    <w:sectPr w:rsidR="007B639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114C34"/>
    <w:rsid w:val="000C0709"/>
    <w:rsid w:val="001C4524"/>
    <w:rsid w:val="00542CB8"/>
    <w:rsid w:val="005B0084"/>
    <w:rsid w:val="006769C0"/>
    <w:rsid w:val="00764678"/>
    <w:rsid w:val="007B6393"/>
    <w:rsid w:val="00963F64"/>
    <w:rsid w:val="00E10A38"/>
    <w:rsid w:val="00E27346"/>
    <w:rsid w:val="53114C34"/>
    <w:rsid w:val="72CABFDE"/>
    <w:rsid w:val="7B81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3D4D"/>
  <w15:chartTrackingRefBased/>
  <w15:docId w15:val="{B52EAD42-8B18-4324-9435-61D33694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7B6393"/>
  </w:style>
  <w:style w:type="character" w:customStyle="1" w:styleId="eop">
    <w:name w:val="eop"/>
    <w:basedOn w:val="DefaultParagraphFont"/>
    <w:rsid w:val="007B6393"/>
  </w:style>
  <w:style w:type="character" w:styleId="Strong">
    <w:name w:val="Strong"/>
    <w:basedOn w:val="DefaultParagraphFont"/>
    <w:uiPriority w:val="22"/>
    <w:qFormat/>
    <w:rsid w:val="00E273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7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508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Andreza Marques</dc:creator>
  <cp:keywords/>
  <dc:description/>
  <cp:lastModifiedBy>Carlos André da Silva</cp:lastModifiedBy>
  <cp:revision>9</cp:revision>
  <dcterms:created xsi:type="dcterms:W3CDTF">2019-04-24T19:12:00Z</dcterms:created>
  <dcterms:modified xsi:type="dcterms:W3CDTF">2019-04-25T19:27:00Z</dcterms:modified>
</cp:coreProperties>
</file>